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0BA9" w14:textId="4D0E0883" w:rsidR="009052EE" w:rsidRDefault="003432EC" w:rsidP="00B54993">
      <w:pPr>
        <w:tabs>
          <w:tab w:val="left" w:pos="8520"/>
        </w:tabs>
      </w:pPr>
      <w:r w:rsidRPr="00880A3E">
        <w:rPr>
          <w:noProof/>
          <w:color w:val="FF0000"/>
        </w:rPr>
        <w:drawing>
          <wp:anchor distT="0" distB="0" distL="114300" distR="114300" simplePos="0" relativeHeight="251656704" behindDoc="1" locked="0" layoutInCell="1" allowOverlap="1" wp14:anchorId="3F5CB1D0" wp14:editId="1C26B92B">
            <wp:simplePos x="0" y="0"/>
            <wp:positionH relativeFrom="column">
              <wp:posOffset>45915</wp:posOffset>
            </wp:positionH>
            <wp:positionV relativeFrom="paragraph">
              <wp:posOffset>-745490</wp:posOffset>
            </wp:positionV>
            <wp:extent cx="6649979" cy="2634897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AL_building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979" cy="2634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93">
        <w:tab/>
      </w:r>
    </w:p>
    <w:p w14:paraId="23CB3946" w14:textId="77777777" w:rsidR="009052EE" w:rsidRDefault="009052EE"/>
    <w:p w14:paraId="4660F4F7" w14:textId="77777777" w:rsidR="009052EE" w:rsidRDefault="009052EE"/>
    <w:p w14:paraId="10A28CF6" w14:textId="77777777" w:rsidR="009052EE" w:rsidRDefault="009052EE"/>
    <w:p w14:paraId="47067C0E" w14:textId="77777777" w:rsidR="009052EE" w:rsidRDefault="009052EE"/>
    <w:p w14:paraId="5ED1F1E3" w14:textId="77777777" w:rsidR="009052EE" w:rsidRDefault="009052EE"/>
    <w:p w14:paraId="37397246" w14:textId="77777777" w:rsidR="009052EE" w:rsidRDefault="009052EE"/>
    <w:p w14:paraId="31E1B4FB" w14:textId="77777777" w:rsidR="00391C0D" w:rsidRDefault="00391C0D"/>
    <w:p w14:paraId="3AE8DAF3" w14:textId="77777777" w:rsidR="009052EE" w:rsidRDefault="009052EE"/>
    <w:p w14:paraId="122466FC" w14:textId="77777777" w:rsidR="00BF7581" w:rsidRDefault="00BF7581"/>
    <w:p w14:paraId="198F88B2" w14:textId="77777777" w:rsidR="00906E04" w:rsidRDefault="00906E04"/>
    <w:p w14:paraId="327BE284" w14:textId="77777777" w:rsidR="006B1128" w:rsidRDefault="006B1128"/>
    <w:p w14:paraId="55ADB13A" w14:textId="77777777" w:rsidR="006B1128" w:rsidRDefault="006B1128">
      <w:bookmarkStart w:id="0" w:name="_GoBack"/>
      <w:bookmarkEnd w:id="0"/>
    </w:p>
    <w:tbl>
      <w:tblPr>
        <w:tblW w:w="10620" w:type="dxa"/>
        <w:tblInd w:w="108" w:type="dxa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900"/>
        <w:gridCol w:w="1800"/>
        <w:gridCol w:w="360"/>
        <w:gridCol w:w="180"/>
        <w:gridCol w:w="844"/>
        <w:gridCol w:w="776"/>
        <w:gridCol w:w="720"/>
        <w:gridCol w:w="381"/>
        <w:gridCol w:w="339"/>
        <w:gridCol w:w="1980"/>
      </w:tblGrid>
      <w:tr w:rsidR="00BD3C2A" w14:paraId="389151FA" w14:textId="77777777">
        <w:tc>
          <w:tcPr>
            <w:tcW w:w="1980" w:type="dxa"/>
            <w:shd w:val="clear" w:color="auto" w:fill="D9D9D9"/>
          </w:tcPr>
          <w:p w14:paraId="0374DEA8" w14:textId="77777777" w:rsidR="00BD3C2A" w:rsidRPr="001E3FBB" w:rsidRDefault="00BD3C2A" w:rsidP="001E3FBB">
            <w:pPr>
              <w:spacing w:before="240"/>
              <w:ind w:right="72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 xml:space="preserve">Full Name: </w:t>
            </w:r>
          </w:p>
        </w:tc>
        <w:tc>
          <w:tcPr>
            <w:tcW w:w="8640" w:type="dxa"/>
            <w:gridSpan w:val="11"/>
            <w:tcBorders>
              <w:top w:val="thinThickSmallGap" w:sz="24" w:space="0" w:color="C0C0C0"/>
              <w:bottom w:val="single" w:sz="4" w:space="0" w:color="C0C0C0"/>
            </w:tcBorders>
            <w:shd w:val="clear" w:color="auto" w:fill="auto"/>
          </w:tcPr>
          <w:p w14:paraId="358E8BAE" w14:textId="77777777" w:rsidR="00BD3C2A" w:rsidRPr="001E3FBB" w:rsidRDefault="00BD3C2A">
            <w:pPr>
              <w:rPr>
                <w:color w:val="4D4D4D"/>
              </w:rPr>
            </w:pPr>
          </w:p>
        </w:tc>
      </w:tr>
      <w:tr w:rsidR="00BD3C2A" w14:paraId="3C68794B" w14:textId="77777777">
        <w:tc>
          <w:tcPr>
            <w:tcW w:w="1980" w:type="dxa"/>
            <w:shd w:val="clear" w:color="auto" w:fill="D9D9D9"/>
          </w:tcPr>
          <w:p w14:paraId="3A02AD67" w14:textId="77777777" w:rsidR="00BD3C2A" w:rsidRPr="001E3FBB" w:rsidRDefault="00BD3C2A" w:rsidP="001E3FBB">
            <w:pPr>
              <w:spacing w:before="240"/>
              <w:ind w:right="72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Postal Address:</w:t>
            </w:r>
          </w:p>
        </w:tc>
        <w:tc>
          <w:tcPr>
            <w:tcW w:w="8640" w:type="dxa"/>
            <w:gridSpan w:val="11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3C30A22" w14:textId="77777777" w:rsidR="00BD3C2A" w:rsidRPr="001E3FBB" w:rsidRDefault="00BD3C2A" w:rsidP="001E3FBB">
            <w:pPr>
              <w:spacing w:before="240"/>
              <w:rPr>
                <w:b/>
                <w:color w:val="4D4D4D"/>
              </w:rPr>
            </w:pPr>
          </w:p>
        </w:tc>
      </w:tr>
      <w:tr w:rsidR="00BD3C2A" w14:paraId="39E74EF5" w14:textId="77777777">
        <w:tc>
          <w:tcPr>
            <w:tcW w:w="1980" w:type="dxa"/>
            <w:tcBorders>
              <w:bottom w:val="nil"/>
            </w:tcBorders>
            <w:shd w:val="clear" w:color="auto" w:fill="D9D9D9"/>
          </w:tcPr>
          <w:p w14:paraId="0F01FBE7" w14:textId="77777777" w:rsidR="00BD3C2A" w:rsidRPr="001E3FBB" w:rsidRDefault="00BD3C2A" w:rsidP="001E3FBB">
            <w:pPr>
              <w:spacing w:before="240"/>
              <w:ind w:right="72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Phone:</w:t>
            </w:r>
          </w:p>
        </w:tc>
        <w:tc>
          <w:tcPr>
            <w:tcW w:w="342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A299599" w14:textId="77777777" w:rsidR="00BD3C2A" w:rsidRPr="001E3FBB" w:rsidRDefault="00BD3C2A" w:rsidP="001E3FBB">
            <w:pPr>
              <w:spacing w:before="240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 xml:space="preserve">(    ) </w:t>
            </w:r>
          </w:p>
        </w:tc>
        <w:tc>
          <w:tcPr>
            <w:tcW w:w="1024" w:type="dxa"/>
            <w:gridSpan w:val="2"/>
            <w:tcBorders>
              <w:top w:val="single" w:sz="4" w:space="0" w:color="C0C0C0"/>
              <w:bottom w:val="nil"/>
            </w:tcBorders>
          </w:tcPr>
          <w:p w14:paraId="085CEFC5" w14:textId="77777777" w:rsidR="00BD3C2A" w:rsidRPr="001E3FBB" w:rsidRDefault="00BD3C2A" w:rsidP="001E3FBB">
            <w:pPr>
              <w:spacing w:before="240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Mobile:</w:t>
            </w:r>
          </w:p>
        </w:tc>
        <w:tc>
          <w:tcPr>
            <w:tcW w:w="4196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7066FC3B" w14:textId="77777777" w:rsidR="00BD3C2A" w:rsidRPr="001E3FBB" w:rsidRDefault="00BD3C2A" w:rsidP="001E3FBB">
            <w:pPr>
              <w:spacing w:before="240"/>
              <w:rPr>
                <w:b/>
                <w:color w:val="4D4D4D"/>
              </w:rPr>
            </w:pPr>
          </w:p>
        </w:tc>
      </w:tr>
      <w:tr w:rsidR="00BD3C2A" w14:paraId="56766FE1" w14:textId="77777777">
        <w:tc>
          <w:tcPr>
            <w:tcW w:w="1980" w:type="dxa"/>
            <w:tcBorders>
              <w:top w:val="nil"/>
              <w:bottom w:val="nil"/>
            </w:tcBorders>
            <w:shd w:val="clear" w:color="auto" w:fill="D9D9D9"/>
          </w:tcPr>
          <w:p w14:paraId="79CCD9A7" w14:textId="77777777" w:rsidR="00BD3C2A" w:rsidRPr="001E3FBB" w:rsidRDefault="00BD3C2A" w:rsidP="001E3FBB">
            <w:pPr>
              <w:spacing w:before="240"/>
              <w:ind w:right="72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Email:</w:t>
            </w: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</w:tcPr>
          <w:p w14:paraId="42C6D4E7" w14:textId="77777777" w:rsidR="00BD3C2A" w:rsidRPr="001E3FBB" w:rsidRDefault="00BD3C2A" w:rsidP="001E3FBB">
            <w:pPr>
              <w:spacing w:before="240"/>
              <w:rPr>
                <w:b/>
                <w:color w:val="4D4D4D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60E277DC" w14:textId="77777777" w:rsidR="00BD3C2A" w:rsidRPr="001E3FBB" w:rsidRDefault="00BD3C2A" w:rsidP="001E3FBB">
            <w:pPr>
              <w:spacing w:before="240"/>
              <w:ind w:left="-108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 xml:space="preserve">Date of Birth: </w:t>
            </w:r>
          </w:p>
        </w:tc>
        <w:tc>
          <w:tcPr>
            <w:tcW w:w="1980" w:type="dxa"/>
            <w:tcBorders>
              <w:top w:val="nil"/>
              <w:bottom w:val="single" w:sz="4" w:space="0" w:color="C0C0C0"/>
            </w:tcBorders>
          </w:tcPr>
          <w:p w14:paraId="6B1D19DF" w14:textId="77777777" w:rsidR="00BD3C2A" w:rsidRPr="001E3FBB" w:rsidRDefault="00BD3C2A" w:rsidP="001E3FBB">
            <w:pPr>
              <w:spacing w:before="240"/>
              <w:rPr>
                <w:b/>
                <w:color w:val="4D4D4D"/>
              </w:rPr>
            </w:pPr>
            <w:r w:rsidRPr="001E3FBB">
              <w:rPr>
                <w:color w:val="4D4D4D"/>
                <w:szCs w:val="20"/>
              </w:rPr>
              <w:t xml:space="preserve">        /        /</w:t>
            </w:r>
          </w:p>
        </w:tc>
      </w:tr>
      <w:tr w:rsidR="00FA47AA" w14:paraId="5A01FDC4" w14:textId="77777777">
        <w:tc>
          <w:tcPr>
            <w:tcW w:w="1980" w:type="dxa"/>
            <w:tcBorders>
              <w:top w:val="nil"/>
              <w:bottom w:val="double" w:sz="4" w:space="0" w:color="C0C0C0"/>
            </w:tcBorders>
            <w:shd w:val="clear" w:color="auto" w:fill="D9D9D9"/>
          </w:tcPr>
          <w:p w14:paraId="18AEEBEC" w14:textId="77777777" w:rsidR="00FA47AA" w:rsidRPr="001E3FBB" w:rsidRDefault="00FA47AA" w:rsidP="001E3FBB">
            <w:pPr>
              <w:spacing w:before="240"/>
              <w:ind w:right="74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Citizenship:</w:t>
            </w:r>
          </w:p>
        </w:tc>
        <w:tc>
          <w:tcPr>
            <w:tcW w:w="360" w:type="dxa"/>
            <w:tcBorders>
              <w:top w:val="nil"/>
              <w:bottom w:val="double" w:sz="4" w:space="0" w:color="C0C0C0"/>
            </w:tcBorders>
          </w:tcPr>
          <w:p w14:paraId="099D86C4" w14:textId="77777777" w:rsidR="00FA47AA" w:rsidRPr="001E3FBB" w:rsidRDefault="00FA47AA" w:rsidP="001E3FBB">
            <w:pPr>
              <w:spacing w:before="160"/>
              <w:ind w:right="-108"/>
              <w:jc w:val="center"/>
              <w:rPr>
                <w:color w:val="4D4D4D"/>
                <w:szCs w:val="20"/>
              </w:rPr>
            </w:pPr>
            <w:r w:rsidRPr="001E3FBB">
              <w:rPr>
                <w:b/>
                <w:color w:val="4D4D4D"/>
                <w:sz w:val="32"/>
                <w:szCs w:val="32"/>
              </w:rPr>
              <w:sym w:font="Wingdings" w:char="F071"/>
            </w:r>
          </w:p>
        </w:tc>
        <w:tc>
          <w:tcPr>
            <w:tcW w:w="2700" w:type="dxa"/>
            <w:gridSpan w:val="2"/>
            <w:tcBorders>
              <w:top w:val="nil"/>
              <w:bottom w:val="double" w:sz="4" w:space="0" w:color="C0C0C0"/>
            </w:tcBorders>
          </w:tcPr>
          <w:p w14:paraId="7B47D25C" w14:textId="77777777" w:rsidR="00FA47AA" w:rsidRPr="001E3FBB" w:rsidRDefault="00FA47AA" w:rsidP="001E3FBB">
            <w:pPr>
              <w:spacing w:before="240"/>
              <w:ind w:right="-108"/>
              <w:rPr>
                <w:color w:val="4D4D4D"/>
                <w:szCs w:val="20"/>
              </w:rPr>
            </w:pPr>
            <w:r w:rsidRPr="001E3FBB">
              <w:rPr>
                <w:color w:val="4D4D4D"/>
                <w:szCs w:val="20"/>
              </w:rPr>
              <w:t xml:space="preserve">I was born in Australia  </w:t>
            </w:r>
            <w:r w:rsidRPr="001E3FBB">
              <w:rPr>
                <w:b/>
                <w:color w:val="4D4D4D"/>
                <w:szCs w:val="20"/>
              </w:rPr>
              <w:t xml:space="preserve">or  </w:t>
            </w:r>
          </w:p>
        </w:tc>
        <w:tc>
          <w:tcPr>
            <w:tcW w:w="360" w:type="dxa"/>
            <w:tcBorders>
              <w:top w:val="nil"/>
              <w:bottom w:val="double" w:sz="4" w:space="0" w:color="C0C0C0"/>
            </w:tcBorders>
          </w:tcPr>
          <w:p w14:paraId="0D5E065E" w14:textId="77777777" w:rsidR="00FA47AA" w:rsidRPr="001E3FBB" w:rsidRDefault="00FA47AA" w:rsidP="001E3FBB">
            <w:pPr>
              <w:spacing w:before="160"/>
              <w:ind w:left="-108"/>
              <w:jc w:val="center"/>
              <w:rPr>
                <w:b/>
                <w:color w:val="4D4D4D"/>
                <w:szCs w:val="20"/>
              </w:rPr>
            </w:pPr>
            <w:r w:rsidRPr="001E3FBB">
              <w:rPr>
                <w:b/>
                <w:color w:val="4D4D4D"/>
                <w:sz w:val="32"/>
                <w:szCs w:val="32"/>
              </w:rPr>
              <w:sym w:font="Wingdings" w:char="F071"/>
            </w:r>
          </w:p>
        </w:tc>
        <w:tc>
          <w:tcPr>
            <w:tcW w:w="3240" w:type="dxa"/>
            <w:gridSpan w:val="6"/>
            <w:tcBorders>
              <w:top w:val="nil"/>
              <w:bottom w:val="double" w:sz="4" w:space="0" w:color="C0C0C0"/>
            </w:tcBorders>
          </w:tcPr>
          <w:p w14:paraId="6B26E9D6" w14:textId="77777777" w:rsidR="00FA47AA" w:rsidRPr="001E3FBB" w:rsidRDefault="00FA47AA" w:rsidP="001E3FBB">
            <w:pPr>
              <w:spacing w:before="240"/>
              <w:ind w:left="-73" w:right="-143"/>
              <w:rPr>
                <w:b/>
                <w:color w:val="4D4D4D"/>
                <w:szCs w:val="20"/>
              </w:rPr>
            </w:pPr>
            <w:r w:rsidRPr="001E3FBB">
              <w:rPr>
                <w:color w:val="4D4D4D"/>
                <w:szCs w:val="20"/>
              </w:rPr>
              <w:t>I became an Australian Citizen on</w:t>
            </w:r>
          </w:p>
        </w:tc>
        <w:tc>
          <w:tcPr>
            <w:tcW w:w="1980" w:type="dxa"/>
            <w:tcBorders>
              <w:top w:val="single" w:sz="4" w:space="0" w:color="C0C0C0"/>
              <w:bottom w:val="double" w:sz="4" w:space="0" w:color="C0C0C0"/>
            </w:tcBorders>
          </w:tcPr>
          <w:p w14:paraId="4EE59E98" w14:textId="77777777" w:rsidR="00FA47AA" w:rsidRPr="001E3FBB" w:rsidRDefault="00FA47AA" w:rsidP="001E3FBB">
            <w:pPr>
              <w:spacing w:before="240"/>
              <w:rPr>
                <w:b/>
                <w:color w:val="4D4D4D"/>
                <w:szCs w:val="20"/>
              </w:rPr>
            </w:pPr>
            <w:r w:rsidRPr="001E3FBB">
              <w:rPr>
                <w:color w:val="4D4D4D"/>
                <w:szCs w:val="20"/>
              </w:rPr>
              <w:t xml:space="preserve">      /        /</w:t>
            </w:r>
          </w:p>
        </w:tc>
      </w:tr>
      <w:tr w:rsidR="00BD3C2A" w14:paraId="1A213DC1" w14:textId="77777777">
        <w:trPr>
          <w:trHeight w:val="527"/>
        </w:trPr>
        <w:tc>
          <w:tcPr>
            <w:tcW w:w="1980" w:type="dxa"/>
            <w:vMerge w:val="restart"/>
            <w:tcBorders>
              <w:top w:val="double" w:sz="4" w:space="0" w:color="C0C0C0"/>
            </w:tcBorders>
            <w:shd w:val="clear" w:color="auto" w:fill="D9D9D9"/>
          </w:tcPr>
          <w:p w14:paraId="19712C29" w14:textId="77777777" w:rsidR="00BD3C2A" w:rsidRPr="001E3FBB" w:rsidRDefault="00BD3C2A" w:rsidP="001E3FBB">
            <w:pPr>
              <w:spacing w:before="120"/>
              <w:ind w:right="74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>Development Opportunity:</w:t>
            </w:r>
          </w:p>
        </w:tc>
        <w:tc>
          <w:tcPr>
            <w:tcW w:w="8640" w:type="dxa"/>
            <w:gridSpan w:val="11"/>
            <w:tcBorders>
              <w:top w:val="double" w:sz="4" w:space="0" w:color="C0C0C0"/>
              <w:bottom w:val="single" w:sz="4" w:space="0" w:color="C0C0C0"/>
            </w:tcBorders>
          </w:tcPr>
          <w:p w14:paraId="25B7E036" w14:textId="77777777" w:rsidR="00BD3C2A" w:rsidRPr="001E3FBB" w:rsidRDefault="00BD3C2A" w:rsidP="001E3FBB">
            <w:pPr>
              <w:spacing w:before="120" w:after="360"/>
              <w:rPr>
                <w:color w:val="4D4D4D"/>
              </w:rPr>
            </w:pPr>
            <w:r w:rsidRPr="001E3FBB">
              <w:rPr>
                <w:color w:val="4D4D4D"/>
              </w:rPr>
              <w:t>Nominate the development opportunity that the scholarship will be used to support.</w:t>
            </w:r>
          </w:p>
        </w:tc>
      </w:tr>
      <w:tr w:rsidR="00BD3C2A" w14:paraId="6F30A02B" w14:textId="77777777">
        <w:tc>
          <w:tcPr>
            <w:tcW w:w="1980" w:type="dxa"/>
            <w:vMerge/>
            <w:tcBorders>
              <w:top w:val="single" w:sz="4" w:space="0" w:color="C0C0C0"/>
            </w:tcBorders>
            <w:shd w:val="clear" w:color="auto" w:fill="D9D9D9"/>
          </w:tcPr>
          <w:p w14:paraId="084AC931" w14:textId="77777777" w:rsidR="00BD3C2A" w:rsidRPr="001E3FBB" w:rsidRDefault="00BD3C2A" w:rsidP="001E3FBB">
            <w:pPr>
              <w:spacing w:before="240"/>
              <w:jc w:val="right"/>
              <w:rPr>
                <w:b/>
                <w:color w:val="4D4D4D"/>
              </w:rPr>
            </w:pPr>
          </w:p>
        </w:tc>
        <w:tc>
          <w:tcPr>
            <w:tcW w:w="6660" w:type="dxa"/>
            <w:gridSpan w:val="10"/>
            <w:tcBorders>
              <w:top w:val="single" w:sz="4" w:space="0" w:color="C0C0C0"/>
            </w:tcBorders>
          </w:tcPr>
          <w:p w14:paraId="3815197E" w14:textId="77777777" w:rsidR="00BD3C2A" w:rsidRPr="001E3FBB" w:rsidRDefault="00BD3C2A" w:rsidP="001E3FBB">
            <w:pPr>
              <w:spacing w:before="240" w:after="80"/>
              <w:rPr>
                <w:color w:val="4D4D4D"/>
              </w:rPr>
            </w:pPr>
            <w:r w:rsidRPr="001E3FBB">
              <w:rPr>
                <w:color w:val="4D4D4D"/>
              </w:rPr>
              <w:t>Estimate the financial assistance required to support this development.</w:t>
            </w:r>
          </w:p>
        </w:tc>
        <w:tc>
          <w:tcPr>
            <w:tcW w:w="1980" w:type="dxa"/>
            <w:tcBorders>
              <w:top w:val="single" w:sz="4" w:space="0" w:color="C0C0C0"/>
            </w:tcBorders>
          </w:tcPr>
          <w:p w14:paraId="1C7FD58F" w14:textId="77777777" w:rsidR="00BD3C2A" w:rsidRPr="001E3FBB" w:rsidRDefault="00F0175F" w:rsidP="001E3FBB">
            <w:pPr>
              <w:spacing w:before="240"/>
              <w:ind w:left="-108"/>
              <w:rPr>
                <w:b/>
                <w:color w:val="4D4D4D"/>
              </w:rPr>
            </w:pPr>
            <w:r>
              <w:rPr>
                <w:b/>
                <w:noProof/>
                <w:color w:val="4D4D4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156BCA" wp14:editId="5ED500D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279400</wp:posOffset>
                      </wp:positionV>
                      <wp:extent cx="914400" cy="0"/>
                      <wp:effectExtent l="7620" t="12700" r="11430" b="6350"/>
                      <wp:wrapNone/>
                      <wp:docPr id="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4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2pt" to="93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E5Eg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" strokecolor="silver"/>
                  </w:pict>
                </mc:Fallback>
              </mc:AlternateContent>
            </w:r>
            <w:r w:rsidR="00BD3C2A" w:rsidRPr="001E3FBB">
              <w:rPr>
                <w:b/>
                <w:color w:val="4D4D4D"/>
              </w:rPr>
              <w:t>$AUS</w:t>
            </w:r>
          </w:p>
        </w:tc>
      </w:tr>
      <w:tr w:rsidR="006A34CC" w14:paraId="2137301A" w14:textId="77777777">
        <w:tc>
          <w:tcPr>
            <w:tcW w:w="1980" w:type="dxa"/>
            <w:vMerge w:val="restart"/>
            <w:tcBorders>
              <w:top w:val="double" w:sz="4" w:space="0" w:color="C0C0C0"/>
            </w:tcBorders>
            <w:shd w:val="clear" w:color="auto" w:fill="D9D9D9"/>
          </w:tcPr>
          <w:p w14:paraId="377D8DEE" w14:textId="77777777" w:rsidR="006A34CC" w:rsidRPr="001E3FBB" w:rsidRDefault="006A34CC" w:rsidP="001E3FBB">
            <w:pPr>
              <w:spacing w:before="120"/>
              <w:jc w:val="right"/>
              <w:rPr>
                <w:b/>
                <w:color w:val="4D4D4D"/>
              </w:rPr>
            </w:pPr>
            <w:r w:rsidRPr="001E3FBB">
              <w:rPr>
                <w:b/>
                <w:color w:val="4D4D4D"/>
              </w:rPr>
              <w:t xml:space="preserve">Verification: </w:t>
            </w:r>
          </w:p>
        </w:tc>
        <w:tc>
          <w:tcPr>
            <w:tcW w:w="8640" w:type="dxa"/>
            <w:gridSpan w:val="11"/>
            <w:tcBorders>
              <w:top w:val="double" w:sz="4" w:space="0" w:color="C0C0C0"/>
              <w:bottom w:val="nil"/>
            </w:tcBorders>
          </w:tcPr>
          <w:p w14:paraId="66BAA41F" w14:textId="77777777" w:rsidR="006A34CC" w:rsidRPr="001E3FBB" w:rsidRDefault="006A34CC" w:rsidP="001E3FBB">
            <w:pPr>
              <w:spacing w:before="120"/>
              <w:rPr>
                <w:b/>
                <w:color w:val="4D4D4D"/>
              </w:rPr>
            </w:pPr>
            <w:r w:rsidRPr="001E3FBB">
              <w:rPr>
                <w:color w:val="4D4D4D"/>
              </w:rPr>
              <w:t>I certify that I am the applicant and the information contained in this application is accurate.</w:t>
            </w:r>
          </w:p>
        </w:tc>
      </w:tr>
      <w:tr w:rsidR="006A34CC" w14:paraId="5E9F414D" w14:textId="77777777">
        <w:tc>
          <w:tcPr>
            <w:tcW w:w="1980" w:type="dxa"/>
            <w:vMerge/>
            <w:shd w:val="clear" w:color="auto" w:fill="D9D9D9"/>
          </w:tcPr>
          <w:p w14:paraId="5D3D0C11" w14:textId="77777777" w:rsidR="006A34CC" w:rsidRPr="001E3FBB" w:rsidRDefault="006A34CC" w:rsidP="001E3FBB">
            <w:pPr>
              <w:spacing w:before="240"/>
              <w:jc w:val="right"/>
              <w:rPr>
                <w:rFonts w:cs="Arial"/>
                <w:b/>
                <w:color w:val="4D4D4D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0A04D1FA" w14:textId="77777777" w:rsidR="006A34CC" w:rsidRPr="001E3FBB" w:rsidRDefault="006A34CC" w:rsidP="001E3FBB">
            <w:pPr>
              <w:spacing w:before="240" w:after="80"/>
              <w:rPr>
                <w:rFonts w:cs="Arial"/>
                <w:b/>
                <w:color w:val="4D4D4D"/>
                <w:szCs w:val="20"/>
              </w:rPr>
            </w:pPr>
            <w:r w:rsidRPr="001E3FBB">
              <w:rPr>
                <w:rFonts w:cs="Arial"/>
                <w:b/>
                <w:color w:val="4D4D4D"/>
                <w:szCs w:val="20"/>
              </w:rPr>
              <w:t>Signature:</w:t>
            </w:r>
          </w:p>
        </w:tc>
        <w:tc>
          <w:tcPr>
            <w:tcW w:w="4680" w:type="dxa"/>
            <w:gridSpan w:val="6"/>
            <w:tcBorders>
              <w:top w:val="nil"/>
              <w:bottom w:val="single" w:sz="4" w:space="0" w:color="C0C0C0"/>
            </w:tcBorders>
          </w:tcPr>
          <w:p w14:paraId="75F82993" w14:textId="77777777" w:rsidR="006A34CC" w:rsidRPr="001E3FBB" w:rsidRDefault="006A34CC" w:rsidP="001E3FBB">
            <w:pPr>
              <w:spacing w:before="240" w:after="80"/>
              <w:rPr>
                <w:rFonts w:cs="Arial"/>
                <w:b/>
                <w:color w:val="4D4D4D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 w14:paraId="4C5FF0BA" w14:textId="77777777" w:rsidR="006A34CC" w:rsidRPr="001E3FBB" w:rsidRDefault="006A34CC" w:rsidP="001E3FBB">
            <w:pPr>
              <w:spacing w:before="240" w:after="80"/>
              <w:jc w:val="right"/>
              <w:rPr>
                <w:rFonts w:cs="Arial"/>
                <w:b/>
                <w:color w:val="4D4D4D"/>
                <w:szCs w:val="20"/>
              </w:rPr>
            </w:pPr>
            <w:r w:rsidRPr="001E3FBB">
              <w:rPr>
                <w:rFonts w:cs="Arial"/>
                <w:b/>
                <w:color w:val="4D4D4D"/>
                <w:szCs w:val="20"/>
              </w:rPr>
              <w:t>Date:</w:t>
            </w:r>
          </w:p>
        </w:tc>
        <w:tc>
          <w:tcPr>
            <w:tcW w:w="1980" w:type="dxa"/>
            <w:tcBorders>
              <w:top w:val="nil"/>
              <w:bottom w:val="single" w:sz="4" w:space="0" w:color="C0C0C0"/>
            </w:tcBorders>
          </w:tcPr>
          <w:p w14:paraId="17A2E105" w14:textId="77777777" w:rsidR="006A34CC" w:rsidRPr="001E3FBB" w:rsidRDefault="006A34CC" w:rsidP="001E3FBB">
            <w:pPr>
              <w:spacing w:before="240" w:after="80"/>
              <w:rPr>
                <w:rFonts w:cs="Arial"/>
                <w:color w:val="4D4D4D"/>
                <w:sz w:val="22"/>
                <w:szCs w:val="22"/>
              </w:rPr>
            </w:pPr>
            <w:r w:rsidRPr="001E3FBB">
              <w:rPr>
                <w:color w:val="4D4D4D"/>
                <w:szCs w:val="20"/>
              </w:rPr>
              <w:t xml:space="preserve">        /        /</w:t>
            </w:r>
          </w:p>
        </w:tc>
      </w:tr>
      <w:tr w:rsidR="006A34CC" w14:paraId="4B7FE318" w14:textId="77777777">
        <w:tc>
          <w:tcPr>
            <w:tcW w:w="1980" w:type="dxa"/>
            <w:vMerge/>
            <w:tcBorders>
              <w:bottom w:val="nil"/>
            </w:tcBorders>
            <w:shd w:val="clear" w:color="auto" w:fill="D9D9D9"/>
          </w:tcPr>
          <w:p w14:paraId="1E990190" w14:textId="77777777" w:rsidR="006A34CC" w:rsidRPr="001E3FBB" w:rsidRDefault="006A34CC" w:rsidP="001E3FBB">
            <w:pPr>
              <w:jc w:val="right"/>
              <w:rPr>
                <w:rFonts w:cs="Arial"/>
                <w:b/>
                <w:color w:val="4D4D4D"/>
                <w:szCs w:val="20"/>
              </w:rPr>
            </w:pPr>
          </w:p>
        </w:tc>
        <w:tc>
          <w:tcPr>
            <w:tcW w:w="8640" w:type="dxa"/>
            <w:gridSpan w:val="11"/>
            <w:tcBorders>
              <w:top w:val="nil"/>
              <w:bottom w:val="single" w:sz="4" w:space="0" w:color="C0C0C0"/>
            </w:tcBorders>
          </w:tcPr>
          <w:p w14:paraId="6EDDBBF0" w14:textId="77777777" w:rsidR="006A34CC" w:rsidRPr="001E3FBB" w:rsidRDefault="006A34CC" w:rsidP="006A34CC">
            <w:pPr>
              <w:rPr>
                <w:color w:val="4D4D4D"/>
                <w:sz w:val="16"/>
                <w:szCs w:val="16"/>
              </w:rPr>
            </w:pPr>
          </w:p>
        </w:tc>
      </w:tr>
      <w:tr w:rsidR="00720C3E" w14:paraId="6EDCF212" w14:textId="77777777">
        <w:tc>
          <w:tcPr>
            <w:tcW w:w="10620" w:type="dxa"/>
            <w:gridSpan w:val="12"/>
            <w:tcBorders>
              <w:top w:val="double" w:sz="4" w:space="0" w:color="C0C0C0"/>
            </w:tcBorders>
          </w:tcPr>
          <w:p w14:paraId="0437E1C5" w14:textId="77777777" w:rsidR="00720C3E" w:rsidRPr="001E3FBB" w:rsidRDefault="00720C3E" w:rsidP="001E3FBB">
            <w:pPr>
              <w:spacing w:before="160"/>
              <w:rPr>
                <w:rFonts w:ascii="Arial Narrow" w:hAnsi="Arial Narrow"/>
                <w:b/>
                <w:color w:val="4D4D4D"/>
                <w:sz w:val="32"/>
              </w:rPr>
            </w:pPr>
            <w:r w:rsidRPr="001E3FBB">
              <w:rPr>
                <w:rFonts w:ascii="Arial Narrow" w:hAnsi="Arial Narrow"/>
                <w:b/>
                <w:color w:val="4D4D4D"/>
                <w:sz w:val="32"/>
              </w:rPr>
              <w:t>Required Documentation for Entry</w:t>
            </w:r>
          </w:p>
        </w:tc>
      </w:tr>
      <w:tr w:rsidR="00CF7529" w:rsidRPr="001E3FBB" w14:paraId="67F64999" w14:textId="77777777">
        <w:tc>
          <w:tcPr>
            <w:tcW w:w="10620" w:type="dxa"/>
            <w:gridSpan w:val="12"/>
          </w:tcPr>
          <w:p w14:paraId="2D3F7C86" w14:textId="77777777" w:rsidR="00FD241D" w:rsidRPr="001E3FBB" w:rsidRDefault="00534C8C" w:rsidP="001E3FBB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/>
                <w:color w:val="4D4D4D"/>
                <w:sz w:val="18"/>
                <w:szCs w:val="18"/>
              </w:rPr>
              <w:t>For all entries the following documentation must b</w:t>
            </w:r>
            <w:r w:rsidR="00FD241D" w:rsidRPr="001E3FBB">
              <w:rPr>
                <w:rFonts w:ascii="Arial Narrow" w:hAnsi="Arial Narrow"/>
                <w:color w:val="4D4D4D"/>
                <w:sz w:val="18"/>
                <w:szCs w:val="18"/>
              </w:rPr>
              <w:t>e included with your application</w:t>
            </w:r>
            <w:r w:rsidR="00247325" w:rsidRPr="001E3FBB">
              <w:rPr>
                <w:rFonts w:ascii="Arial Narrow" w:hAnsi="Arial Narrow"/>
                <w:color w:val="4D4D4D"/>
                <w:sz w:val="18"/>
                <w:szCs w:val="18"/>
              </w:rPr>
              <w:t>:</w:t>
            </w:r>
          </w:p>
          <w:p w14:paraId="7798EE61" w14:textId="77777777" w:rsidR="00534C8C" w:rsidRPr="001E3FBB" w:rsidRDefault="00534C8C" w:rsidP="001E3FBB">
            <w:pPr>
              <w:numPr>
                <w:ilvl w:val="0"/>
                <w:numId w:val="6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252" w:hanging="180"/>
              <w:rPr>
                <w:rFonts w:ascii="Arial Narrow" w:hAnsi="Arial Narrow" w:cs="NewsGothicBT-Light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A written and signed reference in direct support of the application from the </w:t>
            </w:r>
            <w:r w:rsidR="009E07D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applicant’s </w:t>
            </w: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>CEO/Dean or equivalent</w:t>
            </w:r>
            <w:r w:rsidR="009E07D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, </w:t>
            </w:r>
            <w:r w:rsidR="009E07DB" w:rsidRPr="001E3FBB">
              <w:rPr>
                <w:rFonts w:ascii="Arial Narrow" w:hAnsi="Arial Narrow" w:cs="Arial"/>
                <w:color w:val="4D4D4D"/>
                <w:sz w:val="18"/>
                <w:szCs w:val="18"/>
                <w:u w:val="single"/>
              </w:rPr>
              <w:t>and</w:t>
            </w:r>
          </w:p>
          <w:p w14:paraId="40FDE6F0" w14:textId="77777777" w:rsidR="00FD241D" w:rsidRPr="001E3FBB" w:rsidRDefault="00534C8C" w:rsidP="001E3FBB">
            <w:pPr>
              <w:numPr>
                <w:ilvl w:val="0"/>
                <w:numId w:val="6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252" w:hanging="180"/>
              <w:rPr>
                <w:rFonts w:ascii="Arial Narrow" w:hAnsi="Arial Narrow" w:cs="NewsGothicBT-Light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Photocopies certified by </w:t>
            </w:r>
            <w:r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>a Justice of the Peace or solicitor to be a true copy of the original</w:t>
            </w: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 of;</w:t>
            </w:r>
          </w:p>
          <w:p w14:paraId="67916E03" w14:textId="77777777" w:rsidR="00FD241D" w:rsidRPr="001E3FBB" w:rsidRDefault="00534C8C" w:rsidP="001E3FBB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NewsGothicBT-Light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>Relevant tertiary qualifications or certificates</w:t>
            </w:r>
            <w:r w:rsidR="009E07D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, </w:t>
            </w:r>
            <w:r w:rsidR="009E07DB" w:rsidRPr="001E3FBB">
              <w:rPr>
                <w:rFonts w:ascii="Arial Narrow" w:hAnsi="Arial Narrow" w:cs="Arial"/>
                <w:color w:val="4D4D4D"/>
                <w:sz w:val="18"/>
                <w:szCs w:val="18"/>
                <w:u w:val="single"/>
              </w:rPr>
              <w:t>and</w:t>
            </w:r>
          </w:p>
          <w:p w14:paraId="51364759" w14:textId="77777777" w:rsidR="00FD241D" w:rsidRPr="001E3FBB" w:rsidRDefault="00C1657F" w:rsidP="001E3FBB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NewsGothicBT-Light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Proof of Australian Citizenship (eg </w:t>
            </w:r>
            <w:r w:rsidR="00C7064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Australian </w:t>
            </w:r>
            <w:r w:rsidR="0048497F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>B</w:t>
            </w:r>
            <w:r w:rsidR="00C7064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irth </w:t>
            </w:r>
            <w:r w:rsidR="0048497F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>C</w:t>
            </w:r>
            <w:r w:rsidR="00C7064B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ertificate, </w:t>
            </w:r>
            <w:r w:rsidR="00FD241D" w:rsidRPr="001E3FBB">
              <w:rPr>
                <w:rFonts w:ascii="Arial Narrow" w:hAnsi="Arial Narrow" w:cs="Arial"/>
                <w:color w:val="4D4D4D"/>
                <w:sz w:val="18"/>
                <w:szCs w:val="18"/>
              </w:rPr>
              <w:t>P</w:t>
            </w:r>
            <w:r w:rsidR="00534C8C"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>assport or Aus</w:t>
            </w:r>
            <w:r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 xml:space="preserve">tralian Citizenship Certificate) - </w:t>
            </w:r>
            <w:r w:rsidR="00534C8C"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>Certification to be dated no later than 6 months p</w:t>
            </w:r>
            <w:r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>rior to closing of entries date</w:t>
            </w:r>
            <w:r w:rsidR="009E07DB" w:rsidRPr="001E3FBB">
              <w:rPr>
                <w:rFonts w:ascii="Arial Narrow" w:hAnsi="Arial Narrow" w:cs="NewsGothicBT-Light"/>
                <w:color w:val="4D4D4D"/>
                <w:sz w:val="18"/>
                <w:szCs w:val="18"/>
              </w:rPr>
              <w:t xml:space="preserve">, </w:t>
            </w:r>
            <w:r w:rsidR="009E07DB" w:rsidRPr="001E3FBB">
              <w:rPr>
                <w:rFonts w:ascii="Arial Narrow" w:hAnsi="Arial Narrow" w:cs="NewsGothicBT-Light"/>
                <w:color w:val="4D4D4D"/>
                <w:sz w:val="18"/>
                <w:szCs w:val="18"/>
                <w:u w:val="single"/>
              </w:rPr>
              <w:t>and</w:t>
            </w:r>
          </w:p>
          <w:p w14:paraId="2A5C0E81" w14:textId="77777777" w:rsidR="00534C8C" w:rsidRPr="001E3FBB" w:rsidRDefault="00FD241D" w:rsidP="001E3FBB">
            <w:pPr>
              <w:numPr>
                <w:ilvl w:val="0"/>
                <w:numId w:val="7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252" w:hanging="180"/>
              <w:rPr>
                <w:rFonts w:ascii="Arial Narrow" w:hAnsi="Arial Narrow" w:cs="NewsGothicBT-Light"/>
                <w:color w:val="4D4D4D"/>
                <w:sz w:val="18"/>
                <w:szCs w:val="18"/>
              </w:rPr>
            </w:pPr>
            <w:r w:rsidRPr="001E3FBB">
              <w:rPr>
                <w:rFonts w:ascii="Arial Narrow" w:hAnsi="Arial Narrow"/>
                <w:color w:val="4D4D4D"/>
                <w:sz w:val="18"/>
                <w:szCs w:val="18"/>
              </w:rPr>
              <w:t>A</w:t>
            </w:r>
            <w:r w:rsidR="00534C8C" w:rsidRPr="001E3FBB">
              <w:rPr>
                <w:rFonts w:ascii="Arial Narrow" w:hAnsi="Arial Narrow"/>
                <w:color w:val="4D4D4D"/>
                <w:sz w:val="18"/>
                <w:szCs w:val="18"/>
              </w:rPr>
              <w:t xml:space="preserve"> written statement which demonstrate</w:t>
            </w:r>
            <w:r w:rsidR="0048497F" w:rsidRPr="001E3FBB">
              <w:rPr>
                <w:rFonts w:ascii="Arial Narrow" w:hAnsi="Arial Narrow"/>
                <w:color w:val="4D4D4D"/>
                <w:sz w:val="18"/>
                <w:szCs w:val="18"/>
              </w:rPr>
              <w:t>s</w:t>
            </w:r>
            <w:r w:rsidR="00534C8C" w:rsidRPr="001E3FBB">
              <w:rPr>
                <w:rFonts w:ascii="Arial Narrow" w:hAnsi="Arial Narrow"/>
                <w:color w:val="4D4D4D"/>
                <w:sz w:val="18"/>
                <w:szCs w:val="18"/>
              </w:rPr>
              <w:t xml:space="preserve"> the following criteria in 500 words or less:</w:t>
            </w:r>
          </w:p>
          <w:p w14:paraId="28A5374B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Current employment in a science-related discipline in the nuclear industry or engagement in advanced nuclear studies in the field of nuclear energy</w:t>
            </w:r>
          </w:p>
          <w:p w14:paraId="6546F636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Sound knowledge of nuclear fundamentals</w:t>
            </w:r>
          </w:p>
          <w:p w14:paraId="6E6057C5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Being in the early stages of a career in the nuclear industry</w:t>
            </w:r>
          </w:p>
          <w:p w14:paraId="01141ED3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Holding of a degree in a science, engineering, or business-related discipline or having significant relevant nuclear energy experience</w:t>
            </w:r>
          </w:p>
          <w:p w14:paraId="7BEF3AAC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Academic or professional excellence</w:t>
            </w:r>
          </w:p>
          <w:p w14:paraId="23AAD744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How the nominated development opportunity has educational merit and will extend </w:t>
            </w:r>
            <w:r>
              <w:rPr>
                <w:rFonts w:ascii="Arial Narrow" w:hAnsi="Arial Narrow" w:cs="Arial"/>
                <w:color w:val="4D4D4D"/>
                <w:sz w:val="18"/>
                <w:szCs w:val="18"/>
              </w:rPr>
              <w:t xml:space="preserve">your </w:t>
            </w: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knowledge of nuclear energy</w:t>
            </w:r>
          </w:p>
          <w:p w14:paraId="6C11179A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An outline of the costs associated with the nominated development opportunity</w:t>
            </w:r>
          </w:p>
          <w:p w14:paraId="66C36F38" w14:textId="77777777" w:rsidR="00F74719" w:rsidRPr="00F74719" w:rsidRDefault="00F74719" w:rsidP="00F74719">
            <w:pPr>
              <w:numPr>
                <w:ilvl w:val="0"/>
                <w:numId w:val="10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792" w:hanging="18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4D4D4D"/>
                <w:sz w:val="18"/>
                <w:szCs w:val="18"/>
              </w:rPr>
              <w:t>Your c</w:t>
            </w:r>
            <w:r w:rsidRPr="00F74719">
              <w:rPr>
                <w:rFonts w:ascii="Arial Narrow" w:hAnsi="Arial Narrow" w:cs="Arial"/>
                <w:color w:val="4D4D4D"/>
                <w:sz w:val="18"/>
                <w:szCs w:val="18"/>
              </w:rPr>
              <w:t>ommitment to continue in the industry at least in the next 5 years</w:t>
            </w:r>
          </w:p>
          <w:p w14:paraId="728EB658" w14:textId="77777777" w:rsidR="00031E21" w:rsidRPr="001E3FBB" w:rsidRDefault="00031E21" w:rsidP="001E3FB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4D4D4D"/>
                <w:sz w:val="18"/>
                <w:szCs w:val="18"/>
              </w:rPr>
            </w:pPr>
          </w:p>
        </w:tc>
      </w:tr>
      <w:tr w:rsidR="001449DB" w14:paraId="7BFC2C16" w14:textId="77777777">
        <w:trPr>
          <w:trHeight w:val="462"/>
        </w:trPr>
        <w:tc>
          <w:tcPr>
            <w:tcW w:w="5040" w:type="dxa"/>
            <w:gridSpan w:val="4"/>
            <w:vMerge w:val="restart"/>
            <w:tcBorders>
              <w:top w:val="double" w:sz="4" w:space="0" w:color="C0C0C0"/>
              <w:bottom w:val="thinThickSmallGap" w:sz="24" w:space="0" w:color="C0C0C0"/>
            </w:tcBorders>
            <w:shd w:val="clear" w:color="auto" w:fill="A0A0A0"/>
          </w:tcPr>
          <w:p w14:paraId="6E7267B1" w14:textId="77777777" w:rsidR="001449DB" w:rsidRPr="008053B0" w:rsidRDefault="00FF2C40" w:rsidP="001E3FBB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4D4D4D"/>
                <w:szCs w:val="20"/>
              </w:rPr>
            </w:pPr>
            <w:r w:rsidRPr="008053B0">
              <w:rPr>
                <w:rFonts w:cs="Arial"/>
                <w:color w:val="4D4D4D"/>
                <w:szCs w:val="20"/>
              </w:rPr>
              <w:t xml:space="preserve">Please submit your </w:t>
            </w:r>
            <w:r w:rsidR="008053B0" w:rsidRPr="008053B0">
              <w:rPr>
                <w:rFonts w:cs="Arial"/>
                <w:color w:val="4D4D4D"/>
                <w:szCs w:val="20"/>
              </w:rPr>
              <w:t xml:space="preserve"> application</w:t>
            </w:r>
            <w:r w:rsidRPr="008053B0">
              <w:rPr>
                <w:rFonts w:cs="Arial"/>
                <w:color w:val="4D4D4D"/>
                <w:szCs w:val="20"/>
              </w:rPr>
              <w:t>, including required documentation, electronically, preferably in PDF format,</w:t>
            </w:r>
            <w:r w:rsidR="001449DB" w:rsidRPr="008053B0">
              <w:rPr>
                <w:rFonts w:cs="Arial"/>
                <w:color w:val="4D4D4D"/>
                <w:szCs w:val="20"/>
              </w:rPr>
              <w:t xml:space="preserve"> by </w:t>
            </w:r>
          </w:p>
          <w:p w14:paraId="3600EDD5" w14:textId="10144B75" w:rsidR="001449DB" w:rsidRPr="008053B0" w:rsidRDefault="001449DB" w:rsidP="001E3FBB">
            <w:pPr>
              <w:autoSpaceDE w:val="0"/>
              <w:autoSpaceDN w:val="0"/>
              <w:adjustRightInd w:val="0"/>
              <w:rPr>
                <w:rFonts w:cs="Arial"/>
                <w:color w:val="4D4D4D"/>
                <w:szCs w:val="20"/>
              </w:rPr>
            </w:pPr>
            <w:r w:rsidRPr="008053B0">
              <w:rPr>
                <w:rFonts w:cs="Arial"/>
                <w:b/>
                <w:color w:val="4D4D4D"/>
                <w:szCs w:val="20"/>
              </w:rPr>
              <w:t>5pm (EST) on</w:t>
            </w:r>
            <w:r w:rsidR="000A79B8" w:rsidRPr="008053B0">
              <w:rPr>
                <w:rFonts w:cs="Arial"/>
                <w:b/>
                <w:color w:val="4D4D4D"/>
                <w:szCs w:val="20"/>
              </w:rPr>
              <w:t xml:space="preserve"> </w:t>
            </w:r>
            <w:r w:rsidR="00880A3E">
              <w:rPr>
                <w:rFonts w:cs="Arial"/>
                <w:b/>
                <w:color w:val="4D4D4D"/>
                <w:szCs w:val="20"/>
              </w:rPr>
              <w:t>13</w:t>
            </w:r>
            <w:r w:rsidR="003919EF">
              <w:rPr>
                <w:rFonts w:cs="Arial"/>
                <w:b/>
                <w:color w:val="4D4D4D"/>
                <w:szCs w:val="20"/>
              </w:rPr>
              <w:t xml:space="preserve"> March</w:t>
            </w:r>
            <w:r w:rsidR="00CB1901" w:rsidRPr="008053B0">
              <w:rPr>
                <w:rFonts w:cs="Arial"/>
                <w:b/>
                <w:color w:val="4D4D4D"/>
                <w:szCs w:val="20"/>
              </w:rPr>
              <w:t xml:space="preserve"> </w:t>
            </w:r>
            <w:r w:rsidRPr="008053B0">
              <w:rPr>
                <w:rFonts w:cs="Arial"/>
                <w:b/>
                <w:color w:val="4D4D4D"/>
                <w:szCs w:val="20"/>
              </w:rPr>
              <w:t xml:space="preserve"> 20</w:t>
            </w:r>
            <w:r w:rsidR="00880A3E">
              <w:rPr>
                <w:rFonts w:cs="Arial"/>
                <w:b/>
                <w:color w:val="4D4D4D"/>
                <w:szCs w:val="20"/>
              </w:rPr>
              <w:t>20</w:t>
            </w:r>
          </w:p>
          <w:p w14:paraId="5CB0DA05" w14:textId="77777777" w:rsidR="00FF2C40" w:rsidRDefault="001449DB" w:rsidP="001E3FBB">
            <w:pPr>
              <w:autoSpaceDE w:val="0"/>
              <w:autoSpaceDN w:val="0"/>
              <w:adjustRightInd w:val="0"/>
              <w:rPr>
                <w:b/>
                <w:color w:val="FFFFFF"/>
                <w:szCs w:val="20"/>
              </w:rPr>
            </w:pPr>
            <w:r w:rsidRPr="008053B0">
              <w:rPr>
                <w:rFonts w:cs="Arial"/>
                <w:color w:val="4D4D4D"/>
                <w:szCs w:val="20"/>
              </w:rPr>
              <w:t>to:</w:t>
            </w:r>
            <w:r w:rsidR="004E213C" w:rsidRPr="0016451D">
              <w:rPr>
                <w:rFonts w:ascii="Arial Narrow" w:hAnsi="Arial Narrow" w:cs="Arial"/>
                <w:color w:val="4D4D4D"/>
                <w:sz w:val="18"/>
                <w:szCs w:val="18"/>
              </w:rPr>
              <w:br/>
            </w:r>
            <w:r w:rsidR="00FF2C40">
              <w:rPr>
                <w:b/>
                <w:color w:val="FFFFFF"/>
                <w:szCs w:val="20"/>
              </w:rPr>
              <w:t xml:space="preserve">research-mgmt@ansto.gov.au </w:t>
            </w:r>
          </w:p>
          <w:p w14:paraId="07A8E343" w14:textId="77777777" w:rsidR="00FF2C40" w:rsidRDefault="00FF2C40" w:rsidP="00FF2C40">
            <w:pPr>
              <w:autoSpaceDE w:val="0"/>
              <w:autoSpaceDN w:val="0"/>
              <w:adjustRightInd w:val="0"/>
              <w:rPr>
                <w:b/>
                <w:color w:val="FFFFFF"/>
                <w:szCs w:val="20"/>
              </w:rPr>
            </w:pPr>
          </w:p>
          <w:p w14:paraId="752334F6" w14:textId="77777777" w:rsidR="001449DB" w:rsidRPr="00FF2C40" w:rsidRDefault="00FF2C40" w:rsidP="00FF2C40">
            <w:pPr>
              <w:autoSpaceDE w:val="0"/>
              <w:autoSpaceDN w:val="0"/>
              <w:adjustRightInd w:val="0"/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ANSTO - </w:t>
            </w:r>
            <w:r w:rsidR="005A1FE9" w:rsidRPr="005A1FE9">
              <w:rPr>
                <w:b/>
                <w:color w:val="FFFFFF"/>
                <w:szCs w:val="20"/>
              </w:rPr>
              <w:t xml:space="preserve">Research Management </w:t>
            </w:r>
            <w:r w:rsidR="00F74719">
              <w:rPr>
                <w:b/>
                <w:color w:val="FFFFFF"/>
                <w:szCs w:val="20"/>
              </w:rPr>
              <w:t>Office</w:t>
            </w:r>
          </w:p>
          <w:p w14:paraId="62B3C756" w14:textId="77777777" w:rsidR="001449DB" w:rsidRPr="001E3FBB" w:rsidRDefault="001449DB" w:rsidP="001E3FBB">
            <w:pPr>
              <w:autoSpaceDE w:val="0"/>
              <w:autoSpaceDN w:val="0"/>
              <w:adjustRightInd w:val="0"/>
              <w:rPr>
                <w:color w:val="FFFFFF"/>
              </w:rPr>
            </w:pPr>
          </w:p>
        </w:tc>
        <w:tc>
          <w:tcPr>
            <w:tcW w:w="5580" w:type="dxa"/>
            <w:gridSpan w:val="8"/>
            <w:tcBorders>
              <w:top w:val="double" w:sz="4" w:space="0" w:color="C0C0C0"/>
              <w:bottom w:val="nil"/>
            </w:tcBorders>
          </w:tcPr>
          <w:p w14:paraId="25F325C1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4D4D4D"/>
                <w:szCs w:val="20"/>
              </w:rPr>
            </w:pPr>
            <w:r w:rsidRPr="001E3FBB">
              <w:rPr>
                <w:color w:val="4D4D4D"/>
                <w:szCs w:val="20"/>
              </w:rPr>
              <w:t xml:space="preserve">How did you find out about the </w:t>
            </w:r>
            <w:r w:rsidRPr="001E3FBB">
              <w:rPr>
                <w:i/>
                <w:color w:val="4D4D4D"/>
                <w:szCs w:val="20"/>
              </w:rPr>
              <w:t>United Uranium Scholarship</w:t>
            </w:r>
            <w:r w:rsidRPr="001E3FBB">
              <w:rPr>
                <w:color w:val="4D4D4D"/>
                <w:szCs w:val="20"/>
              </w:rPr>
              <w:t>?</w:t>
            </w:r>
          </w:p>
        </w:tc>
      </w:tr>
      <w:tr w:rsidR="001449DB" w14:paraId="2D6E6FAA" w14:textId="77777777">
        <w:trPr>
          <w:trHeight w:val="505"/>
        </w:trPr>
        <w:tc>
          <w:tcPr>
            <w:tcW w:w="5040" w:type="dxa"/>
            <w:gridSpan w:val="4"/>
            <w:vMerge/>
            <w:tcBorders>
              <w:top w:val="nil"/>
              <w:bottom w:val="thinThickSmallGap" w:sz="24" w:space="0" w:color="C0C0C0"/>
            </w:tcBorders>
            <w:shd w:val="clear" w:color="auto" w:fill="A0A0A0"/>
          </w:tcPr>
          <w:p w14:paraId="14343311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FFFFFF"/>
              </w:rPr>
            </w:pPr>
          </w:p>
        </w:tc>
        <w:tc>
          <w:tcPr>
            <w:tcW w:w="540" w:type="dxa"/>
            <w:gridSpan w:val="2"/>
            <w:tcBorders>
              <w:top w:val="nil"/>
            </w:tcBorders>
            <w:shd w:val="clear" w:color="auto" w:fill="auto"/>
          </w:tcPr>
          <w:p w14:paraId="3197DC62" w14:textId="77777777" w:rsidR="001449DB" w:rsidRPr="001E3FBB" w:rsidRDefault="001449DB" w:rsidP="001E3FBB">
            <w:pPr>
              <w:spacing w:before="120"/>
              <w:ind w:left="-89"/>
              <w:jc w:val="both"/>
              <w:rPr>
                <w:b/>
                <w:color w:val="4D4D4D"/>
                <w:sz w:val="32"/>
                <w:szCs w:val="32"/>
              </w:rPr>
            </w:pPr>
            <w:r w:rsidRPr="001E3FBB">
              <w:rPr>
                <w:b/>
                <w:color w:val="4D4D4D"/>
                <w:sz w:val="32"/>
                <w:szCs w:val="32"/>
              </w:rPr>
              <w:sym w:font="Wingdings" w:char="F071"/>
            </w:r>
          </w:p>
        </w:tc>
        <w:tc>
          <w:tcPr>
            <w:tcW w:w="2721" w:type="dxa"/>
            <w:gridSpan w:val="4"/>
            <w:tcBorders>
              <w:top w:val="nil"/>
            </w:tcBorders>
            <w:shd w:val="clear" w:color="auto" w:fill="auto"/>
          </w:tcPr>
          <w:p w14:paraId="29EE60D6" w14:textId="77777777" w:rsidR="001449DB" w:rsidRPr="001E3FBB" w:rsidRDefault="00366756" w:rsidP="001E3FBB">
            <w:pPr>
              <w:autoSpaceDE w:val="0"/>
              <w:autoSpaceDN w:val="0"/>
              <w:adjustRightInd w:val="0"/>
              <w:spacing w:before="240"/>
              <w:ind w:left="-108"/>
              <w:rPr>
                <w:color w:val="4D4D4D"/>
                <w:sz w:val="18"/>
                <w:szCs w:val="18"/>
              </w:rPr>
            </w:pPr>
            <w:r w:rsidRPr="001E3FBB">
              <w:rPr>
                <w:color w:val="4D4D4D"/>
                <w:sz w:val="18"/>
                <w:szCs w:val="18"/>
              </w:rPr>
              <w:t xml:space="preserve">Internet Site </w:t>
            </w:r>
            <w:r w:rsidR="001449DB" w:rsidRPr="001E3FBB">
              <w:rPr>
                <w:color w:val="4D4D4D"/>
                <w:sz w:val="18"/>
                <w:szCs w:val="18"/>
              </w:rPr>
              <w:t>(If so, which one)</w:t>
            </w:r>
          </w:p>
        </w:tc>
        <w:tc>
          <w:tcPr>
            <w:tcW w:w="2319" w:type="dxa"/>
            <w:gridSpan w:val="2"/>
            <w:tcBorders>
              <w:top w:val="nil"/>
              <w:bottom w:val="single" w:sz="4" w:space="0" w:color="C0C0C0"/>
            </w:tcBorders>
          </w:tcPr>
          <w:p w14:paraId="3905C54A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4D4D4D"/>
                <w:sz w:val="16"/>
                <w:szCs w:val="16"/>
              </w:rPr>
            </w:pPr>
          </w:p>
        </w:tc>
      </w:tr>
      <w:tr w:rsidR="001449DB" w14:paraId="122028F9" w14:textId="77777777">
        <w:trPr>
          <w:trHeight w:val="505"/>
        </w:trPr>
        <w:tc>
          <w:tcPr>
            <w:tcW w:w="5040" w:type="dxa"/>
            <w:gridSpan w:val="4"/>
            <w:vMerge/>
            <w:tcBorders>
              <w:top w:val="nil"/>
              <w:bottom w:val="thinThickSmallGap" w:sz="24" w:space="0" w:color="C0C0C0"/>
            </w:tcBorders>
            <w:shd w:val="clear" w:color="auto" w:fill="A0A0A0"/>
          </w:tcPr>
          <w:p w14:paraId="00BEA70D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FFFFFF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D1B4C7B" w14:textId="77777777" w:rsidR="001449DB" w:rsidRPr="001E3FBB" w:rsidRDefault="001449DB" w:rsidP="001E3FBB">
            <w:pPr>
              <w:spacing w:before="120"/>
              <w:ind w:left="-89"/>
              <w:jc w:val="both"/>
              <w:rPr>
                <w:b/>
                <w:color w:val="4D4D4D"/>
                <w:sz w:val="32"/>
                <w:szCs w:val="32"/>
              </w:rPr>
            </w:pPr>
            <w:r w:rsidRPr="001E3FBB">
              <w:rPr>
                <w:b/>
                <w:color w:val="4D4D4D"/>
                <w:sz w:val="32"/>
                <w:szCs w:val="32"/>
              </w:rPr>
              <w:sym w:font="Wingdings" w:char="F071"/>
            </w:r>
          </w:p>
        </w:tc>
        <w:tc>
          <w:tcPr>
            <w:tcW w:w="2721" w:type="dxa"/>
            <w:gridSpan w:val="4"/>
            <w:shd w:val="clear" w:color="auto" w:fill="auto"/>
          </w:tcPr>
          <w:p w14:paraId="0B51CB5A" w14:textId="77777777" w:rsidR="001449DB" w:rsidRPr="001E3FBB" w:rsidRDefault="00366756" w:rsidP="001E3FBB">
            <w:pPr>
              <w:autoSpaceDE w:val="0"/>
              <w:autoSpaceDN w:val="0"/>
              <w:adjustRightInd w:val="0"/>
              <w:spacing w:before="240"/>
              <w:ind w:left="-108"/>
              <w:rPr>
                <w:color w:val="4D4D4D"/>
                <w:sz w:val="18"/>
                <w:szCs w:val="18"/>
              </w:rPr>
            </w:pPr>
            <w:r w:rsidRPr="001E3FBB">
              <w:rPr>
                <w:color w:val="4D4D4D"/>
                <w:sz w:val="18"/>
                <w:szCs w:val="18"/>
              </w:rPr>
              <w:t xml:space="preserve">Advertisement </w:t>
            </w:r>
            <w:r w:rsidR="009E5565" w:rsidRPr="001E3FBB">
              <w:rPr>
                <w:color w:val="4D4D4D"/>
                <w:sz w:val="18"/>
                <w:szCs w:val="18"/>
              </w:rPr>
              <w:t>(If so, which one)</w:t>
            </w:r>
          </w:p>
        </w:tc>
        <w:tc>
          <w:tcPr>
            <w:tcW w:w="2319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5BF2F14E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4D4D4D"/>
                <w:sz w:val="16"/>
                <w:szCs w:val="16"/>
              </w:rPr>
            </w:pPr>
          </w:p>
        </w:tc>
      </w:tr>
      <w:tr w:rsidR="001449DB" w14:paraId="00225D86" w14:textId="77777777">
        <w:trPr>
          <w:trHeight w:val="505"/>
        </w:trPr>
        <w:tc>
          <w:tcPr>
            <w:tcW w:w="5040" w:type="dxa"/>
            <w:gridSpan w:val="4"/>
            <w:vMerge/>
            <w:tcBorders>
              <w:top w:val="nil"/>
              <w:bottom w:val="thinThickSmallGap" w:sz="24" w:space="0" w:color="C0C0C0"/>
            </w:tcBorders>
            <w:shd w:val="clear" w:color="auto" w:fill="A0A0A0"/>
          </w:tcPr>
          <w:p w14:paraId="76D09C57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FFFFFF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C0AA52D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ind w:left="-89"/>
              <w:jc w:val="both"/>
              <w:rPr>
                <w:color w:val="4D4D4D"/>
                <w:sz w:val="16"/>
                <w:szCs w:val="16"/>
              </w:rPr>
            </w:pPr>
            <w:r w:rsidRPr="001E3FBB">
              <w:rPr>
                <w:b/>
                <w:color w:val="4D4D4D"/>
                <w:sz w:val="32"/>
                <w:szCs w:val="32"/>
              </w:rPr>
              <w:sym w:font="Wingdings" w:char="F071"/>
            </w:r>
          </w:p>
        </w:tc>
        <w:tc>
          <w:tcPr>
            <w:tcW w:w="2721" w:type="dxa"/>
            <w:gridSpan w:val="4"/>
            <w:shd w:val="clear" w:color="auto" w:fill="auto"/>
          </w:tcPr>
          <w:p w14:paraId="7F6F74A7" w14:textId="77777777" w:rsidR="001449DB" w:rsidRPr="001E3FBB" w:rsidRDefault="009E5565" w:rsidP="001E3FBB">
            <w:pPr>
              <w:autoSpaceDE w:val="0"/>
              <w:autoSpaceDN w:val="0"/>
              <w:adjustRightInd w:val="0"/>
              <w:spacing w:before="240"/>
              <w:ind w:left="-108"/>
              <w:rPr>
                <w:color w:val="4D4D4D"/>
                <w:sz w:val="18"/>
                <w:szCs w:val="18"/>
              </w:rPr>
            </w:pPr>
            <w:r w:rsidRPr="001E3FBB">
              <w:rPr>
                <w:color w:val="4D4D4D"/>
                <w:sz w:val="18"/>
                <w:szCs w:val="18"/>
              </w:rPr>
              <w:t>Other (Please specify)</w:t>
            </w:r>
          </w:p>
        </w:tc>
        <w:tc>
          <w:tcPr>
            <w:tcW w:w="2319" w:type="dxa"/>
            <w:gridSpan w:val="2"/>
            <w:tcBorders>
              <w:top w:val="single" w:sz="4" w:space="0" w:color="C0C0C0"/>
            </w:tcBorders>
          </w:tcPr>
          <w:p w14:paraId="71DB2B8B" w14:textId="77777777" w:rsidR="001449DB" w:rsidRPr="001E3FBB" w:rsidRDefault="001449DB" w:rsidP="001E3FBB">
            <w:pPr>
              <w:autoSpaceDE w:val="0"/>
              <w:autoSpaceDN w:val="0"/>
              <w:adjustRightInd w:val="0"/>
              <w:spacing w:before="120"/>
              <w:rPr>
                <w:color w:val="4D4D4D"/>
                <w:sz w:val="16"/>
                <w:szCs w:val="16"/>
              </w:rPr>
            </w:pPr>
          </w:p>
        </w:tc>
      </w:tr>
    </w:tbl>
    <w:p w14:paraId="416A920E" w14:textId="77777777" w:rsidR="009052EE" w:rsidRDefault="009052EE"/>
    <w:sectPr w:rsidR="009052EE" w:rsidSect="00906E04">
      <w:headerReference w:type="default" r:id="rId8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8E29" w14:textId="77777777" w:rsidR="00874B5F" w:rsidRDefault="00874B5F" w:rsidP="00B54993">
      <w:r>
        <w:separator/>
      </w:r>
    </w:p>
  </w:endnote>
  <w:endnote w:type="continuationSeparator" w:id="0">
    <w:p w14:paraId="1CDB608C" w14:textId="77777777" w:rsidR="00874B5F" w:rsidRDefault="00874B5F" w:rsidP="00B5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BT-Light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C0AB" w14:textId="77777777" w:rsidR="00874B5F" w:rsidRDefault="00874B5F" w:rsidP="00B54993">
      <w:r>
        <w:separator/>
      </w:r>
    </w:p>
  </w:footnote>
  <w:footnote w:type="continuationSeparator" w:id="0">
    <w:p w14:paraId="1436A22D" w14:textId="77777777" w:rsidR="00874B5F" w:rsidRDefault="00874B5F" w:rsidP="00B5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AA37" w14:textId="77777777" w:rsidR="00B54993" w:rsidRDefault="00B54993" w:rsidP="00B54993">
    <w:pPr>
      <w:pStyle w:val="Header"/>
      <w:tabs>
        <w:tab w:val="clear" w:pos="4513"/>
        <w:tab w:val="clear" w:pos="9026"/>
        <w:tab w:val="left" w:pos="7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3A06"/>
    <w:multiLevelType w:val="multilevel"/>
    <w:tmpl w:val="391EBB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41E7B"/>
    <w:multiLevelType w:val="multilevel"/>
    <w:tmpl w:val="FD009ADC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2.%2"/>
      <w:lvlJc w:val="left"/>
      <w:pPr>
        <w:tabs>
          <w:tab w:val="num" w:pos="-612"/>
        </w:tabs>
        <w:ind w:left="-612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-828"/>
        </w:tabs>
        <w:ind w:left="-828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-324"/>
        </w:tabs>
        <w:ind w:left="-3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"/>
        </w:tabs>
        <w:ind w:left="-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"/>
        </w:tabs>
        <w:ind w:left="1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"/>
        </w:tabs>
        <w:ind w:left="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"/>
        </w:tabs>
        <w:ind w:left="396" w:hanging="1584"/>
      </w:pPr>
      <w:rPr>
        <w:rFonts w:hint="default"/>
      </w:rPr>
    </w:lvl>
  </w:abstractNum>
  <w:abstractNum w:abstractNumId="2" w15:restartNumberingAfterBreak="0">
    <w:nsid w:val="29A44631"/>
    <w:multiLevelType w:val="multilevel"/>
    <w:tmpl w:val="1656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E94A1B"/>
    <w:multiLevelType w:val="hybridMultilevel"/>
    <w:tmpl w:val="46661210"/>
    <w:lvl w:ilvl="0" w:tplc="11A6661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8A46F9"/>
    <w:multiLevelType w:val="hybridMultilevel"/>
    <w:tmpl w:val="391EBBDC"/>
    <w:lvl w:ilvl="0" w:tplc="2D322B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762C5"/>
    <w:multiLevelType w:val="hybridMultilevel"/>
    <w:tmpl w:val="B2EED2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90132"/>
    <w:multiLevelType w:val="multilevel"/>
    <w:tmpl w:val="7924BB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14463D0"/>
    <w:multiLevelType w:val="multilevel"/>
    <w:tmpl w:val="F294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-216"/>
        </w:tabs>
        <w:ind w:left="-2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"/>
        </w:tabs>
        <w:ind w:left="-7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"/>
        </w:tabs>
        <w:ind w:left="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"/>
        </w:tabs>
        <w:ind w:left="2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1584"/>
      </w:pPr>
      <w:rPr>
        <w:rFonts w:hint="default"/>
      </w:rPr>
    </w:lvl>
  </w:abstractNum>
  <w:abstractNum w:abstractNumId="8" w15:restartNumberingAfterBreak="0">
    <w:nsid w:val="549654EE"/>
    <w:multiLevelType w:val="multilevel"/>
    <w:tmpl w:val="7924BB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9BF794E"/>
    <w:multiLevelType w:val="multilevel"/>
    <w:tmpl w:val="ABAC9A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0"/>
      </w:rPr>
    </w:lvl>
    <w:lvl w:ilvl="1">
      <w:start w:val="1"/>
      <w:numFmt w:val="decimal"/>
      <w:pStyle w:val="Style4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AAF"/>
    <w:rsid w:val="00031E21"/>
    <w:rsid w:val="000401F5"/>
    <w:rsid w:val="00064D03"/>
    <w:rsid w:val="000A79B8"/>
    <w:rsid w:val="000B79BC"/>
    <w:rsid w:val="00103D62"/>
    <w:rsid w:val="00120D7D"/>
    <w:rsid w:val="001449DB"/>
    <w:rsid w:val="0016451D"/>
    <w:rsid w:val="00167C31"/>
    <w:rsid w:val="00175A8B"/>
    <w:rsid w:val="00186ECC"/>
    <w:rsid w:val="00187E25"/>
    <w:rsid w:val="001A5A9A"/>
    <w:rsid w:val="001E3FBB"/>
    <w:rsid w:val="001E5CAA"/>
    <w:rsid w:val="001F5306"/>
    <w:rsid w:val="00247325"/>
    <w:rsid w:val="00273E5E"/>
    <w:rsid w:val="002B0805"/>
    <w:rsid w:val="003432EC"/>
    <w:rsid w:val="00355350"/>
    <w:rsid w:val="00366756"/>
    <w:rsid w:val="003709F5"/>
    <w:rsid w:val="00390F99"/>
    <w:rsid w:val="003919EF"/>
    <w:rsid w:val="00391C0D"/>
    <w:rsid w:val="003C5540"/>
    <w:rsid w:val="004244AD"/>
    <w:rsid w:val="00426A38"/>
    <w:rsid w:val="004459EB"/>
    <w:rsid w:val="00450AAF"/>
    <w:rsid w:val="00450E2F"/>
    <w:rsid w:val="00470DDC"/>
    <w:rsid w:val="0048497F"/>
    <w:rsid w:val="004E213C"/>
    <w:rsid w:val="004E2CB1"/>
    <w:rsid w:val="004F75DD"/>
    <w:rsid w:val="00501F43"/>
    <w:rsid w:val="0050642E"/>
    <w:rsid w:val="00511DDC"/>
    <w:rsid w:val="00513EF4"/>
    <w:rsid w:val="00514C45"/>
    <w:rsid w:val="005258C2"/>
    <w:rsid w:val="0053263D"/>
    <w:rsid w:val="00534C8C"/>
    <w:rsid w:val="00535EA4"/>
    <w:rsid w:val="005521C5"/>
    <w:rsid w:val="00587E68"/>
    <w:rsid w:val="005966CC"/>
    <w:rsid w:val="005A1FE9"/>
    <w:rsid w:val="005B15B7"/>
    <w:rsid w:val="006039BF"/>
    <w:rsid w:val="00613ADE"/>
    <w:rsid w:val="00624AA1"/>
    <w:rsid w:val="00643F1C"/>
    <w:rsid w:val="00660EED"/>
    <w:rsid w:val="006659FD"/>
    <w:rsid w:val="0069662E"/>
    <w:rsid w:val="006A34CC"/>
    <w:rsid w:val="006B1128"/>
    <w:rsid w:val="006B7F1F"/>
    <w:rsid w:val="006D1420"/>
    <w:rsid w:val="006D6CF8"/>
    <w:rsid w:val="006E279E"/>
    <w:rsid w:val="006E2C97"/>
    <w:rsid w:val="006E3316"/>
    <w:rsid w:val="00706AD2"/>
    <w:rsid w:val="00720C3E"/>
    <w:rsid w:val="00727DDA"/>
    <w:rsid w:val="00772910"/>
    <w:rsid w:val="007764A2"/>
    <w:rsid w:val="00795F9D"/>
    <w:rsid w:val="007D0FB2"/>
    <w:rsid w:val="007E03B1"/>
    <w:rsid w:val="007E7AE6"/>
    <w:rsid w:val="0080210C"/>
    <w:rsid w:val="008053B0"/>
    <w:rsid w:val="0082092E"/>
    <w:rsid w:val="008444D0"/>
    <w:rsid w:val="00874B5F"/>
    <w:rsid w:val="00877486"/>
    <w:rsid w:val="00880A3E"/>
    <w:rsid w:val="00882CCF"/>
    <w:rsid w:val="00891B10"/>
    <w:rsid w:val="00892FB2"/>
    <w:rsid w:val="00895F9E"/>
    <w:rsid w:val="009052EE"/>
    <w:rsid w:val="00906E04"/>
    <w:rsid w:val="00910A3B"/>
    <w:rsid w:val="009239BC"/>
    <w:rsid w:val="00936EE7"/>
    <w:rsid w:val="00962A82"/>
    <w:rsid w:val="009B31F7"/>
    <w:rsid w:val="009E07DB"/>
    <w:rsid w:val="009E5565"/>
    <w:rsid w:val="00A02B8A"/>
    <w:rsid w:val="00A4227B"/>
    <w:rsid w:val="00A807E1"/>
    <w:rsid w:val="00A97CD3"/>
    <w:rsid w:val="00AB7C80"/>
    <w:rsid w:val="00AD5448"/>
    <w:rsid w:val="00B20BB7"/>
    <w:rsid w:val="00B20E3E"/>
    <w:rsid w:val="00B54993"/>
    <w:rsid w:val="00B73793"/>
    <w:rsid w:val="00B96BC1"/>
    <w:rsid w:val="00B96C01"/>
    <w:rsid w:val="00BA5251"/>
    <w:rsid w:val="00BC20DA"/>
    <w:rsid w:val="00BC7B33"/>
    <w:rsid w:val="00BD3C2A"/>
    <w:rsid w:val="00BF7581"/>
    <w:rsid w:val="00C023BC"/>
    <w:rsid w:val="00C1657F"/>
    <w:rsid w:val="00C2224D"/>
    <w:rsid w:val="00C3593D"/>
    <w:rsid w:val="00C41502"/>
    <w:rsid w:val="00C504A2"/>
    <w:rsid w:val="00C7064B"/>
    <w:rsid w:val="00C70E38"/>
    <w:rsid w:val="00CB1901"/>
    <w:rsid w:val="00CD2671"/>
    <w:rsid w:val="00CF5346"/>
    <w:rsid w:val="00CF56B6"/>
    <w:rsid w:val="00CF7529"/>
    <w:rsid w:val="00D10B28"/>
    <w:rsid w:val="00D208A6"/>
    <w:rsid w:val="00D20F37"/>
    <w:rsid w:val="00D32BDF"/>
    <w:rsid w:val="00D543CE"/>
    <w:rsid w:val="00D567C2"/>
    <w:rsid w:val="00D821B1"/>
    <w:rsid w:val="00DC1C35"/>
    <w:rsid w:val="00DD1AB8"/>
    <w:rsid w:val="00DF10BC"/>
    <w:rsid w:val="00E03404"/>
    <w:rsid w:val="00E101F3"/>
    <w:rsid w:val="00E366DA"/>
    <w:rsid w:val="00E5606A"/>
    <w:rsid w:val="00E93510"/>
    <w:rsid w:val="00EB588D"/>
    <w:rsid w:val="00ED78D3"/>
    <w:rsid w:val="00EE094B"/>
    <w:rsid w:val="00EE5C77"/>
    <w:rsid w:val="00EE7F2C"/>
    <w:rsid w:val="00F0175F"/>
    <w:rsid w:val="00F50A16"/>
    <w:rsid w:val="00F55D3F"/>
    <w:rsid w:val="00F74719"/>
    <w:rsid w:val="00F77738"/>
    <w:rsid w:val="00FA47AA"/>
    <w:rsid w:val="00FB1AB8"/>
    <w:rsid w:val="00FD241D"/>
    <w:rsid w:val="00FD3036"/>
    <w:rsid w:val="00FE1CC6"/>
    <w:rsid w:val="00FF2C4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E72AC"/>
  <w15:docId w15:val="{56DBFB01-7825-9E43-88C3-7D2038BB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1C0D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C3593D"/>
    <w:pPr>
      <w:numPr>
        <w:ilvl w:val="1"/>
        <w:numId w:val="2"/>
      </w:numPr>
      <w:autoSpaceDE w:val="0"/>
      <w:autoSpaceDN w:val="0"/>
      <w:adjustRightInd w:val="0"/>
    </w:pPr>
    <w:rPr>
      <w:rFonts w:ascii="NewsGothicBT-Light" w:hAnsi="NewsGothicBT-Light" w:cs="NewsGothicBT-Light"/>
      <w:szCs w:val="20"/>
    </w:rPr>
  </w:style>
  <w:style w:type="table" w:styleId="TableGrid">
    <w:name w:val="Table Grid"/>
    <w:basedOn w:val="TableNormal"/>
    <w:rsid w:val="0090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rsid w:val="00534C8C"/>
    <w:pPr>
      <w:numPr>
        <w:ilvl w:val="1"/>
        <w:numId w:val="11"/>
      </w:numPr>
      <w:autoSpaceDE w:val="0"/>
      <w:autoSpaceDN w:val="0"/>
      <w:adjustRightInd w:val="0"/>
    </w:pPr>
    <w:rPr>
      <w:rFonts w:ascii="NewsGothicBT-Light" w:hAnsi="NewsGothicBT-Light" w:cs="NewsGothicBT-Light"/>
      <w:szCs w:val="20"/>
    </w:rPr>
  </w:style>
  <w:style w:type="paragraph" w:styleId="BalloonText">
    <w:name w:val="Balloon Text"/>
    <w:basedOn w:val="Normal"/>
    <w:link w:val="BalloonTextChar"/>
    <w:rsid w:val="00484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97F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B54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54993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B54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54993"/>
    <w:rPr>
      <w:rFonts w:ascii="Arial" w:hAnsi="Arial"/>
      <w:szCs w:val="24"/>
    </w:rPr>
  </w:style>
  <w:style w:type="character" w:styleId="Hyperlink">
    <w:name w:val="Hyperlink"/>
    <w:rsid w:val="00FF2C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42E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 Brown (User-651)</dc:creator>
  <cp:lastModifiedBy>Microsoft Office User</cp:lastModifiedBy>
  <cp:revision>4</cp:revision>
  <cp:lastPrinted>2013-04-14T21:57:00Z</cp:lastPrinted>
  <dcterms:created xsi:type="dcterms:W3CDTF">2019-11-21T22:06:00Z</dcterms:created>
  <dcterms:modified xsi:type="dcterms:W3CDTF">2019-12-09T02:29:00Z</dcterms:modified>
</cp:coreProperties>
</file>