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0970F" w14:textId="77777777" w:rsidR="00F71F2D" w:rsidRPr="00EE6F34" w:rsidRDefault="00F71F2D" w:rsidP="00F71F2D">
      <w:pPr>
        <w:pStyle w:val="NormalWeb"/>
        <w:shd w:val="clear" w:color="auto" w:fill="FFFFFF"/>
        <w:spacing w:before="0" w:beforeAutospacing="0" w:after="0" w:afterAutospacing="0"/>
        <w:rPr>
          <w:rFonts w:ascii="Fira Sans" w:hAnsi="Fira Sans" w:cs="Arial"/>
          <w:color w:val="484848"/>
          <w:sz w:val="20"/>
          <w:szCs w:val="20"/>
        </w:rPr>
      </w:pPr>
    </w:p>
    <w:p w14:paraId="293EA99C" w14:textId="77777777" w:rsidR="00EE6F34" w:rsidRPr="00EE6F34" w:rsidRDefault="00EE6F34" w:rsidP="00EE6F34">
      <w:pPr>
        <w:pStyle w:val="Heading2"/>
        <w:spacing w:before="180" w:after="180" w:line="360" w:lineRule="atLeast"/>
        <w:rPr>
          <w:rFonts w:ascii="Fira Sans" w:eastAsia="Times New Roman" w:hAnsi="Fira Sans"/>
          <w:sz w:val="33"/>
          <w:szCs w:val="33"/>
          <w:lang w:eastAsia="en-GB"/>
        </w:rPr>
      </w:pPr>
      <w:r w:rsidRPr="00EE6F34">
        <w:rPr>
          <w:rFonts w:ascii="Fira Sans" w:eastAsia="Times New Roman" w:hAnsi="Fira Sans"/>
          <w:sz w:val="33"/>
          <w:szCs w:val="33"/>
        </w:rPr>
        <w:t>Sample Shipping</w:t>
      </w:r>
    </w:p>
    <w:p w14:paraId="63FD868F"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The Australian Synchrotron is able to assist Australian and New Zealand based synchrotron users to send samples in dry shippers (</w:t>
      </w:r>
      <w:proofErr w:type="spellStart"/>
      <w:r w:rsidRPr="00EE6F34">
        <w:rPr>
          <w:rFonts w:ascii="Fira Sans" w:hAnsi="Fira Sans"/>
          <w:color w:val="333333"/>
          <w:sz w:val="20"/>
          <w:szCs w:val="20"/>
        </w:rPr>
        <w:t>dewars</w:t>
      </w:r>
      <w:proofErr w:type="spellEnd"/>
      <w:r w:rsidRPr="00EE6F34">
        <w:rPr>
          <w:rFonts w:ascii="Fira Sans" w:hAnsi="Fira Sans"/>
          <w:color w:val="333333"/>
          <w:sz w:val="20"/>
          <w:szCs w:val="20"/>
        </w:rPr>
        <w:t xml:space="preserve">) for remote access experiments at the AS. Funding for shipping sample </w:t>
      </w:r>
      <w:proofErr w:type="spellStart"/>
      <w:r w:rsidRPr="00EE6F34">
        <w:rPr>
          <w:rFonts w:ascii="Fira Sans" w:hAnsi="Fira Sans"/>
          <w:color w:val="333333"/>
          <w:sz w:val="20"/>
          <w:szCs w:val="20"/>
        </w:rPr>
        <w:t>dewars</w:t>
      </w:r>
      <w:proofErr w:type="spellEnd"/>
      <w:r w:rsidRPr="00EE6F34">
        <w:rPr>
          <w:rFonts w:ascii="Fira Sans" w:hAnsi="Fira Sans"/>
          <w:color w:val="333333"/>
          <w:sz w:val="20"/>
          <w:szCs w:val="20"/>
        </w:rPr>
        <w:t xml:space="preserve"> is included in all CAP funding provided at the beginning of each round and will be provided where a proposal has been scheduled for </w:t>
      </w:r>
      <w:proofErr w:type="spellStart"/>
      <w:r w:rsidRPr="00EE6F34">
        <w:rPr>
          <w:rFonts w:ascii="Fira Sans" w:hAnsi="Fira Sans"/>
          <w:color w:val="333333"/>
          <w:sz w:val="20"/>
          <w:szCs w:val="20"/>
        </w:rPr>
        <w:t>beamtime</w:t>
      </w:r>
      <w:proofErr w:type="spellEnd"/>
      <w:r w:rsidRPr="00EE6F34">
        <w:rPr>
          <w:rFonts w:ascii="Fira Sans" w:hAnsi="Fira Sans"/>
          <w:color w:val="333333"/>
          <w:sz w:val="20"/>
          <w:szCs w:val="20"/>
        </w:rPr>
        <w:t xml:space="preserve"> and the research group is located outside the Melbourne metropolitan area.</w:t>
      </w:r>
    </w:p>
    <w:p w14:paraId="10200155"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t> </w:t>
      </w:r>
    </w:p>
    <w:tbl>
      <w:tblPr>
        <w:tblW w:w="8460" w:type="dxa"/>
        <w:shd w:val="clear" w:color="auto" w:fill="1E72BB"/>
        <w:tblCellMar>
          <w:top w:w="15" w:type="dxa"/>
          <w:left w:w="15" w:type="dxa"/>
          <w:bottom w:w="15" w:type="dxa"/>
          <w:right w:w="15" w:type="dxa"/>
        </w:tblCellMar>
        <w:tblLook w:val="04A0" w:firstRow="1" w:lastRow="0" w:firstColumn="1" w:lastColumn="0" w:noHBand="0" w:noVBand="1"/>
      </w:tblPr>
      <w:tblGrid>
        <w:gridCol w:w="8460"/>
      </w:tblGrid>
      <w:tr w:rsidR="00EE6F34" w:rsidRPr="00EE6F34" w14:paraId="41745DA3" w14:textId="77777777" w:rsidTr="00EE6F34">
        <w:trPr>
          <w:trHeight w:val="724"/>
        </w:trPr>
        <w:tc>
          <w:tcPr>
            <w:tcW w:w="8310" w:type="dxa"/>
            <w:tcBorders>
              <w:top w:val="single" w:sz="6" w:space="0" w:color="C2DCF2"/>
              <w:left w:val="single" w:sz="6" w:space="0" w:color="C2DCF2"/>
              <w:bottom w:val="single" w:sz="6" w:space="0" w:color="C2DCF2"/>
              <w:right w:val="single" w:sz="6" w:space="0" w:color="C2DCF2"/>
            </w:tcBorders>
            <w:shd w:val="clear" w:color="auto" w:fill="1E72BB"/>
            <w:tcMar>
              <w:top w:w="90" w:type="dxa"/>
              <w:left w:w="150" w:type="dxa"/>
              <w:bottom w:w="105" w:type="dxa"/>
              <w:right w:w="150" w:type="dxa"/>
            </w:tcMar>
            <w:vAlign w:val="center"/>
            <w:hideMark/>
          </w:tcPr>
          <w:p w14:paraId="36DFC424" w14:textId="77777777" w:rsidR="00EE6F34" w:rsidRPr="00EE6F34" w:rsidRDefault="00EE6F34">
            <w:pPr>
              <w:pStyle w:val="Heading4"/>
              <w:spacing w:before="180" w:after="180" w:line="240" w:lineRule="atLeast"/>
              <w:jc w:val="center"/>
              <w:rPr>
                <w:rFonts w:ascii="Fira Sans" w:eastAsia="Times New Roman" w:hAnsi="Fira Sans"/>
                <w:color w:val="333333"/>
                <w:sz w:val="21"/>
                <w:szCs w:val="21"/>
              </w:rPr>
            </w:pPr>
            <w:r w:rsidRPr="00EE6F34">
              <w:rPr>
                <w:rStyle w:val="Strong"/>
                <w:rFonts w:ascii="Fira Sans" w:eastAsia="Times New Roman" w:hAnsi="Fira Sans"/>
                <w:b w:val="0"/>
                <w:bCs w:val="0"/>
                <w:color w:val="FFFFFF"/>
                <w:sz w:val="21"/>
                <w:szCs w:val="21"/>
              </w:rPr>
              <w:t xml:space="preserve">As of round 2016/3, CAPs will no longer need to send in Sample Shipping forms to the User Office for processing - you can go directly through </w:t>
            </w:r>
            <w:proofErr w:type="spellStart"/>
            <w:r w:rsidRPr="00EE6F34">
              <w:rPr>
                <w:rStyle w:val="Strong"/>
                <w:rFonts w:ascii="Fira Sans" w:eastAsia="Times New Roman" w:hAnsi="Fira Sans"/>
                <w:b w:val="0"/>
                <w:bCs w:val="0"/>
                <w:color w:val="FFFFFF"/>
                <w:sz w:val="21"/>
                <w:szCs w:val="21"/>
              </w:rPr>
              <w:t>Pakair</w:t>
            </w:r>
            <w:proofErr w:type="spellEnd"/>
          </w:p>
        </w:tc>
      </w:tr>
    </w:tbl>
    <w:p w14:paraId="283917C6"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 </w:t>
      </w:r>
    </w:p>
    <w:p w14:paraId="3151CD70" w14:textId="77777777" w:rsidR="00EE6F34" w:rsidRPr="00EE6F34" w:rsidRDefault="00EE6F34" w:rsidP="00EE6F34">
      <w:pPr>
        <w:pStyle w:val="Heading3"/>
        <w:shd w:val="clear" w:color="auto" w:fill="FFFFFF"/>
        <w:spacing w:before="180" w:after="180" w:line="300" w:lineRule="atLeast"/>
        <w:rPr>
          <w:rFonts w:ascii="Fira Sans" w:eastAsia="Times New Roman" w:hAnsi="Fira Sans"/>
          <w:color w:val="333333"/>
          <w:sz w:val="27"/>
          <w:szCs w:val="27"/>
        </w:rPr>
      </w:pPr>
      <w:r w:rsidRPr="00EE6F34">
        <w:rPr>
          <w:rFonts w:ascii="Fira Sans" w:eastAsia="Times New Roman" w:hAnsi="Fira Sans"/>
          <w:color w:val="333333"/>
        </w:rPr>
        <w:t>Process</w:t>
      </w:r>
    </w:p>
    <w:p w14:paraId="2A43189B" w14:textId="5E236D55" w:rsidR="00EE6F34" w:rsidRPr="00EE6F34" w:rsidRDefault="00EE6F34" w:rsidP="00EE6F34">
      <w:pPr>
        <w:shd w:val="clear" w:color="auto" w:fill="FFFFFF"/>
        <w:spacing w:after="135"/>
        <w:rPr>
          <w:rFonts w:ascii="Fira Sans" w:hAnsi="Fira Sans"/>
          <w:color w:val="333333"/>
          <w:sz w:val="20"/>
          <w:szCs w:val="20"/>
        </w:rPr>
      </w:pPr>
      <w:r w:rsidRPr="00EE6F34">
        <w:rPr>
          <w:rFonts w:ascii="Fira Sans" w:hAnsi="Fira Sans"/>
          <w:color w:val="333333"/>
          <w:sz w:val="20"/>
          <w:szCs w:val="20"/>
        </w:rPr>
        <w:t xml:space="preserve">From this round 2016/3, each CAP will book with and pay </w:t>
      </w:r>
      <w:proofErr w:type="spellStart"/>
      <w:r w:rsidRPr="00EE6F34">
        <w:rPr>
          <w:rFonts w:ascii="Fira Sans" w:hAnsi="Fira Sans"/>
          <w:color w:val="333333"/>
          <w:sz w:val="20"/>
          <w:szCs w:val="20"/>
        </w:rPr>
        <w:t>Pakair</w:t>
      </w:r>
      <w:proofErr w:type="spellEnd"/>
      <w:r w:rsidRPr="00EE6F34">
        <w:rPr>
          <w:rFonts w:ascii="Fira Sans" w:hAnsi="Fira Sans"/>
          <w:color w:val="333333"/>
          <w:sz w:val="20"/>
          <w:szCs w:val="20"/>
        </w:rPr>
        <w:t xml:space="preserve"> directly, with reimbursement for shipping to be combined with any claims they have for travel via the current </w:t>
      </w:r>
      <w:r w:rsidRPr="00EE6F34">
        <w:rPr>
          <w:rFonts w:ascii="Fira Sans" w:hAnsi="Fira Sans"/>
          <w:b/>
          <w:color w:val="333333"/>
          <w:sz w:val="20"/>
          <w:szCs w:val="20"/>
        </w:rPr>
        <w:t>travel reimbursement process</w:t>
      </w:r>
      <w:r w:rsidRPr="00EE6F34">
        <w:rPr>
          <w:rFonts w:ascii="Fira Sans" w:hAnsi="Fira Sans"/>
          <w:color w:val="333333"/>
          <w:sz w:val="20"/>
          <w:szCs w:val="20"/>
        </w:rPr>
        <w:t>. CAP funding will include funding for sample shipping, and each individual CAP will need to manage the amount they have used on shipping along with any other travel. At the end of each round, each CAP will need to submit an invoice to the Australian Synchrotron that</w:t>
      </w:r>
      <w:r w:rsidRPr="00EE6F34">
        <w:rPr>
          <w:rFonts w:ascii="Fira Sans" w:hAnsi="Fira Sans"/>
          <w:b/>
          <w:bCs/>
          <w:color w:val="333333"/>
          <w:sz w:val="20"/>
          <w:szCs w:val="20"/>
        </w:rPr>
        <w:t> includes the amount spent on sample shipping</w:t>
      </w:r>
    </w:p>
    <w:p w14:paraId="6B13C0C2" w14:textId="77777777" w:rsidR="00EE6F34" w:rsidRPr="00EE6F34" w:rsidRDefault="00EE6F34" w:rsidP="00EE6F34">
      <w:pPr>
        <w:shd w:val="clear" w:color="auto" w:fill="FFFFFF"/>
        <w:spacing w:after="135"/>
        <w:rPr>
          <w:rFonts w:ascii="Fira Sans" w:hAnsi="Fira Sans"/>
          <w:color w:val="333333"/>
          <w:sz w:val="20"/>
          <w:szCs w:val="20"/>
        </w:rPr>
      </w:pPr>
      <w:r w:rsidRPr="00EE6F34">
        <w:rPr>
          <w:rFonts w:ascii="Fira Sans" w:hAnsi="Fira Sans"/>
          <w:color w:val="333333"/>
          <w:sz w:val="20"/>
          <w:szCs w:val="20"/>
        </w:rPr>
        <w:t xml:space="preserve">Once notified of scheduled </w:t>
      </w:r>
      <w:proofErr w:type="spellStart"/>
      <w:r w:rsidRPr="00EE6F34">
        <w:rPr>
          <w:rFonts w:ascii="Fira Sans" w:hAnsi="Fira Sans"/>
          <w:color w:val="333333"/>
          <w:sz w:val="20"/>
          <w:szCs w:val="20"/>
        </w:rPr>
        <w:t>beamtime</w:t>
      </w:r>
      <w:proofErr w:type="spellEnd"/>
      <w:r w:rsidRPr="00EE6F34">
        <w:rPr>
          <w:rFonts w:ascii="Fira Sans" w:hAnsi="Fira Sans"/>
          <w:color w:val="333333"/>
          <w:sz w:val="20"/>
          <w:szCs w:val="20"/>
        </w:rPr>
        <w:t>, please follow the new steps below to send your shipper:</w:t>
      </w:r>
    </w:p>
    <w:p w14:paraId="6FD6B322"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 xml:space="preserve"> Login or create an account with </w:t>
      </w:r>
      <w:proofErr w:type="spellStart"/>
      <w:r w:rsidRPr="00EE6F34">
        <w:rPr>
          <w:rFonts w:ascii="Fira Sans" w:eastAsia="Times New Roman" w:hAnsi="Fira Sans"/>
          <w:color w:val="333333"/>
          <w:sz w:val="20"/>
          <w:szCs w:val="20"/>
        </w:rPr>
        <w:t>Pakair</w:t>
      </w:r>
      <w:proofErr w:type="spellEnd"/>
      <w:r w:rsidRPr="00EE6F34">
        <w:rPr>
          <w:rFonts w:ascii="Fira Sans" w:eastAsia="Times New Roman" w:hAnsi="Fira Sans"/>
          <w:color w:val="333333"/>
          <w:sz w:val="20"/>
          <w:szCs w:val="20"/>
        </w:rPr>
        <w:t>; </w:t>
      </w:r>
      <w:hyperlink r:id="rId8" w:history="1">
        <w:r w:rsidRPr="00EE6F34">
          <w:rPr>
            <w:rStyle w:val="Hyperlink"/>
            <w:rFonts w:ascii="Fira Sans" w:eastAsia="Times New Roman" w:hAnsi="Fira Sans"/>
            <w:color w:val="0088CC"/>
            <w:sz w:val="20"/>
            <w:szCs w:val="20"/>
          </w:rPr>
          <w:t>https://www.pakair.com.au</w:t>
        </w:r>
      </w:hyperlink>
    </w:p>
    <w:p w14:paraId="1AA3057B"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 On the main page, select “Book Online”</w:t>
      </w:r>
    </w:p>
    <w:p w14:paraId="7B160956"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 Complete all the details required on the page. In the “Cargo Specifics” section, please put your full proposal number as the Reference Number. For example: </w:t>
      </w:r>
      <w:r w:rsidRPr="00EE6F34">
        <w:rPr>
          <w:rFonts w:ascii="Fira Sans" w:eastAsia="Times New Roman" w:hAnsi="Fira Sans"/>
          <w:b/>
          <w:bCs/>
          <w:color w:val="333333"/>
          <w:sz w:val="20"/>
          <w:szCs w:val="20"/>
        </w:rPr>
        <w:t>AS162/MXCAP9824/10968f</w:t>
      </w:r>
    </w:p>
    <w:p w14:paraId="1771174A" w14:textId="28E3DF43"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b/>
          <w:bCs/>
          <w:color w:val="333333"/>
          <w:sz w:val="20"/>
          <w:szCs w:val="20"/>
        </w:rPr>
        <w:t> </w:t>
      </w:r>
      <w:r w:rsidRPr="00EE6F34">
        <w:rPr>
          <w:rFonts w:ascii="Fira Sans" w:eastAsia="Times New Roman" w:hAnsi="Fira Sans"/>
          <w:color w:val="333333"/>
          <w:sz w:val="20"/>
          <w:szCs w:val="20"/>
        </w:rPr>
        <w:t>Consult the </w:t>
      </w:r>
      <w:r w:rsidRPr="00EE6F34">
        <w:rPr>
          <w:rFonts w:ascii="Fira Sans" w:eastAsia="Times New Roman" w:hAnsi="Fira Sans"/>
          <w:b/>
          <w:color w:val="333333"/>
          <w:sz w:val="20"/>
          <w:szCs w:val="20"/>
        </w:rPr>
        <w:t>MX team </w:t>
      </w:r>
      <w:r w:rsidRPr="00EE6F34">
        <w:rPr>
          <w:rFonts w:ascii="Fira Sans" w:eastAsia="Times New Roman" w:hAnsi="Fira Sans"/>
          <w:color w:val="333333"/>
          <w:sz w:val="20"/>
          <w:szCs w:val="20"/>
        </w:rPr>
        <w:t>for login details for the </w:t>
      </w:r>
      <w:hyperlink r:id="rId9" w:history="1">
        <w:r w:rsidRPr="00EE6F34">
          <w:rPr>
            <w:rStyle w:val="Hyperlink"/>
            <w:rFonts w:ascii="Fira Sans" w:eastAsia="Times New Roman" w:hAnsi="Fira Sans"/>
            <w:color w:val="0088CC"/>
            <w:sz w:val="20"/>
            <w:szCs w:val="20"/>
          </w:rPr>
          <w:t>Dewar website</w:t>
        </w:r>
      </w:hyperlink>
      <w:r w:rsidRPr="00EE6F34">
        <w:rPr>
          <w:rFonts w:ascii="Fira Sans" w:eastAsia="Times New Roman" w:hAnsi="Fira Sans"/>
          <w:color w:val="333333"/>
          <w:sz w:val="20"/>
          <w:szCs w:val="20"/>
        </w:rPr>
        <w:t> and submit an MX Dewar form</w:t>
      </w:r>
    </w:p>
    <w:p w14:paraId="68972CD9" w14:textId="51502F0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 Print out the resulting shipping label and checklist. You can find a copy of the checklist for </w:t>
      </w:r>
      <w:hyperlink r:id="rId10" w:history="1">
        <w:r w:rsidRPr="00EE6F34">
          <w:rPr>
            <w:rStyle w:val="Hyperlink"/>
            <w:rFonts w:ascii="Fira Sans" w:eastAsia="Times New Roman" w:hAnsi="Fira Sans"/>
            <w:color w:val="0088CC"/>
            <w:sz w:val="20"/>
            <w:szCs w:val="20"/>
          </w:rPr>
          <w:t>international shipping here</w:t>
        </w:r>
      </w:hyperlink>
      <w:bookmarkStart w:id="0" w:name="_GoBack"/>
      <w:bookmarkEnd w:id="0"/>
      <w:r w:rsidRPr="00EE6F34">
        <w:rPr>
          <w:rFonts w:ascii="Fira Sans" w:eastAsia="Times New Roman" w:hAnsi="Fira Sans"/>
          <w:color w:val="333333"/>
          <w:sz w:val="20"/>
          <w:szCs w:val="20"/>
        </w:rPr>
        <w:t> and for </w:t>
      </w:r>
      <w:hyperlink r:id="rId11" w:history="1">
        <w:r w:rsidRPr="00EE6F34">
          <w:rPr>
            <w:rStyle w:val="Hyperlink"/>
            <w:rFonts w:ascii="Fira Sans" w:eastAsia="Times New Roman" w:hAnsi="Fira Sans"/>
            <w:color w:val="0088CC"/>
            <w:sz w:val="20"/>
            <w:szCs w:val="20"/>
          </w:rPr>
          <w:t>domestic shipping here</w:t>
        </w:r>
      </w:hyperlink>
    </w:p>
    <w:p w14:paraId="0AA07F2A"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Ship your samples to the Australian Synchrotron at least 4 working days before the start of your experiment</w:t>
      </w:r>
    </w:p>
    <w:p w14:paraId="4A3B2B2D"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 xml:space="preserve">After your experiment, your shipper will be processed through the AS for pickup by </w:t>
      </w:r>
      <w:proofErr w:type="spellStart"/>
      <w:r w:rsidRPr="00EE6F34">
        <w:rPr>
          <w:rFonts w:ascii="Fira Sans" w:eastAsia="Times New Roman" w:hAnsi="Fira Sans"/>
          <w:color w:val="333333"/>
          <w:sz w:val="20"/>
          <w:szCs w:val="20"/>
        </w:rPr>
        <w:t>Pakair</w:t>
      </w:r>
      <w:proofErr w:type="spellEnd"/>
      <w:r w:rsidRPr="00EE6F34">
        <w:rPr>
          <w:rFonts w:ascii="Fira Sans" w:eastAsia="Times New Roman" w:hAnsi="Fira Sans"/>
          <w:color w:val="333333"/>
          <w:sz w:val="20"/>
          <w:szCs w:val="20"/>
        </w:rPr>
        <w:t>.</w:t>
      </w:r>
    </w:p>
    <w:p w14:paraId="5AF42AAC"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 xml:space="preserve">If you have any queries regarding the </w:t>
      </w:r>
      <w:proofErr w:type="spellStart"/>
      <w:r w:rsidRPr="00EE6F34">
        <w:rPr>
          <w:rFonts w:ascii="Fira Sans" w:hAnsi="Fira Sans"/>
          <w:color w:val="333333"/>
          <w:sz w:val="20"/>
          <w:szCs w:val="20"/>
        </w:rPr>
        <w:t>Pakair</w:t>
      </w:r>
      <w:proofErr w:type="spellEnd"/>
      <w:r w:rsidRPr="00EE6F34">
        <w:rPr>
          <w:rFonts w:ascii="Fira Sans" w:hAnsi="Fira Sans"/>
          <w:color w:val="333333"/>
          <w:sz w:val="20"/>
          <w:szCs w:val="20"/>
        </w:rPr>
        <w:t xml:space="preserve"> process, please contact </w:t>
      </w:r>
      <w:hyperlink r:id="rId12" w:history="1">
        <w:r w:rsidRPr="00EE6F34">
          <w:rPr>
            <w:rStyle w:val="Hyperlink"/>
            <w:rFonts w:ascii="Fira Sans" w:hAnsi="Fira Sans"/>
            <w:color w:val="0088CC"/>
            <w:sz w:val="20"/>
            <w:szCs w:val="20"/>
          </w:rPr>
          <w:t>Rodney Oldham</w:t>
        </w:r>
      </w:hyperlink>
      <w:r w:rsidRPr="00EE6F34">
        <w:rPr>
          <w:rFonts w:ascii="Fira Sans" w:hAnsi="Fira Sans"/>
          <w:color w:val="333333"/>
          <w:sz w:val="20"/>
          <w:szCs w:val="20"/>
        </w:rPr>
        <w:t xml:space="preserve"> from </w:t>
      </w:r>
      <w:proofErr w:type="spellStart"/>
      <w:r w:rsidRPr="00EE6F34">
        <w:rPr>
          <w:rFonts w:ascii="Fira Sans" w:hAnsi="Fira Sans"/>
          <w:color w:val="333333"/>
          <w:sz w:val="20"/>
          <w:szCs w:val="20"/>
        </w:rPr>
        <w:t>Pakair</w:t>
      </w:r>
      <w:proofErr w:type="spellEnd"/>
      <w:r w:rsidRPr="00EE6F34">
        <w:rPr>
          <w:rFonts w:ascii="Fira Sans" w:hAnsi="Fira Sans"/>
          <w:color w:val="333333"/>
          <w:sz w:val="20"/>
          <w:szCs w:val="20"/>
        </w:rPr>
        <w:t>.</w:t>
      </w:r>
    </w:p>
    <w:p w14:paraId="6415F3B4" w14:textId="77777777" w:rsidR="00EE6F34" w:rsidRPr="00EE6F34" w:rsidRDefault="00EE6F34" w:rsidP="00EE6F34">
      <w:pPr>
        <w:pStyle w:val="Heading3"/>
        <w:shd w:val="clear" w:color="auto" w:fill="FFFFFF"/>
        <w:spacing w:before="180" w:after="180" w:line="300" w:lineRule="atLeast"/>
        <w:rPr>
          <w:rFonts w:ascii="Fira Sans" w:eastAsia="Times New Roman" w:hAnsi="Fira Sans"/>
          <w:color w:val="333333"/>
          <w:sz w:val="27"/>
          <w:szCs w:val="27"/>
        </w:rPr>
      </w:pPr>
      <w:r w:rsidRPr="00EE6F34">
        <w:rPr>
          <w:rFonts w:ascii="Fira Sans" w:eastAsia="Times New Roman" w:hAnsi="Fira Sans"/>
          <w:color w:val="333333"/>
        </w:rPr>
        <w:t> </w:t>
      </w:r>
    </w:p>
    <w:p w14:paraId="39333DD2" w14:textId="77777777" w:rsidR="00EE6F34" w:rsidRPr="00EE6F34" w:rsidRDefault="00EE6F34" w:rsidP="00EE6F34">
      <w:pPr>
        <w:pStyle w:val="Heading3"/>
        <w:shd w:val="clear" w:color="auto" w:fill="FFFFFF"/>
        <w:spacing w:before="180" w:after="180" w:line="300" w:lineRule="atLeast"/>
        <w:rPr>
          <w:rFonts w:ascii="Fira Sans" w:eastAsia="Times New Roman" w:hAnsi="Fira Sans"/>
          <w:color w:val="333333"/>
        </w:rPr>
      </w:pPr>
      <w:r w:rsidRPr="00EE6F34">
        <w:rPr>
          <w:rFonts w:ascii="Fira Sans" w:eastAsia="Times New Roman" w:hAnsi="Fira Sans"/>
          <w:color w:val="333333"/>
        </w:rPr>
        <w:t>Please Note</w:t>
      </w:r>
    </w:p>
    <w:p w14:paraId="7DD77DAC"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Style w:val="Strong"/>
          <w:rFonts w:ascii="Fira Sans" w:hAnsi="Fira Sans"/>
          <w:color w:val="333333"/>
          <w:sz w:val="20"/>
          <w:szCs w:val="20"/>
        </w:rPr>
        <w:t xml:space="preserve">All </w:t>
      </w:r>
      <w:proofErr w:type="spellStart"/>
      <w:r w:rsidRPr="00EE6F34">
        <w:rPr>
          <w:rStyle w:val="Strong"/>
          <w:rFonts w:ascii="Fira Sans" w:hAnsi="Fira Sans"/>
          <w:color w:val="333333"/>
          <w:sz w:val="20"/>
          <w:szCs w:val="20"/>
        </w:rPr>
        <w:t>dewar</w:t>
      </w:r>
      <w:proofErr w:type="spellEnd"/>
      <w:r w:rsidRPr="00EE6F34">
        <w:rPr>
          <w:rStyle w:val="Strong"/>
          <w:rFonts w:ascii="Fira Sans" w:hAnsi="Fira Sans"/>
          <w:color w:val="333333"/>
          <w:sz w:val="20"/>
          <w:szCs w:val="20"/>
        </w:rPr>
        <w:t xml:space="preserve"> shipping funded by the Australian Synchrotron will be provided via a preferred service provider, </w:t>
      </w:r>
      <w:hyperlink r:id="rId13" w:tgtFrame="_blank" w:history="1">
        <w:r w:rsidRPr="00EE6F34">
          <w:rPr>
            <w:rStyle w:val="Hyperlink"/>
            <w:rFonts w:ascii="Fira Sans" w:hAnsi="Fira Sans"/>
            <w:b/>
            <w:bCs/>
            <w:color w:val="0088CC"/>
            <w:sz w:val="20"/>
            <w:szCs w:val="20"/>
          </w:rPr>
          <w:t>PAKAIR</w:t>
        </w:r>
      </w:hyperlink>
      <w:r w:rsidRPr="00EE6F34">
        <w:rPr>
          <w:rStyle w:val="Strong"/>
          <w:rFonts w:ascii="Fira Sans" w:hAnsi="Fira Sans"/>
          <w:color w:val="333333"/>
          <w:sz w:val="20"/>
          <w:szCs w:val="20"/>
        </w:rPr>
        <w:t xml:space="preserve">. The cost of shipping </w:t>
      </w:r>
      <w:proofErr w:type="spellStart"/>
      <w:r w:rsidRPr="00EE6F34">
        <w:rPr>
          <w:rStyle w:val="Strong"/>
          <w:rFonts w:ascii="Fira Sans" w:hAnsi="Fira Sans"/>
          <w:color w:val="333333"/>
          <w:sz w:val="20"/>
          <w:szCs w:val="20"/>
        </w:rPr>
        <w:t>dewars</w:t>
      </w:r>
      <w:proofErr w:type="spellEnd"/>
      <w:r w:rsidRPr="00EE6F34">
        <w:rPr>
          <w:rStyle w:val="Strong"/>
          <w:rFonts w:ascii="Fira Sans" w:hAnsi="Fira Sans"/>
          <w:color w:val="333333"/>
          <w:sz w:val="20"/>
          <w:szCs w:val="20"/>
        </w:rPr>
        <w:t xml:space="preserve"> via other providers will not be reimbursed.</w:t>
      </w:r>
    </w:p>
    <w:p w14:paraId="4EFD2E43"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t xml:space="preserve">Once funding is approved, the applicant will make all necessary arrangements for transporting their sample </w:t>
      </w:r>
      <w:proofErr w:type="spellStart"/>
      <w:r w:rsidRPr="00EE6F34">
        <w:rPr>
          <w:rFonts w:ascii="Fira Sans" w:hAnsi="Fira Sans"/>
          <w:color w:val="333333"/>
          <w:sz w:val="20"/>
          <w:szCs w:val="20"/>
        </w:rPr>
        <w:t>dewar</w:t>
      </w:r>
      <w:proofErr w:type="spellEnd"/>
      <w:r w:rsidRPr="00EE6F34">
        <w:rPr>
          <w:rFonts w:ascii="Fira Sans" w:hAnsi="Fira Sans"/>
          <w:color w:val="333333"/>
          <w:sz w:val="20"/>
          <w:szCs w:val="20"/>
        </w:rPr>
        <w:t xml:space="preserve"> to the Australian Synchrotron directly with PAKAIR via their online booking system. Provisions for the costs of </w:t>
      </w:r>
      <w:proofErr w:type="spellStart"/>
      <w:r w:rsidRPr="00EE6F34">
        <w:rPr>
          <w:rFonts w:ascii="Fira Sans" w:hAnsi="Fira Sans"/>
          <w:color w:val="333333"/>
          <w:sz w:val="20"/>
          <w:szCs w:val="20"/>
        </w:rPr>
        <w:t>dewar</w:t>
      </w:r>
      <w:proofErr w:type="spellEnd"/>
      <w:r w:rsidRPr="00EE6F34">
        <w:rPr>
          <w:rFonts w:ascii="Fira Sans" w:hAnsi="Fira Sans"/>
          <w:color w:val="333333"/>
          <w:sz w:val="20"/>
          <w:szCs w:val="20"/>
        </w:rPr>
        <w:t xml:space="preserve"> shipping are incorporated into the travel support budget allocated to your CAP.</w:t>
      </w:r>
    </w:p>
    <w:p w14:paraId="61E4A711"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lastRenderedPageBreak/>
        <w:t> </w:t>
      </w:r>
    </w:p>
    <w:p w14:paraId="1BEA1224" w14:textId="77777777" w:rsidR="00EE6F34" w:rsidRPr="00EE6F34" w:rsidRDefault="00EE6F34" w:rsidP="00EE6F34">
      <w:pPr>
        <w:pStyle w:val="Heading3"/>
        <w:shd w:val="clear" w:color="auto" w:fill="FFFFFF"/>
        <w:spacing w:before="180" w:after="180" w:line="300" w:lineRule="atLeast"/>
        <w:rPr>
          <w:rFonts w:ascii="Fira Sans" w:eastAsia="Times New Roman" w:hAnsi="Fira Sans"/>
          <w:color w:val="333333"/>
          <w:sz w:val="27"/>
          <w:szCs w:val="27"/>
        </w:rPr>
      </w:pPr>
      <w:proofErr w:type="spellStart"/>
      <w:r w:rsidRPr="00EE6F34">
        <w:rPr>
          <w:rFonts w:ascii="Fira Sans" w:eastAsia="Times New Roman" w:hAnsi="Fira Sans"/>
          <w:color w:val="333333"/>
        </w:rPr>
        <w:t>Pakair</w:t>
      </w:r>
      <w:proofErr w:type="spellEnd"/>
      <w:r w:rsidRPr="00EE6F34">
        <w:rPr>
          <w:rFonts w:ascii="Fira Sans" w:eastAsia="Times New Roman" w:hAnsi="Fira Sans"/>
          <w:color w:val="333333"/>
        </w:rPr>
        <w:t xml:space="preserve"> Funding Table - Effective 1 September 2016</w:t>
      </w:r>
    </w:p>
    <w:p w14:paraId="7DC6B62E"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 xml:space="preserve">All costs listed for one </w:t>
      </w:r>
      <w:proofErr w:type="spellStart"/>
      <w:r w:rsidRPr="00EE6F34">
        <w:rPr>
          <w:rFonts w:ascii="Fira Sans" w:hAnsi="Fira Sans"/>
          <w:color w:val="333333"/>
          <w:sz w:val="20"/>
          <w:szCs w:val="20"/>
        </w:rPr>
        <w:t>dewar</w:t>
      </w:r>
      <w:proofErr w:type="spellEnd"/>
      <w:r w:rsidRPr="00EE6F34">
        <w:rPr>
          <w:rFonts w:ascii="Fira Sans" w:hAnsi="Fira Sans"/>
          <w:color w:val="333333"/>
          <w:sz w:val="20"/>
          <w:szCs w:val="20"/>
        </w:rPr>
        <w:t xml:space="preserve"> weighing 17kg with return shipping. All Australian shipping </w:t>
      </w:r>
      <w:r w:rsidRPr="00EE6F34">
        <w:rPr>
          <w:rStyle w:val="Strong"/>
          <w:rFonts w:ascii="Fira Sans" w:hAnsi="Fira Sans"/>
          <w:color w:val="333333"/>
          <w:sz w:val="20"/>
          <w:szCs w:val="20"/>
        </w:rPr>
        <w:t>includes GST</w:t>
      </w:r>
      <w:r w:rsidRPr="00EE6F34">
        <w:rPr>
          <w:rFonts w:ascii="Fira Sans" w:hAnsi="Fira Sans"/>
          <w:color w:val="333333"/>
          <w:sz w:val="20"/>
          <w:szCs w:val="20"/>
        </w:rPr>
        <w:t>, while international </w:t>
      </w:r>
      <w:r w:rsidRPr="00EE6F34">
        <w:rPr>
          <w:rStyle w:val="Strong"/>
          <w:rFonts w:ascii="Fira Sans" w:hAnsi="Fira Sans"/>
          <w:color w:val="333333"/>
          <w:sz w:val="20"/>
          <w:szCs w:val="20"/>
        </w:rPr>
        <w:t>excludes GST.</w:t>
      </w:r>
    </w:p>
    <w:tbl>
      <w:tblPr>
        <w:tblW w:w="12000" w:type="dxa"/>
        <w:tblInd w:w="30" w:type="dxa"/>
        <w:shd w:val="clear" w:color="auto" w:fill="F0F4F7"/>
        <w:tblCellMar>
          <w:top w:w="15" w:type="dxa"/>
          <w:left w:w="15" w:type="dxa"/>
          <w:bottom w:w="15" w:type="dxa"/>
          <w:right w:w="15" w:type="dxa"/>
        </w:tblCellMar>
        <w:tblLook w:val="04A0" w:firstRow="1" w:lastRow="0" w:firstColumn="1" w:lastColumn="0" w:noHBand="0" w:noVBand="1"/>
      </w:tblPr>
      <w:tblGrid>
        <w:gridCol w:w="3159"/>
        <w:gridCol w:w="2102"/>
        <w:gridCol w:w="693"/>
        <w:gridCol w:w="2842"/>
        <w:gridCol w:w="3204"/>
      </w:tblGrid>
      <w:tr w:rsidR="00EE6F34" w:rsidRPr="00EE6F34" w14:paraId="3CB998AB" w14:textId="77777777" w:rsidTr="00EE6F34">
        <w:trPr>
          <w:trHeight w:val="87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B481160" w14:textId="77777777" w:rsidR="00EE6F34" w:rsidRPr="00EE6F34" w:rsidRDefault="00EE6F34">
            <w:pPr>
              <w:spacing w:after="150"/>
              <w:rPr>
                <w:rFonts w:ascii="Fira Sans" w:eastAsia="Times New Roman" w:hAnsi="Fira Sans"/>
                <w:color w:val="333333"/>
                <w:sz w:val="20"/>
                <w:szCs w:val="20"/>
              </w:rPr>
            </w:pPr>
            <w:r w:rsidRPr="00EE6F34">
              <w:rPr>
                <w:rStyle w:val="Strong"/>
                <w:rFonts w:ascii="Fira Sans" w:eastAsia="Times New Roman" w:hAnsi="Fira Sans"/>
                <w:color w:val="333333"/>
                <w:sz w:val="20"/>
                <w:szCs w:val="20"/>
              </w:rPr>
              <w:t>Location / Shipper Origin</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6CF63B9" w14:textId="77777777" w:rsidR="00EE6F34" w:rsidRPr="00EE6F34" w:rsidRDefault="00EE6F34">
            <w:pPr>
              <w:spacing w:after="150"/>
              <w:rPr>
                <w:rFonts w:ascii="Fira Sans" w:eastAsia="Times New Roman" w:hAnsi="Fira Sans"/>
                <w:color w:val="333333"/>
                <w:sz w:val="20"/>
                <w:szCs w:val="20"/>
              </w:rPr>
            </w:pPr>
            <w:r w:rsidRPr="00EE6F34">
              <w:rPr>
                <w:rStyle w:val="Strong"/>
                <w:rFonts w:ascii="Fira Sans" w:eastAsia="Times New Roman" w:hAnsi="Fira Sans"/>
                <w:color w:val="333333"/>
                <w:sz w:val="20"/>
                <w:szCs w:val="20"/>
              </w:rPr>
              <w:t>Includes GST</w:t>
            </w:r>
          </w:p>
        </w:tc>
        <w:tc>
          <w:tcPr>
            <w:tcW w:w="6" w:type="dxa"/>
            <w:vMerge w:val="restart"/>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D316D7F" w14:textId="77777777" w:rsidR="00EE6F34" w:rsidRPr="00EE6F34" w:rsidRDefault="00EE6F34">
            <w:pPr>
              <w:spacing w:after="150"/>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C42914D" w14:textId="77777777" w:rsidR="00EE6F34" w:rsidRPr="00EE6F34" w:rsidRDefault="00EE6F34">
            <w:pPr>
              <w:spacing w:after="150"/>
              <w:rPr>
                <w:rFonts w:ascii="Fira Sans" w:eastAsia="Times New Roman" w:hAnsi="Fira Sans"/>
                <w:color w:val="333333"/>
                <w:sz w:val="20"/>
                <w:szCs w:val="20"/>
              </w:rPr>
            </w:pPr>
            <w:r w:rsidRPr="00EE6F34">
              <w:rPr>
                <w:rStyle w:val="Strong"/>
                <w:rFonts w:ascii="Fira Sans" w:eastAsia="Times New Roman" w:hAnsi="Fira Sans"/>
                <w:color w:val="333333"/>
                <w:sz w:val="20"/>
                <w:szCs w:val="20"/>
              </w:rPr>
              <w:t>Location / Shipper Origin</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0CD3407" w14:textId="77777777" w:rsidR="00EE6F34" w:rsidRPr="00EE6F34" w:rsidRDefault="00EE6F34">
            <w:pPr>
              <w:pStyle w:val="NormalWeb"/>
              <w:spacing w:before="0" w:beforeAutospacing="0" w:after="135" w:afterAutospacing="0"/>
              <w:rPr>
                <w:rFonts w:ascii="Fira Sans" w:eastAsiaTheme="minorEastAsia" w:hAnsi="Fira Sans"/>
                <w:color w:val="333333"/>
                <w:sz w:val="20"/>
                <w:szCs w:val="20"/>
              </w:rPr>
            </w:pPr>
            <w:r w:rsidRPr="00EE6F34">
              <w:rPr>
                <w:rStyle w:val="Strong"/>
                <w:rFonts w:ascii="Fira Sans" w:hAnsi="Fira Sans"/>
                <w:color w:val="333333"/>
                <w:sz w:val="20"/>
                <w:szCs w:val="20"/>
              </w:rPr>
              <w:t>Excludes GST</w:t>
            </w:r>
          </w:p>
          <w:p w14:paraId="6B51D086" w14:textId="77777777" w:rsidR="00EE6F34" w:rsidRPr="00EE6F34" w:rsidRDefault="00EE6F34">
            <w:pPr>
              <w:pStyle w:val="NormalWeb"/>
              <w:spacing w:before="0" w:beforeAutospacing="0" w:after="135" w:afterAutospacing="0"/>
              <w:rPr>
                <w:rFonts w:ascii="Fira Sans" w:hAnsi="Fira Sans"/>
                <w:color w:val="333333"/>
                <w:sz w:val="20"/>
                <w:szCs w:val="20"/>
              </w:rPr>
            </w:pPr>
            <w:r w:rsidRPr="00EE6F34">
              <w:rPr>
                <w:rStyle w:val="Strong"/>
                <w:rFonts w:ascii="Fira Sans" w:hAnsi="Fira Sans"/>
                <w:color w:val="333333"/>
                <w:sz w:val="20"/>
                <w:szCs w:val="20"/>
              </w:rPr>
              <w:t>(International)</w:t>
            </w:r>
          </w:p>
        </w:tc>
      </w:tr>
      <w:tr w:rsidR="00EE6F34" w:rsidRPr="00EE6F34" w14:paraId="531F6923"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3722B8D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Cairns</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A1A7024"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$759.00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734CF2F6"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A11B80F"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Auckland</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4CEF87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$1794.00</w:t>
            </w:r>
          </w:p>
        </w:tc>
      </w:tr>
      <w:tr w:rsidR="00EE6F34" w:rsidRPr="00EE6F34" w14:paraId="6E871122"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711577A"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Townsville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F55D582"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$759.00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4AECD589"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AC8C59A"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Christchurch</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351A72D"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$1794.00</w:t>
            </w:r>
          </w:p>
        </w:tc>
      </w:tr>
      <w:tr w:rsidR="00EE6F34" w:rsidRPr="00EE6F34" w14:paraId="54ED4E68"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EA93080"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Maroochydore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BB685AD"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$759.00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34331C42"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7CFE4B9"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Wellington</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D865164"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$1794.00</w:t>
            </w:r>
          </w:p>
        </w:tc>
      </w:tr>
      <w:tr w:rsidR="00EE6F34" w:rsidRPr="00EE6F34" w14:paraId="4D776185" w14:textId="77777777" w:rsidTr="00EE6F34">
        <w:trPr>
          <w:trHeight w:val="197"/>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EE5C6F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Brisbane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00EF41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$452.76</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18B78BC0"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478F35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Palmerston North</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3F1CC326"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$2506.00</w:t>
            </w:r>
          </w:p>
        </w:tc>
      </w:tr>
      <w:tr w:rsidR="00EE6F34" w:rsidRPr="00EE6F34" w14:paraId="48C1D830"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7E5078D"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Gold Coast</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85F9D11"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$506.66</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77195DEE"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3355B9D"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Hamilton</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1085C1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$2694.00</w:t>
            </w:r>
          </w:p>
        </w:tc>
      </w:tr>
      <w:tr w:rsidR="00EE6F34" w:rsidRPr="00EE6F34" w14:paraId="01FD2716"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F8F909D"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Newcastle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1ABB572"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$540.76</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435CAB28"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51F0814"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Dunedin</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285CC59"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$2506.00</w:t>
            </w:r>
          </w:p>
        </w:tc>
      </w:tr>
      <w:tr w:rsidR="00EE6F34" w:rsidRPr="00EE6F34" w14:paraId="45B3DA56"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7D125AC"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Port Macquarie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D9F178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$540.76</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3B571B18"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17B73B44"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B69677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4B86CD02"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1FCBEA70"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Sydney</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CED9251"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$385.00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71132023"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5C4E285"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D32A8E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0CEB8741"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D73A1F7"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Wagga Wagga</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8194B36"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$540.76</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6D671F38"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825A7EC"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7A7D6E2"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2093C076"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2B07259"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Wollongong</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61FA0D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$748.00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066A3026"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32C5E5B1"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D098081"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7DEB3C6D"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F4B4269"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ACT</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53FA44A"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$385.00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558E852C"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797BE1A"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364D27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71CD02E9"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47A2519"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Adelaide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1CEE018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$385.00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71BD82E3"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E533F6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AB4B694"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7109F43C"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0F598D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Hobart</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8F5FF45"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$462.22</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204EE19F"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D32454A"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C98E805"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22C666B3"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5EB9BA2"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Perth</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ABE56D0"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$631.84</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531555E8"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48D9825"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712AEBC"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bl>
    <w:p w14:paraId="305E9301"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(Prices effective for travel from 1 September 2016)</w:t>
      </w:r>
    </w:p>
    <w:p w14:paraId="373A6D1F"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t> </w:t>
      </w:r>
    </w:p>
    <w:p w14:paraId="57791D58" w14:textId="77777777" w:rsidR="00EE6F34" w:rsidRPr="00EE6F34" w:rsidRDefault="00EE6F34" w:rsidP="00EE6F34">
      <w:pPr>
        <w:pStyle w:val="Heading3"/>
        <w:shd w:val="clear" w:color="auto" w:fill="FFFFFF"/>
        <w:spacing w:before="180" w:after="180" w:line="300" w:lineRule="atLeast"/>
        <w:rPr>
          <w:rFonts w:ascii="Fira Sans" w:eastAsia="Times New Roman" w:hAnsi="Fira Sans"/>
          <w:color w:val="333333"/>
          <w:sz w:val="27"/>
          <w:szCs w:val="27"/>
        </w:rPr>
      </w:pPr>
      <w:r w:rsidRPr="00EE6F34">
        <w:rPr>
          <w:rStyle w:val="Strong"/>
          <w:rFonts w:ascii="Fira Sans" w:eastAsia="Times New Roman" w:hAnsi="Fira Sans"/>
          <w:b w:val="0"/>
          <w:bCs w:val="0"/>
          <w:color w:val="333333"/>
        </w:rPr>
        <w:t>Sample Transport and Safety</w:t>
      </w:r>
    </w:p>
    <w:p w14:paraId="5C67A610"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Before sending or bringing potentially hazardous samples/materials to the Australian Synchrotron, the User has the overall responsibility to ensure that:</w:t>
      </w:r>
    </w:p>
    <w:p w14:paraId="0F5A9FA3"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The samples/materials to be used on the beamline and/or in the preparation laboratories are explicitly listed on the online EA, together with details as to how the hazardous materials will be handled, stored and if necessary, disposed of.</w:t>
      </w:r>
    </w:p>
    <w:p w14:paraId="22AAF24E"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lastRenderedPageBreak/>
        <w:t>You contact beamline staff if you are planning to use materials in the schedule 7 poisons category. Schedule 7 poisons require a permit in Victoria.</w:t>
      </w:r>
    </w:p>
    <w:p w14:paraId="131E55C2"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The samples/materials are appropriately contained, packaged and labelled.</w:t>
      </w:r>
    </w:p>
    <w:p w14:paraId="0DCCA887"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 xml:space="preserve">For MX </w:t>
      </w:r>
      <w:proofErr w:type="gramStart"/>
      <w:r w:rsidRPr="00EE6F34">
        <w:rPr>
          <w:rFonts w:ascii="Fira Sans" w:hAnsi="Fira Sans"/>
          <w:color w:val="333333"/>
          <w:sz w:val="20"/>
          <w:szCs w:val="20"/>
        </w:rPr>
        <w:t>Users</w:t>
      </w:r>
      <w:proofErr w:type="gramEnd"/>
      <w:r w:rsidRPr="00EE6F34">
        <w:rPr>
          <w:rFonts w:ascii="Fira Sans" w:hAnsi="Fira Sans"/>
          <w:color w:val="333333"/>
          <w:sz w:val="20"/>
          <w:szCs w:val="20"/>
        </w:rPr>
        <w:t xml:space="preserve"> an online sample information sheet MUST be completed prior to despatch and the resulting shipping label must accompany the </w:t>
      </w:r>
      <w:proofErr w:type="spellStart"/>
      <w:r w:rsidRPr="00EE6F34">
        <w:rPr>
          <w:rFonts w:ascii="Fira Sans" w:hAnsi="Fira Sans"/>
          <w:color w:val="333333"/>
          <w:sz w:val="20"/>
          <w:szCs w:val="20"/>
        </w:rPr>
        <w:t>dewar</w:t>
      </w:r>
      <w:proofErr w:type="spellEnd"/>
      <w:r w:rsidRPr="00EE6F34">
        <w:rPr>
          <w:rFonts w:ascii="Fira Sans" w:hAnsi="Fira Sans"/>
          <w:color w:val="333333"/>
          <w:sz w:val="20"/>
          <w:szCs w:val="20"/>
        </w:rPr>
        <w:t xml:space="preserve"> to the Australian Synchrotron.</w:t>
      </w:r>
    </w:p>
    <w:p w14:paraId="7F6A0D98"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 xml:space="preserve">The samples/materials conform to all relevant federal and state legislation covering ground, sea and air transport. For more details on this </w:t>
      </w:r>
      <w:proofErr w:type="gramStart"/>
      <w:r w:rsidRPr="00EE6F34">
        <w:rPr>
          <w:rFonts w:ascii="Fira Sans" w:hAnsi="Fira Sans"/>
          <w:color w:val="333333"/>
          <w:sz w:val="20"/>
          <w:szCs w:val="20"/>
        </w:rPr>
        <w:t>see:www.infrastructure.gov.au/transport/australia/dangerous/index.aspx</w:t>
      </w:r>
      <w:proofErr w:type="gramEnd"/>
    </w:p>
    <w:p w14:paraId="22987628"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The samples/materials can be safely stored at the Australian Synchrotron prior to their use in the scheduled experiment. The User must identify the storing conditions and any special precautions to be undertaken.</w:t>
      </w:r>
    </w:p>
    <w:p w14:paraId="4DF9B2C6"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The samples/materials will be taken away by the User after the experiment, or if this is not possible, it is the User responsibility to safely dispose of the materials on site in accordance with relevant State and AS guidance. The AS will assist wherever possible.</w:t>
      </w:r>
    </w:p>
    <w:p w14:paraId="7F4C3263"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t>Note that the online EA must be submitted at least </w:t>
      </w:r>
      <w:r w:rsidRPr="00EE6F34">
        <w:rPr>
          <w:rStyle w:val="Strong"/>
          <w:rFonts w:ascii="Fira Sans" w:hAnsi="Fira Sans"/>
          <w:color w:val="333333"/>
          <w:sz w:val="20"/>
          <w:szCs w:val="20"/>
        </w:rPr>
        <w:t>five business days before the experiment</w:t>
      </w:r>
      <w:r w:rsidRPr="00EE6F34">
        <w:rPr>
          <w:rFonts w:ascii="Fira Sans" w:hAnsi="Fira Sans"/>
          <w:color w:val="333333"/>
          <w:sz w:val="20"/>
          <w:szCs w:val="20"/>
        </w:rPr>
        <w:t> is scheduled to commence.</w:t>
      </w:r>
    </w:p>
    <w:p w14:paraId="293605B7"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t>No modifications to the EA (i.e. adding an additional hazardous material) will be accepted less than three working days before the experiment is scheduled.</w:t>
      </w:r>
    </w:p>
    <w:p w14:paraId="1885F9CD" w14:textId="77777777" w:rsidR="00EE6F34" w:rsidRPr="00EE6F34" w:rsidRDefault="00EE6F34" w:rsidP="00EE6F34">
      <w:pPr>
        <w:rPr>
          <w:rFonts w:ascii="Fira Sans" w:eastAsia="Times New Roman" w:hAnsi="Fira Sans"/>
        </w:rPr>
      </w:pPr>
    </w:p>
    <w:p w14:paraId="6B7FFCAE" w14:textId="77777777" w:rsidR="00427C4C" w:rsidRPr="00EE6F34" w:rsidRDefault="00427C4C" w:rsidP="00F71F2D">
      <w:pPr>
        <w:pStyle w:val="NormalWeb"/>
        <w:shd w:val="clear" w:color="auto" w:fill="FFFFFF"/>
        <w:spacing w:before="0" w:beforeAutospacing="0" w:after="0" w:afterAutospacing="0"/>
        <w:rPr>
          <w:rFonts w:ascii="Fira Sans" w:hAnsi="Fira Sans" w:cs="Arial"/>
          <w:sz w:val="20"/>
          <w:szCs w:val="20"/>
        </w:rPr>
      </w:pPr>
    </w:p>
    <w:sectPr w:rsidR="00427C4C" w:rsidRPr="00EE6F34" w:rsidSect="00D723B1">
      <w:headerReference w:type="even" r:id="rId14"/>
      <w:headerReference w:type="default" r:id="rId15"/>
      <w:footerReference w:type="default" r:id="rId16"/>
      <w:headerReference w:type="first" r:id="rId17"/>
      <w:footerReference w:type="first" r:id="rId18"/>
      <w:pgSz w:w="11900" w:h="16840"/>
      <w:pgMar w:top="3261" w:right="851" w:bottom="1814" w:left="851" w:header="2268"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F09EC" w14:textId="77777777" w:rsidR="00BA7920" w:rsidRDefault="00BA7920" w:rsidP="009935D2">
      <w:r>
        <w:separator/>
      </w:r>
    </w:p>
  </w:endnote>
  <w:endnote w:type="continuationSeparator" w:id="0">
    <w:p w14:paraId="2973267B" w14:textId="77777777" w:rsidR="00BA7920" w:rsidRDefault="00BA7920" w:rsidP="0099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OpenSans-Bold">
    <w:altName w:val="Open Sans"/>
    <w:charset w:val="00"/>
    <w:family w:val="auto"/>
    <w:pitch w:val="variable"/>
    <w:sig w:usb0="E00002EF" w:usb1="4000205B" w:usb2="00000028"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OpenSans">
    <w:altName w:val="Times New Roman"/>
    <w:panose1 w:val="00000000000000000000"/>
    <w:charset w:val="4D"/>
    <w:family w:val="auto"/>
    <w:notTrueType/>
    <w:pitch w:val="default"/>
    <w:sig w:usb0="00000007"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Fira Sans">
    <w:panose1 w:val="020B0503050000020004"/>
    <w:charset w:val="00"/>
    <w:family w:val="auto"/>
    <w:pitch w:val="variable"/>
    <w:sig w:usb0="600002FF"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OpenSans-Light">
    <w:altName w:val="Open Sans Light"/>
    <w:charset w:val="00"/>
    <w:family w:val="auto"/>
    <w:pitch w:val="variable"/>
    <w:sig w:usb0="E00002EF" w:usb1="4000205B" w:usb2="00000028"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B56CB" w14:textId="77777777" w:rsidR="0088213F" w:rsidRDefault="00591155">
    <w:pPr>
      <w:pStyle w:val="Footer"/>
    </w:pPr>
    <w:r w:rsidRPr="00591155">
      <w:rPr>
        <w:noProof/>
        <w:lang w:val="en-GB" w:eastAsia="en-GB"/>
      </w:rPr>
      <mc:AlternateContent>
        <mc:Choice Requires="wps">
          <w:drawing>
            <wp:anchor distT="0" distB="0" distL="114300" distR="114300" simplePos="0" relativeHeight="251695104" behindDoc="0" locked="0" layoutInCell="1" allowOverlap="1" wp14:anchorId="008AF78D" wp14:editId="6E478BF3">
              <wp:simplePos x="0" y="0"/>
              <wp:positionH relativeFrom="column">
                <wp:posOffset>-540385</wp:posOffset>
              </wp:positionH>
              <wp:positionV relativeFrom="paragraph">
                <wp:posOffset>-597535</wp:posOffset>
              </wp:positionV>
              <wp:extent cx="7560310" cy="4572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56031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63200C" w14:textId="77777777" w:rsidR="0000323D" w:rsidRDefault="0000323D" w:rsidP="00591155">
                          <w:pPr>
                            <w:pStyle w:val="BalloonText"/>
                            <w:jc w:val="center"/>
                            <w:rPr>
                              <w:rFonts w:ascii="Calibri Light" w:hAnsi="Calibri Light" w:cs="OpenSans-Light"/>
                              <w:caps/>
                              <w:color w:val="FFFFFF"/>
                              <w:spacing w:val="40"/>
                              <w:sz w:val="20"/>
                              <w:szCs w:val="20"/>
                              <w:lang w:val="en-GB"/>
                            </w:rPr>
                          </w:pPr>
                        </w:p>
                        <w:p w14:paraId="53D16A3D" w14:textId="77777777" w:rsidR="00591155" w:rsidRPr="00591155" w:rsidRDefault="00591155" w:rsidP="00591155">
                          <w:pPr>
                            <w:pStyle w:val="BalloonText"/>
                            <w:jc w:val="center"/>
                            <w:rPr>
                              <w:rFonts w:ascii="Calibri Light" w:hAnsi="Calibri Light" w:cs="OpenSans-Light"/>
                              <w:caps/>
                              <w:color w:val="FFFFFF"/>
                              <w:spacing w:val="40"/>
                              <w:sz w:val="20"/>
                              <w:szCs w:val="20"/>
                              <w:lang w:val="en-GB"/>
                            </w:rPr>
                          </w:pPr>
                          <w:r w:rsidRPr="00591155">
                            <w:rPr>
                              <w:rFonts w:ascii="Calibri Light" w:hAnsi="Calibri Light" w:cs="OpenSans-Light"/>
                              <w:caps/>
                              <w:color w:val="FFFFFF"/>
                              <w:spacing w:val="40"/>
                              <w:sz w:val="20"/>
                              <w:szCs w:val="20"/>
                              <w:lang w:val="en-GB"/>
                            </w:rPr>
                            <w:t>Australia’S Nuclear Science and Technology Organisation</w:t>
                          </w:r>
                        </w:p>
                        <w:p w14:paraId="23E585FF" w14:textId="77777777" w:rsidR="00591155" w:rsidRPr="0088213F" w:rsidRDefault="00591155" w:rsidP="00591155">
                          <w:pPr>
                            <w:pStyle w:val="BalloonText"/>
                            <w:rPr>
                              <w:rFonts w:ascii="Calibri Light" w:hAnsi="Calibri Light" w:cs="OpenSans-Light"/>
                            </w:rPr>
                          </w:pPr>
                        </w:p>
                        <w:p w14:paraId="37524754" w14:textId="77777777" w:rsidR="00591155" w:rsidRPr="0088213F" w:rsidRDefault="00591155" w:rsidP="00591155">
                          <w:pPr>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8AF78D" id="_x0000_t202" coordsize="21600,21600" o:spt="202" path="m0,0l0,21600,21600,21600,21600,0xe">
              <v:stroke joinstyle="miter"/>
              <v:path gradientshapeok="t" o:connecttype="rect"/>
            </v:shapetype>
            <v:shape id="Text Box 20" o:spid="_x0000_s1028" type="#_x0000_t202" style="position:absolute;margin-left:-42.55pt;margin-top:-47pt;width:595.3pt;height:36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" filled="f" stroked="f">
              <v:textbox>
                <w:txbxContent>
                  <w:p w14:paraId="7663200C" w14:textId="77777777" w:rsidR="0000323D" w:rsidRDefault="0000323D" w:rsidP="00591155">
                    <w:pPr>
                      <w:pStyle w:val="BalloonText"/>
                      <w:jc w:val="center"/>
                      <w:rPr>
                        <w:rFonts w:ascii="Calibri Light" w:hAnsi="Calibri Light" w:cs="OpenSans-Light"/>
                        <w:caps/>
                        <w:color w:val="FFFFFF"/>
                        <w:spacing w:val="40"/>
                        <w:sz w:val="20"/>
                        <w:szCs w:val="20"/>
                        <w:lang w:val="en-GB"/>
                      </w:rPr>
                    </w:pPr>
                  </w:p>
                  <w:p w14:paraId="53D16A3D" w14:textId="77777777" w:rsidR="00591155" w:rsidRPr="00591155" w:rsidRDefault="00591155" w:rsidP="00591155">
                    <w:pPr>
                      <w:pStyle w:val="BalloonText"/>
                      <w:jc w:val="center"/>
                      <w:rPr>
                        <w:rFonts w:ascii="Calibri Light" w:hAnsi="Calibri Light" w:cs="OpenSans-Light"/>
                        <w:caps/>
                        <w:color w:val="FFFFFF"/>
                        <w:spacing w:val="40"/>
                        <w:sz w:val="20"/>
                        <w:szCs w:val="20"/>
                        <w:lang w:val="en-GB"/>
                      </w:rPr>
                    </w:pPr>
                    <w:r w:rsidRPr="00591155">
                      <w:rPr>
                        <w:rFonts w:ascii="Calibri Light" w:hAnsi="Calibri Light" w:cs="OpenSans-Light"/>
                        <w:caps/>
                        <w:color w:val="FFFFFF"/>
                        <w:spacing w:val="40"/>
                        <w:sz w:val="20"/>
                        <w:szCs w:val="20"/>
                        <w:lang w:val="en-GB"/>
                      </w:rPr>
                      <w:t>Australia’S Nuclear Science and Technology Organisation</w:t>
                    </w:r>
                  </w:p>
                  <w:p w14:paraId="23E585FF" w14:textId="77777777" w:rsidR="00591155" w:rsidRPr="0088213F" w:rsidRDefault="00591155" w:rsidP="00591155">
                    <w:pPr>
                      <w:pStyle w:val="BalloonText"/>
                      <w:rPr>
                        <w:rFonts w:ascii="Calibri Light" w:hAnsi="Calibri Light" w:cs="OpenSans-Light"/>
                      </w:rPr>
                    </w:pPr>
                  </w:p>
                  <w:p w14:paraId="37524754" w14:textId="77777777" w:rsidR="00591155" w:rsidRPr="0088213F" w:rsidRDefault="00591155" w:rsidP="00591155">
                    <w:pPr>
                      <w:jc w:val="center"/>
                      <w:rPr>
                        <w:rFonts w:ascii="Calibri Light" w:hAnsi="Calibri Light"/>
                      </w:rPr>
                    </w:pPr>
                  </w:p>
                </w:txbxContent>
              </v:textbox>
            </v:shape>
          </w:pict>
        </mc:Fallback>
      </mc:AlternateContent>
    </w:r>
    <w:r w:rsidRPr="00591155">
      <w:rPr>
        <w:noProof/>
        <w:lang w:val="en-GB" w:eastAsia="en-GB"/>
      </w:rPr>
      <mc:AlternateContent>
        <mc:Choice Requires="wps">
          <w:drawing>
            <wp:anchor distT="0" distB="0" distL="114300" distR="114300" simplePos="0" relativeHeight="251694080" behindDoc="0" locked="0" layoutInCell="1" allowOverlap="1" wp14:anchorId="49D0DE2B" wp14:editId="6CE7E46C">
              <wp:simplePos x="0" y="0"/>
              <wp:positionH relativeFrom="column">
                <wp:posOffset>-549910</wp:posOffset>
              </wp:positionH>
              <wp:positionV relativeFrom="paragraph">
                <wp:posOffset>-547370</wp:posOffset>
              </wp:positionV>
              <wp:extent cx="7560310" cy="1087120"/>
              <wp:effectExtent l="0" t="0" r="2540" b="0"/>
              <wp:wrapNone/>
              <wp:docPr id="17" name="Rectangle 17"/>
              <wp:cNvGraphicFramePr/>
              <a:graphic xmlns:a="http://schemas.openxmlformats.org/drawingml/2006/main">
                <a:graphicData uri="http://schemas.microsoft.com/office/word/2010/wordprocessingShape">
                  <wps:wsp>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43.3pt;margin-top:-43.1pt;width:595.3pt;height:8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" fillcolor="#203e79" stroked="f"/>
          </w:pict>
        </mc:Fallback>
      </mc:AlternateContent>
    </w:r>
    <w:r w:rsidRPr="00591155">
      <w:rPr>
        <w:noProof/>
        <w:lang w:val="en-GB" w:eastAsia="en-GB"/>
      </w:rPr>
      <mc:AlternateContent>
        <mc:Choice Requires="wps">
          <w:drawing>
            <wp:anchor distT="0" distB="0" distL="114300" distR="114300" simplePos="0" relativeHeight="251696128" behindDoc="0" locked="0" layoutInCell="1" allowOverlap="1" wp14:anchorId="1732E40B" wp14:editId="1663478D">
              <wp:simplePos x="0" y="0"/>
              <wp:positionH relativeFrom="column">
                <wp:posOffset>-549910</wp:posOffset>
              </wp:positionH>
              <wp:positionV relativeFrom="paragraph">
                <wp:posOffset>-144145</wp:posOffset>
              </wp:positionV>
              <wp:extent cx="7726680" cy="38608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81CBD2" w14:textId="77777777" w:rsidR="00591155" w:rsidRPr="0088213F" w:rsidRDefault="00591155" w:rsidP="00591155">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Pr>
                              <w:rFonts w:ascii="Calibri Light" w:hAnsi="Calibri Light" w:cs="OpenSans-Light"/>
                              <w:caps w:val="0"/>
                              <w:spacing w:val="10"/>
                            </w:rPr>
                            <w:t>user.office</w:t>
                          </w:r>
                          <w:r w:rsidRPr="0088213F">
                            <w:rPr>
                              <w:rFonts w:ascii="Calibri Light" w:hAnsi="Calibri Light" w:cs="OpenSans-Light"/>
                              <w:caps w:val="0"/>
                              <w:spacing w:val="10"/>
                            </w:rPr>
                            <w:t>@ansto.gov.au       www.ansto.gov.au</w:t>
                          </w:r>
                        </w:p>
                        <w:p w14:paraId="57751C37" w14:textId="77777777" w:rsidR="00591155" w:rsidRPr="0088213F" w:rsidRDefault="00591155" w:rsidP="00591155">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32E40B" id="Text Box 22" o:spid="_x0000_s1029" type="#_x0000_t202" style="position:absolute;margin-left:-43.3pt;margin-top:-11.3pt;width:608.4pt;height:30.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" filled="f" stroked="f">
              <v:textbox>
                <w:txbxContent>
                  <w:p w14:paraId="5D81CBD2" w14:textId="77777777" w:rsidR="00591155" w:rsidRPr="0088213F" w:rsidRDefault="00591155" w:rsidP="00591155">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Pr>
                        <w:rFonts w:ascii="Calibri Light" w:hAnsi="Calibri Light" w:cs="OpenSans-Light"/>
                        <w:caps w:val="0"/>
                        <w:spacing w:val="10"/>
                      </w:rPr>
                      <w:t>user.office</w:t>
                    </w:r>
                    <w:r w:rsidRPr="0088213F">
                      <w:rPr>
                        <w:rFonts w:ascii="Calibri Light" w:hAnsi="Calibri Light" w:cs="OpenSans-Light"/>
                        <w:caps w:val="0"/>
                        <w:spacing w:val="10"/>
                      </w:rPr>
                      <w:t>@ansto.gov.au       www.ansto.gov.au</w:t>
                    </w:r>
                  </w:p>
                  <w:p w14:paraId="57751C37" w14:textId="77777777" w:rsidR="00591155" w:rsidRPr="0088213F" w:rsidRDefault="00591155" w:rsidP="00591155">
                    <w:pPr>
                      <w:rPr>
                        <w:rFonts w:ascii="Calibri Light" w:hAnsi="Calibri Light"/>
                      </w:rPr>
                    </w:pPr>
                  </w:p>
                </w:txbxContent>
              </v:textbox>
            </v:shape>
          </w:pict>
        </mc:Fallback>
      </mc:AlternateContent>
    </w:r>
    <w:r w:rsidR="0088213F">
      <w:rPr>
        <w:noProof/>
        <w:lang w:val="en-GB" w:eastAsia="en-GB"/>
      </w:rPr>
      <w:drawing>
        <wp:anchor distT="0" distB="0" distL="114300" distR="114300" simplePos="0" relativeHeight="251686912" behindDoc="0" locked="0" layoutInCell="1" allowOverlap="1" wp14:anchorId="79BC9F9F" wp14:editId="544487D4">
          <wp:simplePos x="0" y="0"/>
          <wp:positionH relativeFrom="column">
            <wp:posOffset>155575</wp:posOffset>
          </wp:positionH>
          <wp:positionV relativeFrom="paragraph">
            <wp:posOffset>-109220</wp:posOffset>
          </wp:positionV>
          <wp:extent cx="6480175" cy="38100"/>
          <wp:effectExtent l="0" t="0" r="0" b="12700"/>
          <wp:wrapThrough wrapText="bothSides">
            <wp:wrapPolygon edited="0">
              <wp:start x="0" y="0"/>
              <wp:lineTo x="0" y="14400"/>
              <wp:lineTo x="21505" y="14400"/>
              <wp:lineTo x="215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5CDDE" w14:textId="77777777" w:rsidR="0088213F" w:rsidRDefault="0088213F">
    <w:pPr>
      <w:pStyle w:val="Footer"/>
    </w:pPr>
    <w:r>
      <w:rPr>
        <w:noProof/>
        <w:lang w:val="en-GB" w:eastAsia="en-GB"/>
      </w:rPr>
      <mc:AlternateContent>
        <mc:Choice Requires="wps">
          <w:drawing>
            <wp:anchor distT="0" distB="0" distL="114300" distR="114300" simplePos="0" relativeHeight="251678720" behindDoc="0" locked="0" layoutInCell="1" allowOverlap="1" wp14:anchorId="788B27F0" wp14:editId="0D881A13">
              <wp:simplePos x="0" y="0"/>
              <wp:positionH relativeFrom="column">
                <wp:posOffset>-540385</wp:posOffset>
              </wp:positionH>
              <wp:positionV relativeFrom="paragraph">
                <wp:posOffset>-452120</wp:posOffset>
              </wp:positionV>
              <wp:extent cx="7560310" cy="1087120"/>
              <wp:effectExtent l="0" t="0" r="8890" b="5080"/>
              <wp:wrapNone/>
              <wp:docPr id="8" name="Rectangle 8"/>
              <wp:cNvGraphicFramePr/>
              <a:graphic xmlns:a="http://schemas.openxmlformats.org/drawingml/2006/main">
                <a:graphicData uri="http://schemas.microsoft.com/office/word/2010/wordprocessingShape">
                  <wps:wsp>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2.55pt;margin-top:-35.6pt;width:595.3pt;height:8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" fillcolor="#203e79" stroked="f"/>
          </w:pict>
        </mc:Fallback>
      </mc:AlternateContent>
    </w:r>
    <w:r>
      <w:rPr>
        <w:noProof/>
        <w:lang w:val="en-GB" w:eastAsia="en-GB"/>
      </w:rPr>
      <mc:AlternateContent>
        <mc:Choice Requires="wps">
          <w:drawing>
            <wp:anchor distT="0" distB="0" distL="114300" distR="114300" simplePos="0" relativeHeight="251679744" behindDoc="0" locked="0" layoutInCell="1" allowOverlap="1" wp14:anchorId="395D165B" wp14:editId="432F7787">
              <wp:simplePos x="0" y="0"/>
              <wp:positionH relativeFrom="column">
                <wp:posOffset>-540385</wp:posOffset>
              </wp:positionH>
              <wp:positionV relativeFrom="paragraph">
                <wp:posOffset>-521335</wp:posOffset>
              </wp:positionV>
              <wp:extent cx="7560310" cy="4572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756031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63BCBB" w14:textId="77777777" w:rsidR="0088213F" w:rsidRPr="0088213F" w:rsidRDefault="00184413" w:rsidP="0088213F">
                          <w:pPr>
                            <w:pStyle w:val="FooterCaps"/>
                            <w:rPr>
                              <w:rFonts w:ascii="Calibri Light" w:hAnsi="Calibri Light" w:cs="OpenSans-Light"/>
                            </w:rPr>
                          </w:pPr>
                          <w:r>
                            <w:rPr>
                              <w:rFonts w:ascii="Calibri Light" w:hAnsi="Calibri Light" w:cs="OpenSans-Light"/>
                            </w:rPr>
                            <w:t>Australia’S</w:t>
                          </w:r>
                          <w:r w:rsidR="0088213F" w:rsidRPr="0088213F">
                            <w:rPr>
                              <w:rFonts w:ascii="Calibri Light" w:hAnsi="Calibri Light" w:cs="OpenSans-Light"/>
                            </w:rPr>
                            <w:t xml:space="preserve"> Nuclear Science and Technology Organisation</w:t>
                          </w:r>
                        </w:p>
                        <w:p w14:paraId="3E4C3C42" w14:textId="77777777" w:rsidR="0088213F" w:rsidRPr="0088213F" w:rsidRDefault="0088213F" w:rsidP="0088213F">
                          <w:pPr>
                            <w:pStyle w:val="FooterCaps"/>
                            <w:rPr>
                              <w:rFonts w:ascii="Calibri Light" w:hAnsi="Calibri Light" w:cs="OpenSans-Light"/>
                            </w:rPr>
                          </w:pPr>
                        </w:p>
                        <w:p w14:paraId="0DB08027" w14:textId="77777777" w:rsidR="0088213F" w:rsidRPr="0088213F" w:rsidRDefault="0088213F" w:rsidP="0088213F">
                          <w:pPr>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5D165B" id="_x0000_t202" coordsize="21600,21600" o:spt="202" path="m0,0l0,21600,21600,21600,21600,0xe">
              <v:stroke joinstyle="miter"/>
              <v:path gradientshapeok="t" o:connecttype="rect"/>
            </v:shapetype>
            <v:shape id="Text Box 42" o:spid="_x0000_s1036" type="#_x0000_t202" style="position:absolute;margin-left:-42.55pt;margin-top:-41pt;width:595.3pt;height:3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" filled="f" stroked="f">
              <v:textbox>
                <w:txbxContent>
                  <w:p w14:paraId="6563BCBB" w14:textId="77777777" w:rsidR="0088213F" w:rsidRPr="0088213F" w:rsidRDefault="00184413" w:rsidP="0088213F">
                    <w:pPr>
                      <w:pStyle w:val="FooterCaps"/>
                      <w:rPr>
                        <w:rFonts w:ascii="Calibri Light" w:hAnsi="Calibri Light" w:cs="OpenSans-Light"/>
                      </w:rPr>
                    </w:pPr>
                    <w:r>
                      <w:rPr>
                        <w:rFonts w:ascii="Calibri Light" w:hAnsi="Calibri Light" w:cs="OpenSans-Light"/>
                      </w:rPr>
                      <w:t>Australia’S</w:t>
                    </w:r>
                    <w:r w:rsidR="0088213F" w:rsidRPr="0088213F">
                      <w:rPr>
                        <w:rFonts w:ascii="Calibri Light" w:hAnsi="Calibri Light" w:cs="OpenSans-Light"/>
                      </w:rPr>
                      <w:t xml:space="preserve"> Nuclear Science and Technology Organisation</w:t>
                    </w:r>
                  </w:p>
                  <w:p w14:paraId="3E4C3C42" w14:textId="77777777" w:rsidR="0088213F" w:rsidRPr="0088213F" w:rsidRDefault="0088213F" w:rsidP="0088213F">
                    <w:pPr>
                      <w:pStyle w:val="FooterCaps"/>
                      <w:rPr>
                        <w:rFonts w:ascii="Calibri Light" w:hAnsi="Calibri Light" w:cs="OpenSans-Light"/>
                      </w:rPr>
                    </w:pPr>
                  </w:p>
                  <w:p w14:paraId="0DB08027" w14:textId="77777777" w:rsidR="0088213F" w:rsidRPr="0088213F" w:rsidRDefault="0088213F" w:rsidP="0088213F">
                    <w:pPr>
                      <w:jc w:val="center"/>
                      <w:rPr>
                        <w:rFonts w:ascii="Calibri Light" w:hAnsi="Calibri Light"/>
                      </w:rPr>
                    </w:pPr>
                  </w:p>
                </w:txbxContent>
              </v:textbox>
            </v:shape>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0F09410D" wp14:editId="71113C61">
              <wp:simplePos x="0" y="0"/>
              <wp:positionH relativeFrom="column">
                <wp:posOffset>-540385</wp:posOffset>
              </wp:positionH>
              <wp:positionV relativeFrom="paragraph">
                <wp:posOffset>-48895</wp:posOffset>
              </wp:positionV>
              <wp:extent cx="7726680" cy="38608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A3B313" w14:textId="77777777" w:rsidR="0088213F" w:rsidRPr="0088213F" w:rsidRDefault="0088213F" w:rsidP="0088213F">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sidR="00DB1558">
                            <w:rPr>
                              <w:rFonts w:ascii="Calibri Light" w:hAnsi="Calibri Light" w:cs="OpenSans-Light"/>
                              <w:caps w:val="0"/>
                              <w:spacing w:val="10"/>
                            </w:rPr>
                            <w:t>user.</w:t>
                          </w:r>
                          <w:r w:rsidR="00B224C3">
                            <w:rPr>
                              <w:rFonts w:ascii="Calibri Light" w:hAnsi="Calibri Light" w:cs="OpenSans-Light"/>
                              <w:caps w:val="0"/>
                              <w:spacing w:val="10"/>
                            </w:rPr>
                            <w:t>office</w:t>
                          </w:r>
                          <w:r w:rsidRPr="0088213F">
                            <w:rPr>
                              <w:rFonts w:ascii="Calibri Light" w:hAnsi="Calibri Light" w:cs="OpenSans-Light"/>
                              <w:caps w:val="0"/>
                              <w:spacing w:val="10"/>
                            </w:rPr>
                            <w:t>@ansto.gov.au       www.ansto.gov.au</w:t>
                          </w:r>
                        </w:p>
                        <w:p w14:paraId="4019CA87" w14:textId="77777777" w:rsidR="0088213F" w:rsidRPr="0088213F" w:rsidRDefault="0088213F" w:rsidP="0088213F">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09410D" id="Text Box 43" o:spid="_x0000_s1037" type="#_x0000_t202" style="position:absolute;margin-left:-42.55pt;margin-top:-3.8pt;width:608.4pt;height:30.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" filled="f" stroked="f">
              <v:textbox>
                <w:txbxContent>
                  <w:p w14:paraId="41A3B313" w14:textId="77777777" w:rsidR="0088213F" w:rsidRPr="0088213F" w:rsidRDefault="0088213F" w:rsidP="0088213F">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sidR="00DB1558">
                      <w:rPr>
                        <w:rFonts w:ascii="Calibri Light" w:hAnsi="Calibri Light" w:cs="OpenSans-Light"/>
                        <w:caps w:val="0"/>
                        <w:spacing w:val="10"/>
                      </w:rPr>
                      <w:t>user.</w:t>
                    </w:r>
                    <w:r w:rsidR="00B224C3">
                      <w:rPr>
                        <w:rFonts w:ascii="Calibri Light" w:hAnsi="Calibri Light" w:cs="OpenSans-Light"/>
                        <w:caps w:val="0"/>
                        <w:spacing w:val="10"/>
                      </w:rPr>
                      <w:t>office</w:t>
                    </w:r>
                    <w:r w:rsidRPr="0088213F">
                      <w:rPr>
                        <w:rFonts w:ascii="Calibri Light" w:hAnsi="Calibri Light" w:cs="OpenSans-Light"/>
                        <w:caps w:val="0"/>
                        <w:spacing w:val="10"/>
                      </w:rPr>
                      <w:t>@ansto.gov.au       www.ansto.gov.au</w:t>
                    </w:r>
                  </w:p>
                  <w:p w14:paraId="4019CA87" w14:textId="77777777" w:rsidR="0088213F" w:rsidRPr="0088213F" w:rsidRDefault="0088213F" w:rsidP="0088213F">
                    <w:pPr>
                      <w:rPr>
                        <w:rFonts w:ascii="Calibri Light" w:hAnsi="Calibri Light"/>
                      </w:rPr>
                    </w:pPr>
                  </w:p>
                </w:txbxContent>
              </v:textbox>
            </v:shape>
          </w:pict>
        </mc:Fallback>
      </mc:AlternateContent>
    </w:r>
    <w:r>
      <w:rPr>
        <w:noProof/>
        <w:lang w:val="en-GB" w:eastAsia="en-GB"/>
      </w:rPr>
      <w:drawing>
        <wp:anchor distT="0" distB="0" distL="114300" distR="114300" simplePos="0" relativeHeight="251681792" behindDoc="0" locked="0" layoutInCell="1" allowOverlap="1" wp14:anchorId="3D4638F8" wp14:editId="4A0452F1">
          <wp:simplePos x="0" y="0"/>
          <wp:positionH relativeFrom="column">
            <wp:posOffset>155575</wp:posOffset>
          </wp:positionH>
          <wp:positionV relativeFrom="paragraph">
            <wp:posOffset>-96520</wp:posOffset>
          </wp:positionV>
          <wp:extent cx="6480175" cy="38100"/>
          <wp:effectExtent l="0" t="0" r="0" b="12700"/>
          <wp:wrapThrough wrapText="bothSides">
            <wp:wrapPolygon edited="0">
              <wp:start x="0" y="0"/>
              <wp:lineTo x="0" y="14400"/>
              <wp:lineTo x="21505" y="14400"/>
              <wp:lineTo x="2150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8B480" w14:textId="77777777" w:rsidR="00BA7920" w:rsidRDefault="00BA7920" w:rsidP="009935D2">
      <w:r>
        <w:separator/>
      </w:r>
    </w:p>
  </w:footnote>
  <w:footnote w:type="continuationSeparator" w:id="0">
    <w:p w14:paraId="606244CC" w14:textId="77777777" w:rsidR="00BA7920" w:rsidRDefault="00BA7920" w:rsidP="009935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015E5" w14:textId="77777777" w:rsidR="00694CA3" w:rsidRDefault="00BA7920">
    <w:pPr>
      <w:pStyle w:val="Header"/>
    </w:pPr>
    <w:sdt>
      <w:sdtPr>
        <w:id w:val="783467053"/>
        <w:temporary/>
        <w:showingPlcHdr/>
      </w:sdtPr>
      <w:sdtEndPr/>
      <w:sdtContent>
        <w:r w:rsidR="00694CA3">
          <w:t>[Type text]</w:t>
        </w:r>
      </w:sdtContent>
    </w:sdt>
    <w:r w:rsidR="00694CA3">
      <w:ptab w:relativeTo="margin" w:alignment="center" w:leader="none"/>
    </w:r>
    <w:sdt>
      <w:sdtPr>
        <w:id w:val="-1699925973"/>
        <w:temporary/>
        <w:showingPlcHdr/>
      </w:sdtPr>
      <w:sdtEndPr/>
      <w:sdtContent>
        <w:r w:rsidR="00694CA3">
          <w:t>[Type text]</w:t>
        </w:r>
      </w:sdtContent>
    </w:sdt>
    <w:r w:rsidR="00694CA3">
      <w:ptab w:relativeTo="margin" w:alignment="right" w:leader="none"/>
    </w:r>
    <w:sdt>
      <w:sdtPr>
        <w:id w:val="579638445"/>
        <w:temporary/>
        <w:showingPlcHdr/>
      </w:sdtPr>
      <w:sdtEndPr/>
      <w:sdtContent>
        <w:r w:rsidR="00694CA3">
          <w:t>[Type text]</w:t>
        </w:r>
      </w:sdtContent>
    </w:sdt>
  </w:p>
  <w:p w14:paraId="0854EAC1" w14:textId="77777777" w:rsidR="00694CA3" w:rsidRDefault="00694C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B1E32" w14:textId="77777777" w:rsidR="00694CA3" w:rsidRDefault="00591155">
    <w:pPr>
      <w:pStyle w:val="Header"/>
    </w:pPr>
    <w:r w:rsidRPr="00591155">
      <w:rPr>
        <w:noProof/>
        <w:lang w:val="en-GB" w:eastAsia="en-GB"/>
      </w:rPr>
      <mc:AlternateContent>
        <mc:Choice Requires="wps">
          <w:drawing>
            <wp:anchor distT="0" distB="0" distL="114300" distR="114300" simplePos="0" relativeHeight="251688960" behindDoc="0" locked="0" layoutInCell="1" allowOverlap="1" wp14:anchorId="398058A1" wp14:editId="0BD4E705">
              <wp:simplePos x="0" y="0"/>
              <wp:positionH relativeFrom="column">
                <wp:posOffset>-540385</wp:posOffset>
              </wp:positionH>
              <wp:positionV relativeFrom="paragraph">
                <wp:posOffset>-1441450</wp:posOffset>
              </wp:positionV>
              <wp:extent cx="7560310" cy="1696720"/>
              <wp:effectExtent l="0" t="0" r="2540" b="0"/>
              <wp:wrapNone/>
              <wp:docPr id="9" name="Rectangle 9"/>
              <wp:cNvGraphicFramePr/>
              <a:graphic xmlns:a="http://schemas.openxmlformats.org/drawingml/2006/main">
                <a:graphicData uri="http://schemas.microsoft.com/office/word/2010/wordprocessingShape">
                  <wps:wsp>
                    <wps:cNvSpPr/>
                    <wps:spPr>
                      <a:xfrm>
                        <a:off x="0" y="0"/>
                        <a:ext cx="7560310" cy="1696720"/>
                      </a:xfrm>
                      <a:prstGeom prst="rect">
                        <a:avLst/>
                      </a:prstGeom>
                      <a:solidFill>
                        <a:srgbClr val="203E7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42.55pt;margin-top:-113.5pt;width:595.3pt;height:13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" fillcolor="#203e79" stroked="f"/>
          </w:pict>
        </mc:Fallback>
      </mc:AlternateContent>
    </w:r>
    <w:r w:rsidRPr="00591155">
      <w:rPr>
        <w:noProof/>
        <w:lang w:val="en-GB" w:eastAsia="en-GB"/>
      </w:rPr>
      <mc:AlternateContent>
        <mc:Choice Requires="wps">
          <w:drawing>
            <wp:anchor distT="0" distB="0" distL="114300" distR="114300" simplePos="0" relativeHeight="251689984" behindDoc="0" locked="0" layoutInCell="1" allowOverlap="1" wp14:anchorId="01AF512F" wp14:editId="3DCA2B8D">
              <wp:simplePos x="0" y="0"/>
              <wp:positionH relativeFrom="column">
                <wp:posOffset>-540385</wp:posOffset>
              </wp:positionH>
              <wp:positionV relativeFrom="paragraph">
                <wp:posOffset>255270</wp:posOffset>
              </wp:positionV>
              <wp:extent cx="7560310" cy="144145"/>
              <wp:effectExtent l="0" t="0" r="2540" b="8255"/>
              <wp:wrapNone/>
              <wp:docPr id="12" name="Rectangle 12"/>
              <wp:cNvGraphicFramePr/>
              <a:graphic xmlns:a="http://schemas.openxmlformats.org/drawingml/2006/main">
                <a:graphicData uri="http://schemas.microsoft.com/office/word/2010/wordprocessingShape">
                  <wps:wsp>
                    <wps:cNvSpPr/>
                    <wps:spPr>
                      <a:xfrm>
                        <a:off x="0" y="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42.55pt;margin-top:20.1pt;width:595.3pt;height:11.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" fillcolor="#0079c1" stroked="f"/>
          </w:pict>
        </mc:Fallback>
      </mc:AlternateContent>
    </w:r>
    <w:r w:rsidRPr="00591155">
      <w:rPr>
        <w:noProof/>
        <w:lang w:val="en-GB" w:eastAsia="en-GB"/>
      </w:rPr>
      <w:drawing>
        <wp:anchor distT="0" distB="0" distL="114300" distR="114300" simplePos="0" relativeHeight="251691008" behindDoc="0" locked="0" layoutInCell="1" allowOverlap="1" wp14:anchorId="0FF591E6" wp14:editId="5AEAEE95">
          <wp:simplePos x="0" y="0"/>
          <wp:positionH relativeFrom="column">
            <wp:posOffset>82550</wp:posOffset>
          </wp:positionH>
          <wp:positionV relativeFrom="paragraph">
            <wp:posOffset>-1096010</wp:posOffset>
          </wp:positionV>
          <wp:extent cx="2856865" cy="584200"/>
          <wp:effectExtent l="0" t="0" r="635"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6865" cy="584200"/>
                  </a:xfrm>
                  <a:prstGeom prst="rect">
                    <a:avLst/>
                  </a:prstGeom>
                  <a:noFill/>
                  <a:ln>
                    <a:noFill/>
                  </a:ln>
                </pic:spPr>
              </pic:pic>
            </a:graphicData>
          </a:graphic>
        </wp:anchor>
      </w:drawing>
    </w:r>
    <w:r w:rsidRPr="00591155">
      <w:rPr>
        <w:noProof/>
        <w:lang w:val="en-GB" w:eastAsia="en-GB"/>
      </w:rPr>
      <mc:AlternateContent>
        <mc:Choice Requires="wps">
          <w:drawing>
            <wp:anchor distT="0" distB="0" distL="114300" distR="114300" simplePos="0" relativeHeight="251692032" behindDoc="0" locked="0" layoutInCell="1" allowOverlap="1" wp14:anchorId="01CFB5A8" wp14:editId="1878943F">
              <wp:simplePos x="0" y="0"/>
              <wp:positionH relativeFrom="column">
                <wp:posOffset>36195</wp:posOffset>
              </wp:positionH>
              <wp:positionV relativeFrom="paragraph">
                <wp:posOffset>-319405</wp:posOffset>
              </wp:positionV>
              <wp:extent cx="6661785" cy="508635"/>
              <wp:effectExtent l="0" t="0" r="5715" b="5715"/>
              <wp:wrapNone/>
              <wp:docPr id="14" name="Text Box 14"/>
              <wp:cNvGraphicFramePr/>
              <a:graphic xmlns:a="http://schemas.openxmlformats.org/drawingml/2006/main">
                <a:graphicData uri="http://schemas.microsoft.com/office/word/2010/wordprocessingShape">
                  <wps:wsp>
                    <wps:cNvSpPr txBox="1"/>
                    <wps:spPr>
                      <a:xfrm>
                        <a:off x="0" y="0"/>
                        <a:ext cx="6661785" cy="508635"/>
                      </a:xfrm>
                      <a:prstGeom prst="rect">
                        <a:avLst/>
                      </a:prstGeom>
                      <a:noFill/>
                      <a:ln>
                        <a:noFill/>
                      </a:ln>
                      <a:effectLst/>
                      <a:extLst>
                        <a:ext uri="{C572A759-6A51-4108-AA02-DFA0A04FC94B}">
                          <ma14:wrappingTextBoxFlag xmlns:ma14="http://schemas.microsoft.com/office/mac/drawingml/2011/main"/>
                        </a:ext>
                      </a:extLst>
                    </wps:spPr>
                    <wps:txbx>
                      <w:txbxContent>
                        <w:p w14:paraId="22EEC104" w14:textId="77777777" w:rsidR="00591155" w:rsidRPr="007765DA" w:rsidRDefault="00591155" w:rsidP="00591155">
                          <w:pPr>
                            <w:rPr>
                              <w:rFonts w:ascii="Arial" w:hAnsi="Arial" w:cs="Arial"/>
                              <w:color w:val="FFFFFF" w:themeColor="background1"/>
                              <w:kern w:val="36"/>
                              <w:sz w:val="40"/>
                              <w:szCs w:val="40"/>
                            </w:rPr>
                          </w:pPr>
                          <w:proofErr w:type="spellStart"/>
                          <w:r>
                            <w:rPr>
                              <w:rFonts w:ascii="Arial" w:hAnsi="Arial" w:cs="Arial"/>
                              <w:color w:val="FFFFFF" w:themeColor="background1"/>
                              <w:kern w:val="36"/>
                              <w:sz w:val="40"/>
                              <w:szCs w:val="40"/>
                            </w:rPr>
                            <w:t>RemLife</w:t>
                          </w:r>
                          <w:proofErr w:type="spellEnd"/>
                          <w:r>
                            <w:rPr>
                              <w:rFonts w:ascii="Arial" w:hAnsi="Arial" w:cs="Arial"/>
                              <w:color w:val="FFFFFF" w:themeColor="background1"/>
                              <w:kern w:val="36"/>
                              <w:sz w:val="40"/>
                              <w:szCs w:val="40"/>
                            </w:rPr>
                            <w:t xml:space="preserve"> Software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01CFB5A8" id="_x0000_t202" coordsize="21600,21600" o:spt="202" path="m0,0l0,21600,21600,21600,21600,0xe">
              <v:stroke joinstyle="miter"/>
              <v:path gradientshapeok="t" o:connecttype="rect"/>
            </v:shapetype>
            <v:shape id="Text Box 14" o:spid="_x0000_s1026" type="#_x0000_t202" style="position:absolute;margin-left:2.85pt;margin-top:-25.1pt;width:524.55pt;height:40.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" filled="f" stroked="f">
              <v:textbox inset="0,,0">
                <w:txbxContent>
                  <w:p w14:paraId="22EEC104" w14:textId="77777777" w:rsidR="00591155" w:rsidRPr="007765DA" w:rsidRDefault="00591155" w:rsidP="00591155">
                    <w:pPr>
                      <w:rPr>
                        <w:rFonts w:ascii="Arial" w:hAnsi="Arial" w:cs="Arial"/>
                        <w:color w:val="FFFFFF" w:themeColor="background1"/>
                        <w:kern w:val="36"/>
                        <w:sz w:val="40"/>
                        <w:szCs w:val="40"/>
                      </w:rPr>
                    </w:pPr>
                    <w:proofErr w:type="spellStart"/>
                    <w:r>
                      <w:rPr>
                        <w:rFonts w:ascii="Arial" w:hAnsi="Arial" w:cs="Arial"/>
                        <w:color w:val="FFFFFF" w:themeColor="background1"/>
                        <w:kern w:val="36"/>
                        <w:sz w:val="40"/>
                        <w:szCs w:val="40"/>
                      </w:rPr>
                      <w:t>RemLife</w:t>
                    </w:r>
                    <w:proofErr w:type="spellEnd"/>
                    <w:r>
                      <w:rPr>
                        <w:rFonts w:ascii="Arial" w:hAnsi="Arial" w:cs="Arial"/>
                        <w:color w:val="FFFFFF" w:themeColor="background1"/>
                        <w:kern w:val="36"/>
                        <w:sz w:val="40"/>
                        <w:szCs w:val="40"/>
                      </w:rPr>
                      <w:t xml:space="preserve"> Software</w:t>
                    </w:r>
                  </w:p>
                </w:txbxContent>
              </v:textbox>
            </v:shape>
          </w:pict>
        </mc:Fallback>
      </mc:AlternateContent>
    </w:r>
    <w:r w:rsidR="00694CA3">
      <w:rPr>
        <w:noProof/>
        <w:lang w:val="en-GB" w:eastAsia="en-GB"/>
      </w:rPr>
      <mc:AlternateContent>
        <mc:Choice Requires="wps">
          <w:drawing>
            <wp:anchor distT="0" distB="0" distL="114300" distR="114300" simplePos="0" relativeHeight="251666432" behindDoc="0" locked="0" layoutInCell="1" allowOverlap="1" wp14:anchorId="64DC00CA" wp14:editId="6717364C">
              <wp:simplePos x="0" y="0"/>
              <wp:positionH relativeFrom="column">
                <wp:posOffset>-540385</wp:posOffset>
              </wp:positionH>
              <wp:positionV relativeFrom="paragraph">
                <wp:posOffset>9656445</wp:posOffset>
              </wp:positionV>
              <wp:extent cx="772668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4D26F0" w14:textId="77777777" w:rsidR="00694CA3" w:rsidRPr="00F74417" w:rsidRDefault="00694CA3" w:rsidP="009935D2">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10DB918B" w14:textId="77777777" w:rsidR="00694CA3" w:rsidRDefault="00694CA3" w:rsidP="009935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DC00CA" id="Text Box 15" o:spid="_x0000_s1027" type="#_x0000_t202" style="position:absolute;margin-left:-42.55pt;margin-top:760.35pt;width:608.4pt;height:30.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" filled="f" stroked="f">
              <v:textbox>
                <w:txbxContent>
                  <w:p w14:paraId="1E4D26F0" w14:textId="77777777" w:rsidR="00694CA3" w:rsidRPr="00F74417" w:rsidRDefault="00694CA3" w:rsidP="009935D2">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10DB918B" w14:textId="77777777" w:rsidR="00694CA3" w:rsidRDefault="00694CA3" w:rsidP="009935D2"/>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1EF8A" w14:textId="77777777" w:rsidR="00694CA3" w:rsidRDefault="0088213F">
    <w:pPr>
      <w:pStyle w:val="Header"/>
    </w:pPr>
    <w:r>
      <w:rPr>
        <w:noProof/>
        <w:lang w:val="en-GB" w:eastAsia="en-GB"/>
      </w:rPr>
      <mc:AlternateContent>
        <mc:Choice Requires="wpg">
          <w:drawing>
            <wp:anchor distT="0" distB="0" distL="114300" distR="114300" simplePos="0" relativeHeight="251672576" behindDoc="0" locked="0" layoutInCell="1" allowOverlap="1" wp14:anchorId="641BAD99" wp14:editId="14DFC1C4">
              <wp:simplePos x="0" y="0"/>
              <wp:positionH relativeFrom="column">
                <wp:posOffset>-540385</wp:posOffset>
              </wp:positionH>
              <wp:positionV relativeFrom="paragraph">
                <wp:posOffset>-1440180</wp:posOffset>
              </wp:positionV>
              <wp:extent cx="7560310" cy="1840865"/>
              <wp:effectExtent l="0" t="0" r="2540" b="6985"/>
              <wp:wrapThrough wrapText="bothSides">
                <wp:wrapPolygon edited="0">
                  <wp:start x="0" y="0"/>
                  <wp:lineTo x="0" y="21458"/>
                  <wp:lineTo x="21553" y="21458"/>
                  <wp:lineTo x="21553" y="0"/>
                  <wp:lineTo x="0" y="0"/>
                </wp:wrapPolygon>
              </wp:wrapThrough>
              <wp:docPr id="25" name="Group 25"/>
              <wp:cNvGraphicFramePr/>
              <a:graphic xmlns:a="http://schemas.openxmlformats.org/drawingml/2006/main">
                <a:graphicData uri="http://schemas.microsoft.com/office/word/2010/wordprocessingGroup">
                  <wpg:wgp>
                    <wpg:cNvGrpSpPr/>
                    <wpg:grpSpPr>
                      <a:xfrm>
                        <a:off x="0" y="0"/>
                        <a:ext cx="7560310" cy="1840865"/>
                        <a:chOff x="0" y="0"/>
                        <a:chExt cx="7560310" cy="1840865"/>
                      </a:xfrm>
                    </wpg:grpSpPr>
                    <wps:wsp>
                      <wps:cNvPr id="10" name="Rectangle 10"/>
                      <wps:cNvSpPr/>
                      <wps:spPr>
                        <a:xfrm>
                          <a:off x="0" y="0"/>
                          <a:ext cx="7560310" cy="1696720"/>
                        </a:xfrm>
                        <a:prstGeom prst="rect">
                          <a:avLst/>
                        </a:prstGeom>
                        <a:solidFill>
                          <a:srgbClr val="203E7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69672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622935" y="345440"/>
                          <a:ext cx="2857374" cy="584200"/>
                        </a:xfrm>
                        <a:prstGeom prst="rect">
                          <a:avLst/>
                        </a:prstGeom>
                        <a:noFill/>
                        <a:ln>
                          <a:noFill/>
                        </a:ln>
                      </pic:spPr>
                    </pic:pic>
                    <wps:wsp>
                      <wps:cNvPr id="11" name="Text Box 11"/>
                      <wps:cNvSpPr txBox="1"/>
                      <wps:spPr>
                        <a:xfrm>
                          <a:off x="576866" y="1122045"/>
                          <a:ext cx="6662134" cy="508635"/>
                        </a:xfrm>
                        <a:prstGeom prst="rect">
                          <a:avLst/>
                        </a:prstGeom>
                        <a:noFill/>
                        <a:ln>
                          <a:noFill/>
                        </a:ln>
                        <a:effectLst/>
                        <a:extLst>
                          <a:ext uri="{C572A759-6A51-4108-AA02-DFA0A04FC94B}">
                            <ma14:wrappingTextBoxFlag xmlns:ma14="http://schemas.microsoft.com/office/mac/drawingml/2011/main"/>
                          </a:ext>
                        </a:extLst>
                      </wps:spPr>
                      <wps:txbx>
                        <w:txbxContent>
                          <w:p w14:paraId="1BB8949B" w14:textId="2FA518D4" w:rsidR="00694CA3" w:rsidRPr="007765DA" w:rsidRDefault="00EE6F34" w:rsidP="00872CE6">
                            <w:pPr>
                              <w:rPr>
                                <w:rFonts w:ascii="Arial" w:hAnsi="Arial" w:cs="Arial"/>
                                <w:color w:val="FFFFFF" w:themeColor="background1"/>
                                <w:kern w:val="36"/>
                                <w:sz w:val="40"/>
                                <w:szCs w:val="40"/>
                              </w:rPr>
                            </w:pPr>
                            <w:r>
                              <w:rPr>
                                <w:rFonts w:ascii="Arial" w:hAnsi="Arial" w:cs="Arial"/>
                                <w:color w:val="FFFFFF" w:themeColor="background1"/>
                                <w:kern w:val="36"/>
                                <w:sz w:val="40"/>
                                <w:szCs w:val="40"/>
                              </w:rPr>
                              <w:t>Sample shipping for interstate &amp; NZ users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41BAD99" id="Group 25" o:spid="_x0000_s1030" style="position:absolute;margin-left:-42.55pt;margin-top:-113.35pt;width:595.3pt;height:144.95pt;z-index:251672576;mso-height-relative:margin" coordsize="7560310,184086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">
              <v:rect id="Rectangle 10" o:spid="_x0000_s1031" style="position:absolute;width:7560310;height:1696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ovwHwwAA&#10;ANsAAAAPAAAAZHJzL2Rvd25yZXYueG1sRI9Na8JAEIbvhf6HZYReSt3Yg7TRVVIhoBehmou3ITtm&#10;g9nZkN3G9N93DgVvM8z78cx6O/lOjTTENrCBxTwDRVwH23JjoDqXbx+gYkK22AUmA78UYbt5flpj&#10;bsOdv2k8pUZJCMccDbiU+lzrWDvyGOehJ5bbNQwek6xDo+2Adwn3nX7PsqX22LI0OOxp56i+nX68&#10;lBzcly0Oy2osq8+i9PvL8bW9GPMym4oVqERTeoj/3Xsr+EIvv8gAevM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ovwHwwAAANsAAAAPAAAAAAAAAAAAAAAAAJcCAABkcnMvZG93&#10;bnJldi54bWxQSwUGAAAAAAQABAD1AAAAhwMAAAAA&#10;" fillcolor="#203e79" stroked="f"/>
              <v:rect id="Rectangle 7" o:spid="_x0000_s1032" style="position:absolute;top:1696720;width:7560310;height:14414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lxIhwgAA&#10;ANoAAAAPAAAAZHJzL2Rvd25yZXYueG1sRI/NqsIwFIT3gu8QjuBGNNWFlmoUEQWRu7H+rA/NsS02&#10;J7WJWt/+Rrhwl8PMfMMsVq2pxIsaV1pWMB5FIIgzq0vOFZxPu2EMwnlkjZVlUvAhB6tlt7PARNs3&#10;H+mV+lwECLsEFRTe14mULivIoBvZmjh4N9sY9EE2udQNvgPcVHISRVNpsOSwUGBNm4Kye/o0CgbP&#10;vZ1e8slHruPykf5sD9eZPyjV77XrOQhPrf8P/7X3WsEMvlfCDZD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yXEiHCAAAA2gAAAA8AAAAAAAAAAAAAAAAAlwIAAGRycy9kb3du&#10;cmV2LnhtbFBLBQYAAAAABAAEAPUAAACGAwAAAAA=&#10;" fillcolor="#0079c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3" type="#_x0000_t75" style="position:absolute;left:622935;top:345440;width:2857374;height:584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Ho&#10;5SfGAAAA2wAAAA8AAABkcnMvZG93bnJldi54bWxEj09PwzAMxe9IfIfISLuxlB0m6JZNEwKJPwfE&#10;ukk7Wo3XtGucrgld4dPjAxI3W+/5vZ+X69G3aqA+1oEN3E0zUMRlsDVXBnbF8+09qJiQLbaBycA3&#10;RVivrq+WmNtw4U8atqlSEsIxRwMupS7XOpaOPMZp6IhFO4beY5K1r7Tt8SLhvtWzLJtrjzVLg8OO&#10;Hh2Vp+2XN/Dz8HEY3/fDsXlrXulc+KxwzZMxk5txswCVaEz/5r/rFyv4Aiu/yAB69Qs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oejlJ8YAAADbAAAADwAAAAAAAAAAAAAAAACc&#10;AgAAZHJzL2Rvd25yZXYueG1sUEsFBgAAAAAEAAQA9wAAAI8DAAAAAA==&#10;">
                <v:imagedata r:id="rId2" o:title=""/>
                <v:path arrowok="t"/>
              </v:shape>
              <v:shapetype id="_x0000_t202" coordsize="21600,21600" o:spt="202" path="m0,0l0,21600,21600,21600,21600,0xe">
                <v:stroke joinstyle="miter"/>
                <v:path gradientshapeok="t" o:connecttype="rect"/>
              </v:shapetype>
              <v:shape id="Text Box 11" o:spid="_x0000_s1034" type="#_x0000_t202" style="position:absolute;left:576866;top:1122045;width:6662134;height:5086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A1NFwAAA&#10;ANsAAAAPAAAAZHJzL2Rvd25yZXYueG1sRE9Ni8IwEL0v+B/CLHhbUz2IdI0ipYKCCK0Kexya2bbY&#10;TEoTNf57IyzsbR7vc5brYDpxp8G1lhVMJwkI4srqlmsF59P2awHCeWSNnWVS8CQH69XoY4mptg8u&#10;6F76WsQQdikqaLzvUyld1ZBBN7E9ceR+7WDQRzjUUg/4iOGmk7MkmUuDLceGBnvKGqqu5c0o+Jnl&#10;dR6OxebC+0MRrnl2ym6lUuPPsPkG4Sn4f/Gfe6fj/Cm8f4kHyNU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jA1NFwAAAANsAAAAPAAAAAAAAAAAAAAAAAJcCAABkcnMvZG93bnJl&#10;di54bWxQSwUGAAAAAAQABAD1AAAAhAMAAAAA&#10;" filled="f" stroked="f">
                <v:textbox inset="0,,0">
                  <w:txbxContent>
                    <w:p w14:paraId="1BB8949B" w14:textId="2FA518D4" w:rsidR="00694CA3" w:rsidRPr="007765DA" w:rsidRDefault="00EE6F34" w:rsidP="00872CE6">
                      <w:pPr>
                        <w:rPr>
                          <w:rFonts w:ascii="Arial" w:hAnsi="Arial" w:cs="Arial"/>
                          <w:color w:val="FFFFFF" w:themeColor="background1"/>
                          <w:kern w:val="36"/>
                          <w:sz w:val="40"/>
                          <w:szCs w:val="40"/>
                        </w:rPr>
                      </w:pPr>
                      <w:r>
                        <w:rPr>
                          <w:rFonts w:ascii="Arial" w:hAnsi="Arial" w:cs="Arial"/>
                          <w:color w:val="FFFFFF" w:themeColor="background1"/>
                          <w:kern w:val="36"/>
                          <w:sz w:val="40"/>
                          <w:szCs w:val="40"/>
                        </w:rPr>
                        <w:t>Sample shipping for interstate &amp; NZ users</w:t>
                      </w:r>
                    </w:p>
                  </w:txbxContent>
                </v:textbox>
              </v:shape>
              <w10:wrap type="through"/>
            </v:group>
          </w:pict>
        </mc:Fallback>
      </mc:AlternateContent>
    </w:r>
    <w:r w:rsidR="00694CA3">
      <w:rPr>
        <w:noProof/>
        <w:lang w:val="en-GB" w:eastAsia="en-GB"/>
      </w:rPr>
      <mc:AlternateContent>
        <mc:Choice Requires="wps">
          <w:drawing>
            <wp:anchor distT="0" distB="0" distL="114300" distR="114300" simplePos="0" relativeHeight="251676672" behindDoc="0" locked="0" layoutInCell="1" allowOverlap="1" wp14:anchorId="6719475B" wp14:editId="4FD34F04">
              <wp:simplePos x="0" y="0"/>
              <wp:positionH relativeFrom="column">
                <wp:posOffset>-540385</wp:posOffset>
              </wp:positionH>
              <wp:positionV relativeFrom="paragraph">
                <wp:posOffset>9635490</wp:posOffset>
              </wp:positionV>
              <wp:extent cx="7726680" cy="3860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681440" w14:textId="77777777" w:rsidR="00694CA3" w:rsidRPr="00F74417" w:rsidRDefault="00694CA3" w:rsidP="00872CE6">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2DDDBAB6" w14:textId="77777777" w:rsidR="00694CA3" w:rsidRDefault="00694CA3" w:rsidP="00872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19475B" id="Text Box 23" o:spid="_x0000_s1035" type="#_x0000_t202" style="position:absolute;margin-left:-42.55pt;margin-top:758.7pt;width:608.4pt;height:30.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" filled="f" stroked="f">
              <v:textbox>
                <w:txbxContent>
                  <w:p w14:paraId="42681440" w14:textId="77777777" w:rsidR="00694CA3" w:rsidRPr="00F74417" w:rsidRDefault="00694CA3" w:rsidP="00872CE6">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2DDDBAB6" w14:textId="77777777" w:rsidR="00694CA3" w:rsidRDefault="00694CA3" w:rsidP="00872CE6"/>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F8A"/>
    <w:multiLevelType w:val="multilevel"/>
    <w:tmpl w:val="C54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21A6A"/>
    <w:multiLevelType w:val="multilevel"/>
    <w:tmpl w:val="F9D6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FC52CD"/>
    <w:multiLevelType w:val="multilevel"/>
    <w:tmpl w:val="A6FA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26615B"/>
    <w:multiLevelType w:val="multilevel"/>
    <w:tmpl w:val="65C6D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3A0924"/>
    <w:multiLevelType w:val="multilevel"/>
    <w:tmpl w:val="9460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AB66F5"/>
    <w:multiLevelType w:val="hybridMultilevel"/>
    <w:tmpl w:val="06A2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015DC3"/>
    <w:multiLevelType w:val="multilevel"/>
    <w:tmpl w:val="B54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AA7174"/>
    <w:multiLevelType w:val="hybridMultilevel"/>
    <w:tmpl w:val="77B2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701300"/>
    <w:multiLevelType w:val="multilevel"/>
    <w:tmpl w:val="404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247052"/>
    <w:multiLevelType w:val="multilevel"/>
    <w:tmpl w:val="85D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9E0171"/>
    <w:multiLevelType w:val="hybridMultilevel"/>
    <w:tmpl w:val="1B8AE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3F0DB6"/>
    <w:multiLevelType w:val="multilevel"/>
    <w:tmpl w:val="4E2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FE7F74"/>
    <w:multiLevelType w:val="multilevel"/>
    <w:tmpl w:val="C9C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AC27BF"/>
    <w:multiLevelType w:val="hybridMultilevel"/>
    <w:tmpl w:val="1B88A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6997CE4"/>
    <w:multiLevelType w:val="multilevel"/>
    <w:tmpl w:val="0DF2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5F6E85"/>
    <w:multiLevelType w:val="hybridMultilevel"/>
    <w:tmpl w:val="62B6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16E7680"/>
    <w:multiLevelType w:val="multilevel"/>
    <w:tmpl w:val="C2AE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CA3DAD"/>
    <w:multiLevelType w:val="multilevel"/>
    <w:tmpl w:val="B806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760A2B"/>
    <w:multiLevelType w:val="multilevel"/>
    <w:tmpl w:val="8AAA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972D3E"/>
    <w:multiLevelType w:val="multilevel"/>
    <w:tmpl w:val="AE4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7"/>
  </w:num>
  <w:num w:numId="3">
    <w:abstractNumId w:val="4"/>
  </w:num>
  <w:num w:numId="4">
    <w:abstractNumId w:val="16"/>
  </w:num>
  <w:num w:numId="5">
    <w:abstractNumId w:val="0"/>
  </w:num>
  <w:num w:numId="6">
    <w:abstractNumId w:val="1"/>
  </w:num>
  <w:num w:numId="7">
    <w:abstractNumId w:val="8"/>
  </w:num>
  <w:num w:numId="8">
    <w:abstractNumId w:val="11"/>
  </w:num>
  <w:num w:numId="9">
    <w:abstractNumId w:val="6"/>
  </w:num>
  <w:num w:numId="10">
    <w:abstractNumId w:val="9"/>
  </w:num>
  <w:num w:numId="11">
    <w:abstractNumId w:val="12"/>
  </w:num>
  <w:num w:numId="12">
    <w:abstractNumId w:val="2"/>
  </w:num>
  <w:num w:numId="13">
    <w:abstractNumId w:val="7"/>
  </w:num>
  <w:num w:numId="14">
    <w:abstractNumId w:val="5"/>
  </w:num>
  <w:num w:numId="15">
    <w:abstractNumId w:val="15"/>
  </w:num>
  <w:num w:numId="16">
    <w:abstractNumId w:val="3"/>
  </w:num>
  <w:num w:numId="17">
    <w:abstractNumId w:val="13"/>
  </w:num>
  <w:num w:numId="18">
    <w:abstractNumId w:val="10"/>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BD"/>
    <w:rsid w:val="0000323D"/>
    <w:rsid w:val="000C5395"/>
    <w:rsid w:val="00133CA8"/>
    <w:rsid w:val="00184413"/>
    <w:rsid w:val="001B47DD"/>
    <w:rsid w:val="001F750E"/>
    <w:rsid w:val="00280A39"/>
    <w:rsid w:val="002976EF"/>
    <w:rsid w:val="002B6943"/>
    <w:rsid w:val="002D556E"/>
    <w:rsid w:val="002F3F45"/>
    <w:rsid w:val="0037662C"/>
    <w:rsid w:val="003C6799"/>
    <w:rsid w:val="003D2153"/>
    <w:rsid w:val="0040728D"/>
    <w:rsid w:val="00427C4C"/>
    <w:rsid w:val="00432799"/>
    <w:rsid w:val="00475A6C"/>
    <w:rsid w:val="004765CD"/>
    <w:rsid w:val="005745E4"/>
    <w:rsid w:val="00591155"/>
    <w:rsid w:val="00620AF6"/>
    <w:rsid w:val="006430DD"/>
    <w:rsid w:val="00665D07"/>
    <w:rsid w:val="00694CA3"/>
    <w:rsid w:val="006A6898"/>
    <w:rsid w:val="00720E06"/>
    <w:rsid w:val="00752C0C"/>
    <w:rsid w:val="007765DA"/>
    <w:rsid w:val="0078224C"/>
    <w:rsid w:val="007974FC"/>
    <w:rsid w:val="007C6990"/>
    <w:rsid w:val="00872CE6"/>
    <w:rsid w:val="008809BC"/>
    <w:rsid w:val="0088213F"/>
    <w:rsid w:val="0089293E"/>
    <w:rsid w:val="008A6A64"/>
    <w:rsid w:val="00930749"/>
    <w:rsid w:val="009931B7"/>
    <w:rsid w:val="009935D2"/>
    <w:rsid w:val="00995F89"/>
    <w:rsid w:val="009A3082"/>
    <w:rsid w:val="009B66A9"/>
    <w:rsid w:val="00A20A26"/>
    <w:rsid w:val="00A4155B"/>
    <w:rsid w:val="00AA5D8A"/>
    <w:rsid w:val="00B224C3"/>
    <w:rsid w:val="00B225B9"/>
    <w:rsid w:val="00BA7920"/>
    <w:rsid w:val="00BB40A0"/>
    <w:rsid w:val="00C21C46"/>
    <w:rsid w:val="00C21EE1"/>
    <w:rsid w:val="00C64581"/>
    <w:rsid w:val="00C7133C"/>
    <w:rsid w:val="00C81028"/>
    <w:rsid w:val="00C90C0E"/>
    <w:rsid w:val="00D1544D"/>
    <w:rsid w:val="00D350F0"/>
    <w:rsid w:val="00D450F5"/>
    <w:rsid w:val="00D46655"/>
    <w:rsid w:val="00D55F3B"/>
    <w:rsid w:val="00D56359"/>
    <w:rsid w:val="00D723B1"/>
    <w:rsid w:val="00D73FAD"/>
    <w:rsid w:val="00DB1558"/>
    <w:rsid w:val="00E04948"/>
    <w:rsid w:val="00E2587D"/>
    <w:rsid w:val="00E553EC"/>
    <w:rsid w:val="00EB3A2D"/>
    <w:rsid w:val="00EC1FC0"/>
    <w:rsid w:val="00EC5412"/>
    <w:rsid w:val="00ED13E0"/>
    <w:rsid w:val="00EE6F34"/>
    <w:rsid w:val="00F1745E"/>
    <w:rsid w:val="00F461BD"/>
    <w:rsid w:val="00F646F0"/>
    <w:rsid w:val="00F71F2D"/>
    <w:rsid w:val="00FA735D"/>
    <w:rsid w:val="00FF3951"/>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CD77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35D2"/>
  </w:style>
  <w:style w:type="paragraph" w:styleId="Heading1">
    <w:name w:val="heading 1"/>
    <w:basedOn w:val="Normal"/>
    <w:link w:val="Heading1Char"/>
    <w:uiPriority w:val="9"/>
    <w:qFormat/>
    <w:rsid w:val="00752C0C"/>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9935D2"/>
    <w:pPr>
      <w:widowControl w:val="0"/>
      <w:suppressAutoHyphens/>
      <w:autoSpaceDE w:val="0"/>
      <w:autoSpaceDN w:val="0"/>
      <w:adjustRightInd w:val="0"/>
      <w:spacing w:after="113" w:line="400" w:lineRule="atLeast"/>
      <w:textAlignment w:val="center"/>
      <w:outlineLvl w:val="1"/>
    </w:pPr>
    <w:rPr>
      <w:rFonts w:ascii="OpenSans-Bold" w:hAnsi="OpenSans-Bold" w:cs="OpenSans-Bold"/>
      <w:b/>
      <w:bCs/>
      <w:color w:val="0078C1"/>
      <w:spacing w:val="-2"/>
      <w:lang w:val="en-GB"/>
    </w:rPr>
  </w:style>
  <w:style w:type="paragraph" w:styleId="Heading3">
    <w:name w:val="heading 3"/>
    <w:basedOn w:val="Normal"/>
    <w:next w:val="Normal"/>
    <w:link w:val="Heading3Char"/>
    <w:uiPriority w:val="9"/>
    <w:semiHidden/>
    <w:unhideWhenUsed/>
    <w:qFormat/>
    <w:rsid w:val="00E2587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8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5D2"/>
    <w:rPr>
      <w:rFonts w:ascii="OpenSans-Bold" w:hAnsi="OpenSans-Bold" w:cs="OpenSans-Bold"/>
      <w:b/>
      <w:bCs/>
      <w:color w:val="0078C1"/>
      <w:spacing w:val="-2"/>
      <w:lang w:val="en-GB"/>
    </w:rPr>
  </w:style>
  <w:style w:type="paragraph" w:customStyle="1" w:styleId="BodyCopy">
    <w:name w:val="BodyCopy"/>
    <w:basedOn w:val="Normal"/>
    <w:uiPriority w:val="99"/>
    <w:rsid w:val="009935D2"/>
    <w:pPr>
      <w:widowControl w:val="0"/>
      <w:suppressAutoHyphens/>
      <w:autoSpaceDE w:val="0"/>
      <w:autoSpaceDN w:val="0"/>
      <w:adjustRightInd w:val="0"/>
      <w:spacing w:before="113" w:after="57" w:line="220" w:lineRule="atLeast"/>
      <w:textAlignment w:val="center"/>
    </w:pPr>
    <w:rPr>
      <w:rFonts w:ascii="OpenSans" w:hAnsi="OpenSans" w:cs="OpenSans"/>
      <w:color w:val="000000"/>
      <w:spacing w:val="-4"/>
      <w:sz w:val="18"/>
      <w:szCs w:val="18"/>
      <w:lang w:val="en-GB"/>
    </w:rPr>
  </w:style>
  <w:style w:type="paragraph" w:styleId="Header">
    <w:name w:val="header"/>
    <w:basedOn w:val="Normal"/>
    <w:link w:val="HeaderChar"/>
    <w:uiPriority w:val="99"/>
    <w:unhideWhenUsed/>
    <w:rsid w:val="0088213F"/>
    <w:pPr>
      <w:tabs>
        <w:tab w:val="center" w:pos="4320"/>
        <w:tab w:val="right" w:pos="8640"/>
      </w:tabs>
    </w:pPr>
    <w:rPr>
      <w:rFonts w:asciiTheme="majorHAnsi" w:hAnsiTheme="majorHAnsi"/>
    </w:rPr>
  </w:style>
  <w:style w:type="character" w:customStyle="1" w:styleId="HeaderChar">
    <w:name w:val="Header Char"/>
    <w:basedOn w:val="DefaultParagraphFont"/>
    <w:link w:val="Header"/>
    <w:uiPriority w:val="99"/>
    <w:rsid w:val="0088213F"/>
    <w:rPr>
      <w:rFonts w:asciiTheme="majorHAnsi" w:hAnsiTheme="majorHAnsi"/>
    </w:rPr>
  </w:style>
  <w:style w:type="paragraph" w:styleId="Footer">
    <w:name w:val="footer"/>
    <w:basedOn w:val="Normal"/>
    <w:link w:val="FooterChar"/>
    <w:uiPriority w:val="99"/>
    <w:unhideWhenUsed/>
    <w:rsid w:val="009935D2"/>
    <w:pPr>
      <w:tabs>
        <w:tab w:val="center" w:pos="4320"/>
        <w:tab w:val="right" w:pos="8640"/>
      </w:tabs>
    </w:pPr>
  </w:style>
  <w:style w:type="character" w:customStyle="1" w:styleId="FooterChar">
    <w:name w:val="Footer Char"/>
    <w:basedOn w:val="DefaultParagraphFont"/>
    <w:link w:val="Footer"/>
    <w:uiPriority w:val="99"/>
    <w:rsid w:val="009935D2"/>
  </w:style>
  <w:style w:type="paragraph" w:customStyle="1" w:styleId="FooterCaps">
    <w:name w:val="Footer Caps"/>
    <w:basedOn w:val="Normal"/>
    <w:uiPriority w:val="99"/>
    <w:rsid w:val="009935D2"/>
    <w:pPr>
      <w:widowControl w:val="0"/>
      <w:suppressAutoHyphens/>
      <w:autoSpaceDE w:val="0"/>
      <w:autoSpaceDN w:val="0"/>
      <w:adjustRightInd w:val="0"/>
      <w:spacing w:line="600" w:lineRule="atLeast"/>
      <w:jc w:val="center"/>
      <w:textAlignment w:val="center"/>
    </w:pPr>
    <w:rPr>
      <w:rFonts w:ascii="OpenSans" w:hAnsi="OpenSans" w:cs="OpenSans"/>
      <w:caps/>
      <w:color w:val="FFFFFF"/>
      <w:spacing w:val="40"/>
      <w:sz w:val="20"/>
      <w:szCs w:val="20"/>
      <w:lang w:val="en-GB"/>
    </w:rPr>
  </w:style>
  <w:style w:type="paragraph" w:styleId="BalloonText">
    <w:name w:val="Balloon Text"/>
    <w:basedOn w:val="Normal"/>
    <w:link w:val="BalloonTextChar"/>
    <w:uiPriority w:val="99"/>
    <w:semiHidden/>
    <w:unhideWhenUsed/>
    <w:rsid w:val="00D1544D"/>
    <w:rPr>
      <w:rFonts w:ascii="Tahoma" w:hAnsi="Tahoma" w:cs="Tahoma"/>
      <w:sz w:val="16"/>
      <w:szCs w:val="16"/>
    </w:rPr>
  </w:style>
  <w:style w:type="character" w:customStyle="1" w:styleId="BalloonTextChar">
    <w:name w:val="Balloon Text Char"/>
    <w:basedOn w:val="DefaultParagraphFont"/>
    <w:link w:val="BalloonText"/>
    <w:uiPriority w:val="99"/>
    <w:semiHidden/>
    <w:rsid w:val="00D1544D"/>
    <w:rPr>
      <w:rFonts w:ascii="Tahoma" w:hAnsi="Tahoma" w:cs="Tahoma"/>
      <w:sz w:val="16"/>
      <w:szCs w:val="16"/>
    </w:rPr>
  </w:style>
  <w:style w:type="paragraph" w:styleId="NormalWeb">
    <w:name w:val="Normal (Web)"/>
    <w:basedOn w:val="Normal"/>
    <w:uiPriority w:val="99"/>
    <w:unhideWhenUsed/>
    <w:rsid w:val="00F461BD"/>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F461BD"/>
    <w:rPr>
      <w:color w:val="0000FF"/>
      <w:u w:val="single"/>
    </w:rPr>
  </w:style>
  <w:style w:type="character" w:styleId="Strong">
    <w:name w:val="Strong"/>
    <w:basedOn w:val="DefaultParagraphFont"/>
    <w:uiPriority w:val="22"/>
    <w:qFormat/>
    <w:rsid w:val="00F461BD"/>
    <w:rPr>
      <w:b/>
      <w:bCs/>
    </w:rPr>
  </w:style>
  <w:style w:type="paragraph" w:styleId="ListParagraph">
    <w:name w:val="List Paragraph"/>
    <w:basedOn w:val="Normal"/>
    <w:uiPriority w:val="34"/>
    <w:qFormat/>
    <w:rsid w:val="00F461BD"/>
    <w:pPr>
      <w:ind w:left="720"/>
      <w:contextualSpacing/>
    </w:pPr>
  </w:style>
  <w:style w:type="character" w:customStyle="1" w:styleId="Heading1Char">
    <w:name w:val="Heading 1 Char"/>
    <w:basedOn w:val="DefaultParagraphFont"/>
    <w:link w:val="Heading1"/>
    <w:uiPriority w:val="9"/>
    <w:rsid w:val="00752C0C"/>
    <w:rPr>
      <w:rFonts w:ascii="Times New Roman" w:eastAsia="Times New Roman" w:hAnsi="Times New Roman" w:cs="Times New Roman"/>
      <w:b/>
      <w:bCs/>
      <w:kern w:val="36"/>
      <w:sz w:val="48"/>
      <w:szCs w:val="48"/>
      <w:lang w:eastAsia="en-AU"/>
    </w:rPr>
  </w:style>
  <w:style w:type="character" w:customStyle="1" w:styleId="Caption1">
    <w:name w:val="Caption1"/>
    <w:basedOn w:val="DefaultParagraphFont"/>
    <w:rsid w:val="00752C0C"/>
  </w:style>
  <w:style w:type="character" w:styleId="Emphasis">
    <w:name w:val="Emphasis"/>
    <w:basedOn w:val="DefaultParagraphFont"/>
    <w:uiPriority w:val="20"/>
    <w:qFormat/>
    <w:rsid w:val="00752C0C"/>
    <w:rPr>
      <w:i/>
      <w:iCs/>
    </w:rPr>
  </w:style>
  <w:style w:type="character" w:styleId="FollowedHyperlink">
    <w:name w:val="FollowedHyperlink"/>
    <w:basedOn w:val="DefaultParagraphFont"/>
    <w:uiPriority w:val="99"/>
    <w:semiHidden/>
    <w:unhideWhenUsed/>
    <w:rsid w:val="00591155"/>
    <w:rPr>
      <w:color w:val="800080" w:themeColor="followedHyperlink"/>
      <w:u w:val="single"/>
    </w:rPr>
  </w:style>
  <w:style w:type="character" w:customStyle="1" w:styleId="Heading3Char">
    <w:name w:val="Heading 3 Char"/>
    <w:basedOn w:val="DefaultParagraphFont"/>
    <w:link w:val="Heading3"/>
    <w:uiPriority w:val="9"/>
    <w:semiHidden/>
    <w:rsid w:val="00E2587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E2587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3721">
      <w:bodyDiv w:val="1"/>
      <w:marLeft w:val="0"/>
      <w:marRight w:val="0"/>
      <w:marTop w:val="0"/>
      <w:marBottom w:val="0"/>
      <w:divBdr>
        <w:top w:val="none" w:sz="0" w:space="0" w:color="auto"/>
        <w:left w:val="none" w:sz="0" w:space="0" w:color="auto"/>
        <w:bottom w:val="none" w:sz="0" w:space="0" w:color="auto"/>
        <w:right w:val="none" w:sz="0" w:space="0" w:color="auto"/>
      </w:divBdr>
    </w:div>
    <w:div w:id="460346370">
      <w:bodyDiv w:val="1"/>
      <w:marLeft w:val="0"/>
      <w:marRight w:val="0"/>
      <w:marTop w:val="0"/>
      <w:marBottom w:val="0"/>
      <w:divBdr>
        <w:top w:val="none" w:sz="0" w:space="0" w:color="auto"/>
        <w:left w:val="none" w:sz="0" w:space="0" w:color="auto"/>
        <w:bottom w:val="none" w:sz="0" w:space="0" w:color="auto"/>
        <w:right w:val="none" w:sz="0" w:space="0" w:color="auto"/>
      </w:divBdr>
    </w:div>
    <w:div w:id="461922770">
      <w:bodyDiv w:val="1"/>
      <w:marLeft w:val="0"/>
      <w:marRight w:val="0"/>
      <w:marTop w:val="0"/>
      <w:marBottom w:val="0"/>
      <w:divBdr>
        <w:top w:val="none" w:sz="0" w:space="0" w:color="auto"/>
        <w:left w:val="none" w:sz="0" w:space="0" w:color="auto"/>
        <w:bottom w:val="none" w:sz="0" w:space="0" w:color="auto"/>
        <w:right w:val="none" w:sz="0" w:space="0" w:color="auto"/>
      </w:divBdr>
    </w:div>
    <w:div w:id="524754302">
      <w:bodyDiv w:val="1"/>
      <w:marLeft w:val="0"/>
      <w:marRight w:val="0"/>
      <w:marTop w:val="0"/>
      <w:marBottom w:val="0"/>
      <w:divBdr>
        <w:top w:val="none" w:sz="0" w:space="0" w:color="auto"/>
        <w:left w:val="none" w:sz="0" w:space="0" w:color="auto"/>
        <w:bottom w:val="none" w:sz="0" w:space="0" w:color="auto"/>
        <w:right w:val="none" w:sz="0" w:space="0" w:color="auto"/>
      </w:divBdr>
    </w:div>
    <w:div w:id="759716932">
      <w:bodyDiv w:val="1"/>
      <w:marLeft w:val="0"/>
      <w:marRight w:val="0"/>
      <w:marTop w:val="0"/>
      <w:marBottom w:val="0"/>
      <w:divBdr>
        <w:top w:val="none" w:sz="0" w:space="0" w:color="auto"/>
        <w:left w:val="none" w:sz="0" w:space="0" w:color="auto"/>
        <w:bottom w:val="none" w:sz="0" w:space="0" w:color="auto"/>
        <w:right w:val="none" w:sz="0" w:space="0" w:color="auto"/>
      </w:divBdr>
    </w:div>
    <w:div w:id="840774506">
      <w:bodyDiv w:val="1"/>
      <w:marLeft w:val="0"/>
      <w:marRight w:val="0"/>
      <w:marTop w:val="0"/>
      <w:marBottom w:val="0"/>
      <w:divBdr>
        <w:top w:val="none" w:sz="0" w:space="0" w:color="auto"/>
        <w:left w:val="none" w:sz="0" w:space="0" w:color="auto"/>
        <w:bottom w:val="none" w:sz="0" w:space="0" w:color="auto"/>
        <w:right w:val="none" w:sz="0" w:space="0" w:color="auto"/>
      </w:divBdr>
    </w:div>
    <w:div w:id="1407337763">
      <w:bodyDiv w:val="1"/>
      <w:marLeft w:val="0"/>
      <w:marRight w:val="0"/>
      <w:marTop w:val="0"/>
      <w:marBottom w:val="0"/>
      <w:divBdr>
        <w:top w:val="none" w:sz="0" w:space="0" w:color="auto"/>
        <w:left w:val="none" w:sz="0" w:space="0" w:color="auto"/>
        <w:bottom w:val="none" w:sz="0" w:space="0" w:color="auto"/>
        <w:right w:val="none" w:sz="0" w:space="0" w:color="auto"/>
      </w:divBdr>
    </w:div>
    <w:div w:id="1512573653">
      <w:bodyDiv w:val="1"/>
      <w:marLeft w:val="0"/>
      <w:marRight w:val="0"/>
      <w:marTop w:val="0"/>
      <w:marBottom w:val="0"/>
      <w:divBdr>
        <w:top w:val="none" w:sz="0" w:space="0" w:color="auto"/>
        <w:left w:val="none" w:sz="0" w:space="0" w:color="auto"/>
        <w:bottom w:val="none" w:sz="0" w:space="0" w:color="auto"/>
        <w:right w:val="none" w:sz="0" w:space="0" w:color="auto"/>
      </w:divBdr>
    </w:div>
    <w:div w:id="1751384891">
      <w:bodyDiv w:val="1"/>
      <w:marLeft w:val="0"/>
      <w:marRight w:val="0"/>
      <w:marTop w:val="0"/>
      <w:marBottom w:val="0"/>
      <w:divBdr>
        <w:top w:val="none" w:sz="0" w:space="0" w:color="auto"/>
        <w:left w:val="none" w:sz="0" w:space="0" w:color="auto"/>
        <w:bottom w:val="none" w:sz="0" w:space="0" w:color="auto"/>
        <w:right w:val="none" w:sz="0" w:space="0" w:color="auto"/>
      </w:divBdr>
    </w:div>
    <w:div w:id="1759058979">
      <w:bodyDiv w:val="1"/>
      <w:marLeft w:val="0"/>
      <w:marRight w:val="0"/>
      <w:marTop w:val="0"/>
      <w:marBottom w:val="0"/>
      <w:divBdr>
        <w:top w:val="none" w:sz="0" w:space="0" w:color="auto"/>
        <w:left w:val="none" w:sz="0" w:space="0" w:color="auto"/>
        <w:bottom w:val="none" w:sz="0" w:space="0" w:color="auto"/>
        <w:right w:val="none" w:sz="0" w:space="0" w:color="auto"/>
      </w:divBdr>
    </w:div>
    <w:div w:id="1856311194">
      <w:bodyDiv w:val="1"/>
      <w:marLeft w:val="0"/>
      <w:marRight w:val="0"/>
      <w:marTop w:val="0"/>
      <w:marBottom w:val="0"/>
      <w:divBdr>
        <w:top w:val="none" w:sz="0" w:space="0" w:color="auto"/>
        <w:left w:val="none" w:sz="0" w:space="0" w:color="auto"/>
        <w:bottom w:val="none" w:sz="0" w:space="0" w:color="auto"/>
        <w:right w:val="none" w:sz="0" w:space="0" w:color="auto"/>
      </w:divBdr>
    </w:div>
    <w:div w:id="2052338395">
      <w:bodyDiv w:val="1"/>
      <w:marLeft w:val="0"/>
      <w:marRight w:val="0"/>
      <w:marTop w:val="0"/>
      <w:marBottom w:val="0"/>
      <w:divBdr>
        <w:top w:val="none" w:sz="0" w:space="0" w:color="auto"/>
        <w:left w:val="none" w:sz="0" w:space="0" w:color="auto"/>
        <w:bottom w:val="none" w:sz="0" w:space="0" w:color="auto"/>
        <w:right w:val="none" w:sz="0" w:space="0" w:color="auto"/>
      </w:divBdr>
    </w:div>
    <w:div w:id="2053655424">
      <w:bodyDiv w:val="1"/>
      <w:marLeft w:val="0"/>
      <w:marRight w:val="0"/>
      <w:marTop w:val="0"/>
      <w:marBottom w:val="0"/>
      <w:divBdr>
        <w:top w:val="none" w:sz="0" w:space="0" w:color="auto"/>
        <w:left w:val="none" w:sz="0" w:space="0" w:color="auto"/>
        <w:bottom w:val="none" w:sz="0" w:space="0" w:color="auto"/>
        <w:right w:val="none" w:sz="0" w:space="0" w:color="auto"/>
      </w:divBdr>
    </w:div>
    <w:div w:id="2088308042">
      <w:bodyDiv w:val="1"/>
      <w:marLeft w:val="0"/>
      <w:marRight w:val="0"/>
      <w:marTop w:val="0"/>
      <w:marBottom w:val="0"/>
      <w:divBdr>
        <w:top w:val="none" w:sz="0" w:space="0" w:color="auto"/>
        <w:left w:val="none" w:sz="0" w:space="0" w:color="auto"/>
        <w:bottom w:val="none" w:sz="0" w:space="0" w:color="auto"/>
        <w:right w:val="none" w:sz="0" w:space="0" w:color="auto"/>
      </w:divBdr>
    </w:div>
    <w:div w:id="2107459471">
      <w:bodyDiv w:val="1"/>
      <w:marLeft w:val="0"/>
      <w:marRight w:val="0"/>
      <w:marTop w:val="0"/>
      <w:marBottom w:val="0"/>
      <w:divBdr>
        <w:top w:val="none" w:sz="0" w:space="0" w:color="auto"/>
        <w:left w:val="none" w:sz="0" w:space="0" w:color="auto"/>
        <w:bottom w:val="none" w:sz="0" w:space="0" w:color="auto"/>
        <w:right w:val="none" w:sz="0" w:space="0" w:color="auto"/>
      </w:divBdr>
      <w:divsChild>
        <w:div w:id="332800746">
          <w:marLeft w:val="0"/>
          <w:marRight w:val="0"/>
          <w:marTop w:val="30"/>
          <w:marBottom w:val="150"/>
          <w:divBdr>
            <w:top w:val="none" w:sz="0" w:space="0" w:color="auto"/>
            <w:left w:val="none" w:sz="0" w:space="0" w:color="auto"/>
            <w:bottom w:val="single" w:sz="6" w:space="4" w:color="EEEEEE"/>
            <w:right w:val="none" w:sz="0" w:space="0" w:color="auto"/>
          </w:divBdr>
        </w:div>
        <w:div w:id="12632278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swebmx.synchrotron.org.au/menu/" TargetMode="External"/><Relationship Id="rId20" Type="http://schemas.openxmlformats.org/officeDocument/2006/relationships/theme" Target="theme/theme1.xml"/><Relationship Id="rId10" Type="http://schemas.openxmlformats.org/officeDocument/2006/relationships/hyperlink" Target="https://www.ansto.gov.au/sites/default/files/2019-02/international_shipping.pdf" TargetMode="External"/><Relationship Id="rId11" Type="http://schemas.openxmlformats.org/officeDocument/2006/relationships/hyperlink" Target="https://www.ansto.gov.au/sites/default/files/2019-02/domestic_shipping_0.pdf" TargetMode="External"/><Relationship Id="rId12" Type="http://schemas.openxmlformats.org/officeDocument/2006/relationships/hyperlink" Target="mailto:rod@pakair.com.au" TargetMode="External"/><Relationship Id="rId13" Type="http://schemas.openxmlformats.org/officeDocument/2006/relationships/hyperlink" Target="https://web.pakair.com.au/Home.php"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akair.com.au/regis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WEBSITE%20REDEVELOPMENT%20PROJECT\Capabilities%20fact%20sheets\Fach%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E2620-B28C-714C-91EF-E3F7B42B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S:\shared\WEBSITE REDEVELOPMENT PROJECT\Capabilities fact sheets\Fach Sheet template.dotx</Template>
  <TotalTime>56</TotalTime>
  <Pages>3</Pages>
  <Words>821</Words>
  <Characters>4681</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Clare</dc:creator>
  <cp:lastModifiedBy>Jared HILLIERS</cp:lastModifiedBy>
  <cp:revision>9</cp:revision>
  <cp:lastPrinted>2018-07-11T05:46:00Z</cp:lastPrinted>
  <dcterms:created xsi:type="dcterms:W3CDTF">2018-07-11T05:27:00Z</dcterms:created>
  <dcterms:modified xsi:type="dcterms:W3CDTF">2019-02-28T01:25:00Z</dcterms:modified>
</cp:coreProperties>
</file>