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78" w:rsidRPr="00EF3A16" w:rsidRDefault="00F87678" w:rsidP="00F87678">
      <w:pPr>
        <w:spacing w:line="276" w:lineRule="auto"/>
        <w:ind w:left="142"/>
        <w:jc w:val="both"/>
        <w:rPr>
          <w:rFonts w:ascii="Arial" w:eastAsia="Times New Roman" w:hAnsi="Arial" w:cs="Arial"/>
          <w:bCs/>
          <w:sz w:val="20"/>
          <w:szCs w:val="20"/>
          <w:lang w:eastAsia="zh-CN"/>
        </w:rPr>
      </w:pPr>
      <w:r>
        <w:rPr>
          <w:rFonts w:ascii="Arial" w:eastAsia="Times New Roman" w:hAnsi="Arial" w:cs="Arial"/>
          <w:noProof/>
          <w:sz w:val="20"/>
          <w:szCs w:val="20"/>
          <w:lang w:val="en-AU" w:eastAsia="en-AU"/>
        </w:rPr>
        <mc:AlternateContent>
          <mc:Choice Requires="wps">
            <w:drawing>
              <wp:anchor distT="0" distB="0" distL="114300" distR="114300" simplePos="0" relativeHeight="251659264" behindDoc="0" locked="0" layoutInCell="1" allowOverlap="1" wp14:anchorId="39AB1110" wp14:editId="72BA5532">
                <wp:simplePos x="0" y="0"/>
                <wp:positionH relativeFrom="column">
                  <wp:posOffset>2924</wp:posOffset>
                </wp:positionH>
                <wp:positionV relativeFrom="paragraph">
                  <wp:posOffset>-83526</wp:posOffset>
                </wp:positionV>
                <wp:extent cx="6209414" cy="6113721"/>
                <wp:effectExtent l="0" t="0" r="20320" b="20955"/>
                <wp:wrapNone/>
                <wp:docPr id="1" name="Rectangle 1"/>
                <wp:cNvGraphicFramePr/>
                <a:graphic xmlns:a="http://schemas.openxmlformats.org/drawingml/2006/main">
                  <a:graphicData uri="http://schemas.microsoft.com/office/word/2010/wordprocessingShape">
                    <wps:wsp>
                      <wps:cNvSpPr/>
                      <wps:spPr>
                        <a:xfrm>
                          <a:off x="0" y="0"/>
                          <a:ext cx="6209414" cy="61137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25pt;margin-top:-6.6pt;width:488.95pt;height:48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" filled="f" strokecolor="black [3213]" strokeweight="2pt"/>
            </w:pict>
          </mc:Fallback>
        </mc:AlternateContent>
      </w:r>
      <w:r>
        <w:rPr>
          <w:rFonts w:ascii="Arial" w:eastAsia="Times New Roman" w:hAnsi="Arial" w:cs="Arial"/>
          <w:sz w:val="20"/>
          <w:szCs w:val="20"/>
          <w:lang w:val="en-AU" w:eastAsia="zh-CN"/>
        </w:rPr>
        <w:t xml:space="preserve">The </w:t>
      </w:r>
      <w:hyperlink r:id="rId9" w:history="1">
        <w:r w:rsidRPr="00A42246">
          <w:rPr>
            <w:rStyle w:val="Hyperlink"/>
            <w:i/>
          </w:rPr>
          <w:t>Australian Code for the Care and Use of Animals for Scientific Purposes, 8th edition, 2013</w:t>
        </w:r>
      </w:hyperlink>
      <w:r>
        <w:t>,</w:t>
      </w:r>
      <w:r w:rsidRPr="00EF3A16">
        <w:rPr>
          <w:rFonts w:ascii="Arial" w:eastAsia="Times New Roman" w:hAnsi="Arial" w:cs="Arial"/>
          <w:sz w:val="20"/>
          <w:szCs w:val="20"/>
          <w:lang w:val="en-AU" w:eastAsia="zh-CN"/>
        </w:rPr>
        <w:t xml:space="preserve"> </w:t>
      </w:r>
      <w:proofErr w:type="gramStart"/>
      <w:r w:rsidRPr="00EF3A16">
        <w:rPr>
          <w:rFonts w:ascii="Arial" w:eastAsia="Times New Roman" w:hAnsi="Arial" w:cs="Arial"/>
          <w:sz w:val="20"/>
          <w:szCs w:val="20"/>
          <w:lang w:val="en-AU" w:eastAsia="zh-CN"/>
        </w:rPr>
        <w:t>define</w:t>
      </w:r>
      <w:r>
        <w:rPr>
          <w:rFonts w:ascii="Arial" w:eastAsia="Times New Roman" w:hAnsi="Arial" w:cs="Arial"/>
          <w:sz w:val="20"/>
          <w:szCs w:val="20"/>
          <w:lang w:val="en-AU" w:eastAsia="zh-CN"/>
        </w:rPr>
        <w:t>s</w:t>
      </w:r>
      <w:proofErr w:type="gramEnd"/>
      <w:r w:rsidRPr="00EF3A16">
        <w:rPr>
          <w:rFonts w:ascii="Arial" w:eastAsia="Times New Roman" w:hAnsi="Arial" w:cs="Arial"/>
          <w:sz w:val="20"/>
          <w:szCs w:val="20"/>
          <w:lang w:val="en-AU" w:eastAsia="zh-CN"/>
        </w:rPr>
        <w:t xml:space="preserve"> an unexpected adverse </w:t>
      </w:r>
      <w:r>
        <w:rPr>
          <w:rFonts w:ascii="Arial" w:eastAsia="Times New Roman" w:hAnsi="Arial" w:cs="Arial"/>
          <w:sz w:val="20"/>
          <w:szCs w:val="20"/>
          <w:lang w:val="en-AU" w:eastAsia="zh-CN"/>
        </w:rPr>
        <w:t>incident</w:t>
      </w:r>
      <w:r w:rsidRPr="00EF3A16">
        <w:rPr>
          <w:rFonts w:ascii="Arial" w:eastAsia="Times New Roman" w:hAnsi="Arial" w:cs="Arial"/>
          <w:sz w:val="20"/>
          <w:szCs w:val="20"/>
          <w:lang w:val="en-AU" w:eastAsia="zh-CN"/>
        </w:rPr>
        <w:t xml:space="preserve"> as an event that may have a negative impact on the wellbeing of animals and was not foreshadowed in the approved project or activity. </w:t>
      </w:r>
      <w:r w:rsidRPr="00EF3A16">
        <w:rPr>
          <w:rFonts w:ascii="Arial" w:eastAsia="Times New Roman" w:hAnsi="Arial" w:cs="Arial"/>
          <w:bCs/>
          <w:sz w:val="20"/>
          <w:szCs w:val="20"/>
          <w:lang w:eastAsia="zh-CN"/>
        </w:rPr>
        <w:t xml:space="preserve">An unexpected adverse </w:t>
      </w:r>
      <w:r>
        <w:rPr>
          <w:rFonts w:ascii="Arial" w:eastAsia="Times New Roman" w:hAnsi="Arial" w:cs="Arial"/>
          <w:bCs/>
          <w:sz w:val="20"/>
          <w:szCs w:val="20"/>
          <w:lang w:eastAsia="zh-CN"/>
        </w:rPr>
        <w:t>incident</w:t>
      </w:r>
      <w:r w:rsidRPr="00EF3A16">
        <w:rPr>
          <w:rFonts w:ascii="Arial" w:eastAsia="Times New Roman" w:hAnsi="Arial" w:cs="Arial"/>
          <w:bCs/>
          <w:sz w:val="20"/>
          <w:szCs w:val="20"/>
          <w:lang w:eastAsia="zh-CN"/>
        </w:rPr>
        <w:t xml:space="preserve"> may result from different causes, including but not limited to:</w:t>
      </w:r>
    </w:p>
    <w:p w:rsidR="00F87678" w:rsidRPr="00EF3A16" w:rsidRDefault="00F87678" w:rsidP="00F87678">
      <w:pPr>
        <w:numPr>
          <w:ilvl w:val="0"/>
          <w:numId w:val="1"/>
        </w:numPr>
        <w:spacing w:line="276" w:lineRule="auto"/>
        <w:jc w:val="both"/>
        <w:rPr>
          <w:rFonts w:ascii="Arial" w:eastAsia="Times New Roman" w:hAnsi="Arial" w:cs="Arial"/>
          <w:iCs/>
          <w:sz w:val="20"/>
          <w:szCs w:val="20"/>
          <w:lang w:eastAsia="zh-CN"/>
        </w:rPr>
      </w:pPr>
      <w:r w:rsidRPr="00EF3A16">
        <w:rPr>
          <w:rFonts w:ascii="Arial" w:eastAsia="Times New Roman" w:hAnsi="Arial" w:cs="Arial"/>
          <w:bCs/>
          <w:sz w:val="20"/>
          <w:szCs w:val="20"/>
          <w:lang w:eastAsia="zh-CN"/>
        </w:rPr>
        <w:t xml:space="preserve">death of an animal, or group of animals, that was not expected </w:t>
      </w:r>
    </w:p>
    <w:p w:rsidR="00F87678" w:rsidRPr="00EF3A16" w:rsidRDefault="00F87678" w:rsidP="00F87678">
      <w:pPr>
        <w:numPr>
          <w:ilvl w:val="0"/>
          <w:numId w:val="1"/>
        </w:numPr>
        <w:spacing w:line="276" w:lineRule="auto"/>
        <w:jc w:val="both"/>
        <w:rPr>
          <w:rFonts w:ascii="Arial" w:eastAsia="Times New Roman" w:hAnsi="Arial" w:cs="Arial"/>
          <w:iCs/>
          <w:sz w:val="20"/>
          <w:szCs w:val="20"/>
          <w:lang w:eastAsia="zh-CN"/>
        </w:rPr>
      </w:pPr>
      <w:r w:rsidRPr="00EF3A16">
        <w:rPr>
          <w:rFonts w:ascii="Arial" w:eastAsia="Times New Roman" w:hAnsi="Arial" w:cs="Arial"/>
          <w:bCs/>
          <w:sz w:val="20"/>
          <w:szCs w:val="20"/>
          <w:lang w:eastAsia="zh-CN"/>
        </w:rPr>
        <w:t>adverse effects following a procedure or treatment that was not expected</w:t>
      </w:r>
    </w:p>
    <w:p w:rsidR="00F87678" w:rsidRPr="00EF3A16" w:rsidRDefault="00F87678" w:rsidP="00F87678">
      <w:pPr>
        <w:numPr>
          <w:ilvl w:val="0"/>
          <w:numId w:val="1"/>
        </w:numPr>
        <w:spacing w:line="276" w:lineRule="auto"/>
        <w:jc w:val="both"/>
        <w:rPr>
          <w:rFonts w:ascii="Arial" w:eastAsia="Times New Roman" w:hAnsi="Arial" w:cs="Arial"/>
          <w:bCs/>
          <w:sz w:val="20"/>
          <w:szCs w:val="20"/>
          <w:lang w:eastAsia="zh-CN"/>
        </w:rPr>
      </w:pPr>
      <w:r w:rsidRPr="00EF3A16">
        <w:rPr>
          <w:rFonts w:ascii="Arial" w:eastAsia="Times New Roman" w:hAnsi="Arial" w:cs="Arial"/>
          <w:bCs/>
          <w:sz w:val="20"/>
          <w:szCs w:val="20"/>
          <w:lang w:eastAsia="zh-CN"/>
        </w:rPr>
        <w:t>adverse effects in a larger number of animals than predicted during the planning of the project or activity, based on the number of animals actually used, not the number approved for the study</w:t>
      </w:r>
    </w:p>
    <w:p w:rsidR="00F87678" w:rsidRPr="00EF3A16" w:rsidRDefault="00F87678" w:rsidP="00F87678">
      <w:pPr>
        <w:numPr>
          <w:ilvl w:val="0"/>
          <w:numId w:val="1"/>
        </w:numPr>
        <w:spacing w:line="276" w:lineRule="auto"/>
        <w:jc w:val="both"/>
        <w:rPr>
          <w:rFonts w:ascii="Arial" w:eastAsia="Times New Roman" w:hAnsi="Arial" w:cs="Arial"/>
          <w:bCs/>
          <w:sz w:val="20"/>
          <w:szCs w:val="20"/>
          <w:lang w:eastAsia="zh-CN"/>
        </w:rPr>
      </w:pPr>
      <w:r w:rsidRPr="00EF3A16">
        <w:rPr>
          <w:rFonts w:ascii="Arial" w:eastAsia="Times New Roman" w:hAnsi="Arial" w:cs="Arial"/>
          <w:bCs/>
          <w:sz w:val="20"/>
          <w:szCs w:val="20"/>
          <w:lang w:eastAsia="zh-CN"/>
        </w:rPr>
        <w:t>a greater level of pain or distress than was predicated in the planning of the project or activity</w:t>
      </w:r>
    </w:p>
    <w:p w:rsidR="00F87678" w:rsidRPr="00EF3A16" w:rsidRDefault="00F87678" w:rsidP="00F87678">
      <w:pPr>
        <w:numPr>
          <w:ilvl w:val="0"/>
          <w:numId w:val="1"/>
        </w:numPr>
        <w:spacing w:line="276" w:lineRule="auto"/>
        <w:jc w:val="both"/>
        <w:rPr>
          <w:rFonts w:ascii="Arial" w:eastAsia="Times New Roman" w:hAnsi="Arial" w:cs="Arial"/>
          <w:bCs/>
          <w:sz w:val="20"/>
          <w:szCs w:val="20"/>
          <w:lang w:eastAsia="zh-CN"/>
        </w:rPr>
      </w:pPr>
      <w:proofErr w:type="gramStart"/>
      <w:r w:rsidRPr="00EF3A16">
        <w:rPr>
          <w:rFonts w:ascii="Arial" w:eastAsia="Times New Roman" w:hAnsi="Arial" w:cs="Arial"/>
          <w:bCs/>
          <w:sz w:val="20"/>
          <w:szCs w:val="20"/>
          <w:lang w:eastAsia="zh-CN"/>
        </w:rPr>
        <w:t>power</w:t>
      </w:r>
      <w:proofErr w:type="gramEnd"/>
      <w:r w:rsidRPr="00EF3A16">
        <w:rPr>
          <w:rFonts w:ascii="Arial" w:eastAsia="Times New Roman" w:hAnsi="Arial" w:cs="Arial"/>
          <w:bCs/>
          <w:sz w:val="20"/>
          <w:szCs w:val="20"/>
          <w:lang w:eastAsia="zh-CN"/>
        </w:rPr>
        <w:t xml:space="preserve"> failures, inclement weather, emergency situation or other factors external to the project or activity that have a negative impact on the welfare of the animals.</w:t>
      </w:r>
    </w:p>
    <w:p w:rsidR="00E87F1E" w:rsidRPr="00EF3A16" w:rsidRDefault="00E87F1E" w:rsidP="00982866">
      <w:pPr>
        <w:spacing w:line="276" w:lineRule="auto"/>
        <w:ind w:left="142"/>
        <w:jc w:val="both"/>
        <w:rPr>
          <w:rFonts w:ascii="Arial" w:eastAsia="Times New Roman" w:hAnsi="Arial" w:cs="Arial"/>
          <w:sz w:val="20"/>
          <w:szCs w:val="20"/>
          <w:lang w:val="en-AU" w:eastAsia="zh-CN"/>
        </w:rPr>
      </w:pPr>
    </w:p>
    <w:p w:rsidR="000E434A" w:rsidRDefault="00982866" w:rsidP="00982866">
      <w:pPr>
        <w:spacing w:line="276" w:lineRule="auto"/>
        <w:ind w:left="142"/>
        <w:jc w:val="both"/>
        <w:rPr>
          <w:rFonts w:ascii="Arial" w:hAnsi="Arial" w:cs="Arial"/>
          <w:sz w:val="20"/>
          <w:szCs w:val="20"/>
          <w:lang w:eastAsia="zh-CN"/>
        </w:rPr>
      </w:pPr>
      <w:r>
        <w:rPr>
          <w:rFonts w:ascii="Arial" w:eastAsia="Times New Roman" w:hAnsi="Arial" w:cs="Arial"/>
          <w:sz w:val="20"/>
          <w:szCs w:val="20"/>
          <w:lang w:val="en-AU" w:eastAsia="zh-CN"/>
        </w:rPr>
        <w:t xml:space="preserve">Prompt action must be </w:t>
      </w:r>
      <w:r w:rsidRPr="00982866">
        <w:rPr>
          <w:rFonts w:ascii="Arial" w:hAnsi="Arial" w:cs="Arial"/>
          <w:sz w:val="20"/>
          <w:szCs w:val="20"/>
          <w:lang w:eastAsia="zh-CN"/>
        </w:rPr>
        <w:t>tak</w:t>
      </w:r>
      <w:r>
        <w:rPr>
          <w:rFonts w:ascii="Arial" w:hAnsi="Arial" w:cs="Arial"/>
          <w:sz w:val="20"/>
          <w:szCs w:val="20"/>
          <w:lang w:eastAsia="zh-CN"/>
        </w:rPr>
        <w:t xml:space="preserve">en in response to unexpected adverse </w:t>
      </w:r>
      <w:r w:rsidR="00C004FD">
        <w:rPr>
          <w:rFonts w:ascii="Arial" w:hAnsi="Arial" w:cs="Arial"/>
          <w:sz w:val="20"/>
          <w:szCs w:val="20"/>
          <w:lang w:eastAsia="zh-CN"/>
        </w:rPr>
        <w:t>incidents</w:t>
      </w:r>
      <w:r>
        <w:rPr>
          <w:rFonts w:ascii="Arial" w:hAnsi="Arial" w:cs="Arial"/>
          <w:sz w:val="20"/>
          <w:szCs w:val="20"/>
          <w:lang w:eastAsia="zh-CN"/>
        </w:rPr>
        <w:t xml:space="preserve"> and emergencies, including alleviation of pain and distress.</w:t>
      </w:r>
      <w:r w:rsidRPr="00982866">
        <w:rPr>
          <w:rFonts w:ascii="Arial" w:hAnsi="Arial" w:cs="Arial"/>
          <w:sz w:val="20"/>
          <w:szCs w:val="20"/>
          <w:lang w:eastAsia="zh-CN"/>
        </w:rPr>
        <w:t xml:space="preserve"> Alleviating unanticipated pain and distress must take precedence over an individual animal reaching the planned endpoint of the project, or the continuation or completion of the project. If necessary, animals must be humanely killed without delay</w:t>
      </w:r>
      <w:r w:rsidR="004F5906">
        <w:rPr>
          <w:rFonts w:ascii="Arial" w:hAnsi="Arial" w:cs="Arial"/>
          <w:sz w:val="20"/>
          <w:szCs w:val="20"/>
          <w:lang w:eastAsia="zh-CN"/>
        </w:rPr>
        <w:t xml:space="preserve"> (Clause 3.1.24)</w:t>
      </w:r>
      <w:r>
        <w:rPr>
          <w:rFonts w:ascii="Arial" w:hAnsi="Arial" w:cs="Arial"/>
          <w:sz w:val="20"/>
          <w:szCs w:val="20"/>
          <w:lang w:eastAsia="zh-CN"/>
        </w:rPr>
        <w:t>.</w:t>
      </w:r>
      <w:r w:rsidRPr="00982866">
        <w:rPr>
          <w:rFonts w:ascii="Arial" w:hAnsi="Arial" w:cs="Arial"/>
          <w:sz w:val="20"/>
          <w:szCs w:val="20"/>
          <w:lang w:eastAsia="zh-CN"/>
        </w:rPr>
        <w:t xml:space="preserve"> </w:t>
      </w:r>
      <w:r w:rsidR="00275BED">
        <w:rPr>
          <w:rFonts w:ascii="Arial" w:hAnsi="Arial" w:cs="Arial"/>
          <w:sz w:val="20"/>
          <w:szCs w:val="20"/>
          <w:lang w:eastAsia="zh-CN"/>
        </w:rPr>
        <w:t>When an animal dies unexpectedly, or is humanely killed due to unforeseen complications, a necropsy should be performed by a competent person (Clause 3.1.25).</w:t>
      </w:r>
      <w:r w:rsidR="00F83865">
        <w:rPr>
          <w:rFonts w:ascii="Arial" w:hAnsi="Arial" w:cs="Arial"/>
          <w:sz w:val="20"/>
          <w:szCs w:val="20"/>
          <w:lang w:eastAsia="zh-CN"/>
        </w:rPr>
        <w:t xml:space="preserve"> </w:t>
      </w:r>
      <w:r w:rsidR="009D639D">
        <w:rPr>
          <w:rFonts w:ascii="Arial" w:hAnsi="Arial" w:cs="Arial"/>
          <w:sz w:val="20"/>
          <w:szCs w:val="20"/>
          <w:lang w:eastAsia="zh-CN"/>
        </w:rPr>
        <w:t>For further guidance and assistance c</w:t>
      </w:r>
      <w:r w:rsidR="00F83865">
        <w:rPr>
          <w:rFonts w:ascii="Arial" w:hAnsi="Arial" w:cs="Arial"/>
          <w:sz w:val="20"/>
          <w:szCs w:val="20"/>
          <w:lang w:eastAsia="zh-CN"/>
        </w:rPr>
        <w:t>ontact the Animal Welfare Officer</w:t>
      </w:r>
      <w:r w:rsidR="00F077CA">
        <w:rPr>
          <w:rFonts w:ascii="Arial" w:hAnsi="Arial" w:cs="Arial"/>
          <w:sz w:val="20"/>
          <w:szCs w:val="20"/>
          <w:lang w:eastAsia="zh-CN"/>
        </w:rPr>
        <w:t>.</w:t>
      </w:r>
    </w:p>
    <w:p w:rsidR="000E434A" w:rsidRDefault="000E434A" w:rsidP="00982866">
      <w:pPr>
        <w:spacing w:line="276" w:lineRule="auto"/>
        <w:ind w:left="142"/>
        <w:jc w:val="both"/>
        <w:rPr>
          <w:rFonts w:ascii="Arial" w:hAnsi="Arial" w:cs="Arial"/>
          <w:sz w:val="20"/>
          <w:szCs w:val="20"/>
          <w:lang w:eastAsia="zh-CN"/>
        </w:rPr>
      </w:pPr>
    </w:p>
    <w:p w:rsidR="000E434A" w:rsidRPr="000E434A" w:rsidRDefault="000E434A" w:rsidP="00982866">
      <w:pPr>
        <w:spacing w:line="276" w:lineRule="auto"/>
        <w:ind w:left="142"/>
        <w:jc w:val="both"/>
        <w:rPr>
          <w:rFonts w:ascii="Arial" w:hAnsi="Arial" w:cs="Arial"/>
          <w:sz w:val="20"/>
          <w:szCs w:val="20"/>
          <w:lang w:eastAsia="zh-CN"/>
        </w:rPr>
      </w:pPr>
      <w:r>
        <w:rPr>
          <w:rFonts w:ascii="Arial" w:hAnsi="Arial" w:cs="Arial"/>
          <w:sz w:val="20"/>
          <w:szCs w:val="20"/>
          <w:lang w:eastAsia="zh-CN"/>
        </w:rPr>
        <w:t xml:space="preserve">On occasions unexpected </w:t>
      </w:r>
      <w:r w:rsidR="00C004FD">
        <w:rPr>
          <w:rFonts w:ascii="Arial" w:hAnsi="Arial" w:cs="Arial"/>
          <w:sz w:val="20"/>
          <w:szCs w:val="20"/>
          <w:lang w:eastAsia="zh-CN"/>
        </w:rPr>
        <w:t>incidents</w:t>
      </w:r>
      <w:r>
        <w:rPr>
          <w:rFonts w:ascii="Arial" w:hAnsi="Arial" w:cs="Arial"/>
          <w:sz w:val="20"/>
          <w:szCs w:val="20"/>
          <w:lang w:eastAsia="zh-CN"/>
        </w:rPr>
        <w:t xml:space="preserve"> may arise that do not impact on animal welfare but may have an impact on the experiment</w:t>
      </w:r>
      <w:r w:rsidR="00C004FD">
        <w:rPr>
          <w:rFonts w:ascii="Arial" w:hAnsi="Arial" w:cs="Arial"/>
          <w:sz w:val="20"/>
          <w:szCs w:val="20"/>
          <w:lang w:eastAsia="zh-CN"/>
        </w:rPr>
        <w:t xml:space="preserve"> (unexpected, non-adverse incident)</w:t>
      </w:r>
      <w:r>
        <w:rPr>
          <w:rFonts w:ascii="Arial" w:hAnsi="Arial" w:cs="Arial"/>
          <w:sz w:val="20"/>
          <w:szCs w:val="20"/>
          <w:lang w:eastAsia="zh-CN"/>
        </w:rPr>
        <w:t xml:space="preserve">. Examples may include </w:t>
      </w:r>
      <w:r w:rsidR="00C004FD">
        <w:rPr>
          <w:rFonts w:ascii="Arial" w:hAnsi="Arial" w:cs="Arial"/>
          <w:sz w:val="20"/>
          <w:szCs w:val="20"/>
          <w:lang w:eastAsia="zh-CN"/>
        </w:rPr>
        <w:t>inability</w:t>
      </w:r>
      <w:r>
        <w:rPr>
          <w:rFonts w:ascii="Arial" w:hAnsi="Arial" w:cs="Arial"/>
          <w:sz w:val="20"/>
          <w:szCs w:val="20"/>
          <w:lang w:eastAsia="zh-CN"/>
        </w:rPr>
        <w:t xml:space="preserve"> to</w:t>
      </w:r>
      <w:r w:rsidR="00C004FD">
        <w:rPr>
          <w:rFonts w:ascii="Arial" w:hAnsi="Arial" w:cs="Arial"/>
          <w:sz w:val="20"/>
          <w:szCs w:val="20"/>
          <w:lang w:eastAsia="zh-CN"/>
        </w:rPr>
        <w:t xml:space="preserve"> complete</w:t>
      </w:r>
      <w:r>
        <w:rPr>
          <w:rFonts w:ascii="Arial" w:hAnsi="Arial" w:cs="Arial"/>
          <w:sz w:val="20"/>
          <w:szCs w:val="20"/>
          <w:lang w:eastAsia="zh-CN"/>
        </w:rPr>
        <w:t xml:space="preserve"> experiments due to equipment failures, delays in </w:t>
      </w:r>
      <w:r w:rsidR="00C004FD">
        <w:rPr>
          <w:rFonts w:ascii="Arial" w:hAnsi="Arial" w:cs="Arial"/>
          <w:sz w:val="20"/>
          <w:szCs w:val="20"/>
          <w:lang w:eastAsia="zh-CN"/>
        </w:rPr>
        <w:t xml:space="preserve">animal </w:t>
      </w:r>
      <w:r>
        <w:rPr>
          <w:rFonts w:ascii="Arial" w:hAnsi="Arial" w:cs="Arial"/>
          <w:sz w:val="20"/>
          <w:szCs w:val="20"/>
          <w:lang w:eastAsia="zh-CN"/>
        </w:rPr>
        <w:t>transport due to extreme weather</w:t>
      </w:r>
      <w:r w:rsidR="00005981">
        <w:rPr>
          <w:rFonts w:ascii="Arial" w:hAnsi="Arial" w:cs="Arial"/>
          <w:sz w:val="20"/>
          <w:szCs w:val="20"/>
          <w:lang w:eastAsia="zh-CN"/>
        </w:rPr>
        <w:t>, brand of consumable</w:t>
      </w:r>
      <w:r w:rsidR="00C004FD">
        <w:rPr>
          <w:rFonts w:ascii="Arial" w:hAnsi="Arial" w:cs="Arial"/>
          <w:sz w:val="20"/>
          <w:szCs w:val="20"/>
          <w:lang w:eastAsia="zh-CN"/>
        </w:rPr>
        <w:t xml:space="preserve"> or reagent</w:t>
      </w:r>
      <w:r w:rsidR="00005981">
        <w:rPr>
          <w:rFonts w:ascii="Arial" w:hAnsi="Arial" w:cs="Arial"/>
          <w:sz w:val="20"/>
          <w:szCs w:val="20"/>
          <w:lang w:eastAsia="zh-CN"/>
        </w:rPr>
        <w:t xml:space="preserve"> that was specified in the application not being available</w:t>
      </w:r>
      <w:r w:rsidR="00C004FD">
        <w:rPr>
          <w:rFonts w:ascii="Arial" w:hAnsi="Arial" w:cs="Arial"/>
          <w:sz w:val="20"/>
          <w:szCs w:val="20"/>
          <w:lang w:eastAsia="zh-CN"/>
        </w:rPr>
        <w:t xml:space="preserve"> to use during the experiment</w:t>
      </w:r>
      <w:r>
        <w:rPr>
          <w:rFonts w:ascii="Arial" w:hAnsi="Arial" w:cs="Arial"/>
          <w:sz w:val="20"/>
          <w:szCs w:val="20"/>
          <w:lang w:eastAsia="zh-CN"/>
        </w:rPr>
        <w:t>.</w:t>
      </w:r>
      <w:r w:rsidR="00C004FD">
        <w:rPr>
          <w:rFonts w:ascii="Arial" w:hAnsi="Arial" w:cs="Arial"/>
          <w:sz w:val="20"/>
          <w:szCs w:val="20"/>
          <w:lang w:eastAsia="zh-CN"/>
        </w:rPr>
        <w:t xml:space="preserve"> Incident</w:t>
      </w:r>
      <w:r w:rsidR="00005981">
        <w:rPr>
          <w:rFonts w:ascii="Arial" w:hAnsi="Arial" w:cs="Arial"/>
          <w:sz w:val="20"/>
          <w:szCs w:val="20"/>
          <w:lang w:eastAsia="zh-CN"/>
        </w:rPr>
        <w:t>s may</w:t>
      </w:r>
      <w:r w:rsidR="00C004FD">
        <w:rPr>
          <w:rFonts w:ascii="Arial" w:hAnsi="Arial" w:cs="Arial"/>
          <w:sz w:val="20"/>
          <w:szCs w:val="20"/>
          <w:lang w:eastAsia="zh-CN"/>
        </w:rPr>
        <w:t xml:space="preserve"> also</w:t>
      </w:r>
      <w:r w:rsidR="00005981">
        <w:rPr>
          <w:rFonts w:ascii="Arial" w:hAnsi="Arial" w:cs="Arial"/>
          <w:sz w:val="20"/>
          <w:szCs w:val="20"/>
          <w:lang w:eastAsia="zh-CN"/>
        </w:rPr>
        <w:t xml:space="preserve"> occur that were anticipated in the AEC application where the </w:t>
      </w:r>
      <w:r w:rsidR="00C10BCD">
        <w:rPr>
          <w:rFonts w:ascii="Arial" w:hAnsi="Arial" w:cs="Arial"/>
          <w:sz w:val="20"/>
          <w:szCs w:val="20"/>
          <w:lang w:eastAsia="zh-CN"/>
        </w:rPr>
        <w:t>experimental endpoint was not reached as a result of the animal reaching a humane endpoint</w:t>
      </w:r>
      <w:r w:rsidR="00C004FD">
        <w:rPr>
          <w:rFonts w:ascii="Arial" w:hAnsi="Arial" w:cs="Arial"/>
          <w:sz w:val="20"/>
          <w:szCs w:val="20"/>
          <w:lang w:eastAsia="zh-CN"/>
        </w:rPr>
        <w:t xml:space="preserve"> (expected adverse incident)</w:t>
      </w:r>
      <w:r w:rsidR="00C10BCD">
        <w:rPr>
          <w:rFonts w:ascii="Arial" w:hAnsi="Arial" w:cs="Arial"/>
          <w:sz w:val="20"/>
          <w:szCs w:val="20"/>
          <w:lang w:eastAsia="zh-CN"/>
        </w:rPr>
        <w:t>.</w:t>
      </w:r>
    </w:p>
    <w:p w:rsidR="000E434A" w:rsidRDefault="000E434A" w:rsidP="00982866">
      <w:pPr>
        <w:spacing w:line="276" w:lineRule="auto"/>
        <w:ind w:left="142"/>
        <w:jc w:val="both"/>
        <w:rPr>
          <w:rFonts w:ascii="Arial" w:eastAsia="Times New Roman" w:hAnsi="Arial" w:cs="Arial"/>
          <w:sz w:val="20"/>
          <w:szCs w:val="20"/>
          <w:lang w:val="en-AU" w:eastAsia="zh-CN"/>
        </w:rPr>
      </w:pPr>
    </w:p>
    <w:p w:rsidR="00982866" w:rsidRPr="00275BED" w:rsidRDefault="00982866" w:rsidP="00982866">
      <w:pPr>
        <w:spacing w:line="276" w:lineRule="auto"/>
        <w:ind w:left="142"/>
        <w:jc w:val="both"/>
        <w:rPr>
          <w:rFonts w:ascii="Arial" w:eastAsia="Times New Roman" w:hAnsi="Arial" w:cs="Arial"/>
          <w:sz w:val="20"/>
          <w:szCs w:val="20"/>
          <w:lang w:val="en-AU" w:eastAsia="zh-CN"/>
        </w:rPr>
      </w:pPr>
      <w:r w:rsidRPr="00EF3A16">
        <w:rPr>
          <w:rFonts w:ascii="Arial" w:eastAsia="Times New Roman" w:hAnsi="Arial" w:cs="Arial"/>
          <w:sz w:val="20"/>
          <w:szCs w:val="20"/>
          <w:lang w:val="en-AU" w:eastAsia="zh-CN"/>
        </w:rPr>
        <w:t xml:space="preserve">In accordance with the Code, prompt notification of all unexpected adverse </w:t>
      </w:r>
      <w:r w:rsidR="002D50B5">
        <w:rPr>
          <w:rFonts w:ascii="Arial" w:eastAsia="Times New Roman" w:hAnsi="Arial" w:cs="Arial"/>
          <w:sz w:val="20"/>
          <w:szCs w:val="20"/>
          <w:lang w:val="en-AU" w:eastAsia="zh-CN"/>
        </w:rPr>
        <w:t>incidents</w:t>
      </w:r>
      <w:r w:rsidRPr="00EF3A16">
        <w:rPr>
          <w:rFonts w:ascii="Arial" w:eastAsia="Times New Roman" w:hAnsi="Arial" w:cs="Arial"/>
          <w:sz w:val="20"/>
          <w:szCs w:val="20"/>
          <w:lang w:val="en-AU" w:eastAsia="zh-CN"/>
        </w:rPr>
        <w:t xml:space="preserve"> must be provided to the AEC </w:t>
      </w:r>
      <w:r w:rsidR="008E3F1D">
        <w:rPr>
          <w:rFonts w:ascii="Arial" w:eastAsia="Times New Roman" w:hAnsi="Arial" w:cs="Arial"/>
          <w:sz w:val="20"/>
          <w:szCs w:val="20"/>
          <w:lang w:val="en-AU" w:eastAsia="zh-CN"/>
        </w:rPr>
        <w:t>in accordance with institutional and AEC policies</w:t>
      </w:r>
      <w:r w:rsidR="00C41C9B">
        <w:rPr>
          <w:rFonts w:ascii="Arial" w:eastAsia="Times New Roman" w:hAnsi="Arial" w:cs="Arial"/>
          <w:sz w:val="20"/>
          <w:szCs w:val="20"/>
          <w:lang w:val="en-AU" w:eastAsia="zh-CN"/>
        </w:rPr>
        <w:t xml:space="preserve"> </w:t>
      </w:r>
      <w:r w:rsidR="00C41C9B" w:rsidRPr="00EF3A16">
        <w:rPr>
          <w:rFonts w:ascii="Arial" w:eastAsia="Times New Roman" w:hAnsi="Arial" w:cs="Arial"/>
          <w:sz w:val="20"/>
          <w:szCs w:val="20"/>
          <w:lang w:val="en-AU" w:eastAsia="zh-CN"/>
        </w:rPr>
        <w:t>(Clause 2.2.34 [ii])</w:t>
      </w:r>
      <w:r w:rsidRPr="00EF3A16">
        <w:rPr>
          <w:rFonts w:ascii="Arial" w:eastAsia="Times New Roman" w:hAnsi="Arial" w:cs="Arial"/>
          <w:sz w:val="20"/>
          <w:szCs w:val="20"/>
          <w:lang w:val="en-AU" w:eastAsia="zh-CN"/>
        </w:rPr>
        <w:t xml:space="preserve">. </w:t>
      </w:r>
      <w:r w:rsidRPr="00275BED">
        <w:rPr>
          <w:rFonts w:ascii="Arial" w:eastAsia="Times New Roman" w:hAnsi="Arial" w:cs="Arial"/>
          <w:sz w:val="20"/>
          <w:szCs w:val="20"/>
          <w:lang w:val="en-AU" w:eastAsia="zh-CN"/>
        </w:rPr>
        <w:t xml:space="preserve">It is a requirement of the Australian Synchrotron AEC to report </w:t>
      </w:r>
      <w:r w:rsidR="008E3F1D" w:rsidRPr="00275BED">
        <w:rPr>
          <w:rFonts w:ascii="Arial" w:eastAsia="Times New Roman" w:hAnsi="Arial" w:cs="Arial"/>
          <w:sz w:val="20"/>
          <w:szCs w:val="20"/>
          <w:lang w:val="en-AU" w:eastAsia="zh-CN"/>
        </w:rPr>
        <w:t xml:space="preserve">all </w:t>
      </w:r>
      <w:r w:rsidR="002D50B5">
        <w:rPr>
          <w:rFonts w:ascii="Arial" w:eastAsia="Times New Roman" w:hAnsi="Arial" w:cs="Arial"/>
          <w:sz w:val="20"/>
          <w:szCs w:val="20"/>
          <w:lang w:val="en-AU" w:eastAsia="zh-CN"/>
        </w:rPr>
        <w:t xml:space="preserve">expected and unexpected </w:t>
      </w:r>
      <w:r w:rsidR="008E3F1D" w:rsidRPr="00275BED">
        <w:rPr>
          <w:rFonts w:ascii="Arial" w:eastAsia="Times New Roman" w:hAnsi="Arial" w:cs="Arial"/>
          <w:sz w:val="20"/>
          <w:szCs w:val="20"/>
          <w:lang w:val="en-AU" w:eastAsia="zh-CN"/>
        </w:rPr>
        <w:t>animal incidents regardless of whether the incident had a</w:t>
      </w:r>
      <w:r w:rsidR="00D042E9" w:rsidRPr="00275BED">
        <w:rPr>
          <w:rFonts w:ascii="Arial" w:eastAsia="Times New Roman" w:hAnsi="Arial" w:cs="Arial"/>
          <w:sz w:val="20"/>
          <w:szCs w:val="20"/>
          <w:lang w:val="en-AU" w:eastAsia="zh-CN"/>
        </w:rPr>
        <w:t xml:space="preserve"> negative</w:t>
      </w:r>
      <w:r w:rsidR="008E3F1D" w:rsidRPr="00275BED">
        <w:rPr>
          <w:rFonts w:ascii="Arial" w:eastAsia="Times New Roman" w:hAnsi="Arial" w:cs="Arial"/>
          <w:sz w:val="20"/>
          <w:szCs w:val="20"/>
          <w:lang w:val="en-AU" w:eastAsia="zh-CN"/>
        </w:rPr>
        <w:t xml:space="preserve"> impact on animal welfare or not.</w:t>
      </w:r>
      <w:r w:rsidR="00D042E9" w:rsidRPr="00275BED">
        <w:rPr>
          <w:rFonts w:ascii="Arial" w:eastAsia="Times New Roman" w:hAnsi="Arial" w:cs="Arial"/>
          <w:sz w:val="20"/>
          <w:szCs w:val="20"/>
          <w:lang w:val="en-AU" w:eastAsia="zh-CN"/>
        </w:rPr>
        <w:t xml:space="preserve"> All animal incident</w:t>
      </w:r>
      <w:r w:rsidRPr="00275BED">
        <w:rPr>
          <w:rFonts w:ascii="Arial" w:eastAsia="Times New Roman" w:hAnsi="Arial" w:cs="Arial"/>
          <w:sz w:val="20"/>
          <w:szCs w:val="20"/>
          <w:lang w:val="en-AU" w:eastAsia="zh-CN"/>
        </w:rPr>
        <w:t>s</w:t>
      </w:r>
      <w:r w:rsidR="00D042E9" w:rsidRPr="00275BED">
        <w:rPr>
          <w:rFonts w:ascii="Arial" w:eastAsia="Times New Roman" w:hAnsi="Arial" w:cs="Arial"/>
          <w:sz w:val="20"/>
          <w:szCs w:val="20"/>
          <w:lang w:val="en-AU" w:eastAsia="zh-CN"/>
        </w:rPr>
        <w:t xml:space="preserve"> must be reported </w:t>
      </w:r>
      <w:r w:rsidRPr="00275BED">
        <w:rPr>
          <w:rFonts w:ascii="Arial" w:eastAsia="Times New Roman" w:hAnsi="Arial" w:cs="Arial"/>
          <w:sz w:val="20"/>
          <w:szCs w:val="20"/>
          <w:lang w:val="en-AU" w:eastAsia="zh-CN"/>
        </w:rPr>
        <w:t xml:space="preserve">within </w:t>
      </w:r>
      <w:r w:rsidRPr="009B0A8B">
        <w:rPr>
          <w:rFonts w:ascii="Arial" w:eastAsia="Times New Roman" w:hAnsi="Arial" w:cs="Arial"/>
          <w:sz w:val="20"/>
          <w:szCs w:val="20"/>
          <w:lang w:val="en-AU" w:eastAsia="zh-CN"/>
        </w:rPr>
        <w:t xml:space="preserve">48 hours. </w:t>
      </w:r>
      <w:r w:rsidR="004F5906" w:rsidRPr="009B0A8B">
        <w:rPr>
          <w:rFonts w:ascii="Arial" w:eastAsia="Times New Roman" w:hAnsi="Arial" w:cs="Arial"/>
          <w:sz w:val="20"/>
          <w:szCs w:val="20"/>
          <w:lang w:val="en-AU" w:eastAsia="zh-CN"/>
        </w:rPr>
        <w:t xml:space="preserve">This form must be used to report any </w:t>
      </w:r>
      <w:r w:rsidR="00D042E9" w:rsidRPr="009B0A8B">
        <w:rPr>
          <w:rFonts w:ascii="Arial" w:eastAsia="Times New Roman" w:hAnsi="Arial" w:cs="Arial"/>
          <w:sz w:val="20"/>
          <w:szCs w:val="20"/>
          <w:lang w:val="en-AU" w:eastAsia="zh-CN"/>
        </w:rPr>
        <w:t>animal incidents</w:t>
      </w:r>
      <w:r w:rsidR="004F5906" w:rsidRPr="009B0A8B">
        <w:rPr>
          <w:rFonts w:ascii="Arial" w:eastAsia="Times New Roman" w:hAnsi="Arial" w:cs="Arial"/>
          <w:sz w:val="20"/>
          <w:szCs w:val="20"/>
          <w:lang w:val="en-AU" w:eastAsia="zh-CN"/>
        </w:rPr>
        <w:t>.</w:t>
      </w:r>
      <w:r w:rsidR="00F077CA" w:rsidRPr="009B0A8B">
        <w:rPr>
          <w:rFonts w:ascii="Arial" w:eastAsia="Times New Roman" w:hAnsi="Arial" w:cs="Arial"/>
          <w:sz w:val="20"/>
          <w:szCs w:val="20"/>
          <w:lang w:val="en-AU" w:eastAsia="zh-CN"/>
        </w:rPr>
        <w:t xml:space="preserve"> Contact the AS-AEC Executive</w:t>
      </w:r>
      <w:r w:rsidR="00F077CA">
        <w:rPr>
          <w:rFonts w:ascii="Arial" w:eastAsia="Times New Roman" w:hAnsi="Arial" w:cs="Arial"/>
          <w:sz w:val="20"/>
          <w:szCs w:val="20"/>
          <w:lang w:val="en-AU" w:eastAsia="zh-CN"/>
        </w:rPr>
        <w:t xml:space="preserve"> Officer for advice on completing this form.</w:t>
      </w:r>
    </w:p>
    <w:p w:rsidR="00024A7A" w:rsidRDefault="00024A7A" w:rsidP="00982866">
      <w:pPr>
        <w:spacing w:line="276" w:lineRule="auto"/>
        <w:ind w:left="142"/>
        <w:jc w:val="both"/>
        <w:rPr>
          <w:rFonts w:ascii="Arial" w:eastAsia="Times New Roman" w:hAnsi="Arial" w:cs="Arial"/>
          <w:sz w:val="20"/>
          <w:szCs w:val="20"/>
          <w:lang w:val="en-AU" w:eastAsia="zh-CN"/>
        </w:rPr>
      </w:pPr>
    </w:p>
    <w:p w:rsidR="00024A7A" w:rsidRPr="00024A7A" w:rsidRDefault="002D50B5" w:rsidP="00024A7A">
      <w:pPr>
        <w:pStyle w:val="BodyText"/>
        <w:ind w:left="0" w:firstLine="142"/>
        <w:jc w:val="left"/>
        <w:rPr>
          <w:rStyle w:val="Hyperlink"/>
          <w:rFonts w:ascii="Arial" w:hAnsi="Arial" w:cs="Arial"/>
          <w:snapToGrid w:val="0"/>
        </w:rPr>
      </w:pPr>
      <w:r>
        <w:rPr>
          <w:rFonts w:ascii="Arial" w:hAnsi="Arial" w:cs="Arial"/>
          <w:snapToGrid w:val="0"/>
        </w:rPr>
        <w:t>Once complete</w:t>
      </w:r>
      <w:r w:rsidR="00024A7A" w:rsidRPr="00024A7A">
        <w:rPr>
          <w:rFonts w:ascii="Arial" w:hAnsi="Arial" w:cs="Arial"/>
          <w:snapToGrid w:val="0"/>
        </w:rPr>
        <w:t xml:space="preserve">, submit this form to the AS-AEC Executive Officer by email to </w:t>
      </w:r>
      <w:hyperlink r:id="rId10" w:history="1">
        <w:r w:rsidR="00024A7A" w:rsidRPr="00024A7A">
          <w:rPr>
            <w:rStyle w:val="Hyperlink"/>
            <w:rFonts w:ascii="Arial" w:hAnsi="Arial" w:cs="Arial"/>
            <w:snapToGrid w:val="0"/>
          </w:rPr>
          <w:t>aec@synchrotron.org.au</w:t>
        </w:r>
      </w:hyperlink>
      <w:r w:rsidR="00D042E9">
        <w:rPr>
          <w:rStyle w:val="Hyperlink"/>
          <w:rFonts w:ascii="Arial" w:hAnsi="Arial" w:cs="Arial"/>
          <w:snapToGrid w:val="0"/>
        </w:rPr>
        <w:t>.</w:t>
      </w:r>
    </w:p>
    <w:p w:rsidR="00024A7A" w:rsidRPr="00024A7A" w:rsidRDefault="00024A7A" w:rsidP="00024A7A">
      <w:pPr>
        <w:pStyle w:val="BodyText"/>
        <w:ind w:left="0" w:firstLine="142"/>
        <w:jc w:val="left"/>
        <w:rPr>
          <w:rStyle w:val="Hyperlink"/>
          <w:rFonts w:ascii="Arial" w:hAnsi="Arial" w:cs="Arial"/>
          <w:snapToGrid w:val="0"/>
        </w:rPr>
      </w:pPr>
    </w:p>
    <w:p w:rsidR="00024A7A" w:rsidRDefault="00024A7A" w:rsidP="00024A7A">
      <w:pPr>
        <w:pStyle w:val="BodyText"/>
        <w:ind w:left="0" w:firstLine="142"/>
        <w:jc w:val="center"/>
        <w:rPr>
          <w:rStyle w:val="Hyperlink"/>
          <w:b/>
          <w:snapToGrid w:val="0"/>
          <w:color w:val="FF0000"/>
          <w:sz w:val="28"/>
          <w:szCs w:val="28"/>
          <w:u w:val="none"/>
        </w:rPr>
      </w:pPr>
      <w:r w:rsidRPr="009B6939">
        <w:rPr>
          <w:rStyle w:val="Hyperlink"/>
          <w:b/>
          <w:snapToGrid w:val="0"/>
          <w:color w:val="FF0000"/>
          <w:sz w:val="28"/>
          <w:szCs w:val="28"/>
          <w:u w:val="none"/>
        </w:rPr>
        <w:t>Complete all sections</w:t>
      </w:r>
    </w:p>
    <w:p w:rsidR="00024A7A" w:rsidRPr="003F0A09" w:rsidRDefault="00024A7A" w:rsidP="00024A7A">
      <w:pPr>
        <w:pStyle w:val="BodyText"/>
        <w:ind w:left="0"/>
        <w:jc w:val="center"/>
        <w:rPr>
          <w:rStyle w:val="Hyperlink"/>
          <w:b/>
          <w:snapToGrid w:val="0"/>
          <w:color w:val="FF0000"/>
          <w:sz w:val="28"/>
          <w:szCs w:val="28"/>
          <w:u w:val="none"/>
        </w:rPr>
      </w:pPr>
    </w:p>
    <w:p w:rsidR="004F5906" w:rsidRPr="002D50B5" w:rsidRDefault="00024A7A" w:rsidP="002D50B5">
      <w:pPr>
        <w:pStyle w:val="BodyText"/>
        <w:ind w:left="142"/>
        <w:jc w:val="center"/>
        <w:rPr>
          <w:b/>
          <w:snapToGrid w:val="0"/>
          <w:sz w:val="28"/>
          <w:szCs w:val="28"/>
        </w:rPr>
      </w:pPr>
      <w:r>
        <w:rPr>
          <w:rStyle w:val="Hyperlink"/>
          <w:b/>
          <w:snapToGrid w:val="0"/>
          <w:color w:val="auto"/>
          <w:sz w:val="28"/>
          <w:szCs w:val="28"/>
          <w:u w:val="none"/>
        </w:rPr>
        <w:t xml:space="preserve">All </w:t>
      </w:r>
      <w:r w:rsidR="00D042E9">
        <w:rPr>
          <w:rStyle w:val="Hyperlink"/>
          <w:b/>
          <w:snapToGrid w:val="0"/>
          <w:color w:val="auto"/>
          <w:sz w:val="28"/>
          <w:szCs w:val="28"/>
          <w:u w:val="none"/>
        </w:rPr>
        <w:t>animal</w:t>
      </w:r>
      <w:r>
        <w:rPr>
          <w:rStyle w:val="Hyperlink"/>
          <w:b/>
          <w:snapToGrid w:val="0"/>
          <w:color w:val="auto"/>
          <w:sz w:val="28"/>
          <w:szCs w:val="28"/>
          <w:u w:val="none"/>
        </w:rPr>
        <w:t xml:space="preserve"> incidents must be reported to the Australian Synchrotron AEC within 48 hours.</w:t>
      </w:r>
    </w:p>
    <w:p w:rsidR="004F5906" w:rsidRDefault="004F5906">
      <w:pPr>
        <w:rPr>
          <w:rFonts w:ascii="Arial" w:eastAsia="Times New Roman" w:hAnsi="Arial" w:cs="Arial"/>
          <w:sz w:val="20"/>
          <w:szCs w:val="20"/>
          <w:lang w:val="en-AU" w:eastAsia="zh-CN"/>
        </w:rPr>
      </w:pPr>
      <w:r>
        <w:rPr>
          <w:rFonts w:ascii="Arial" w:eastAsia="Times New Roman" w:hAnsi="Arial" w:cs="Arial"/>
          <w:sz w:val="20"/>
          <w:szCs w:val="20"/>
          <w:lang w:val="en-AU" w:eastAsia="zh-CN"/>
        </w:rPr>
        <w:br w:type="page"/>
      </w:r>
    </w:p>
    <w:tbl>
      <w:tblPr>
        <w:tblStyle w:val="TableGrid"/>
        <w:tblW w:w="9781" w:type="dxa"/>
        <w:tblInd w:w="-34" w:type="dxa"/>
        <w:tblLayout w:type="fixed"/>
        <w:tblLook w:val="04A0" w:firstRow="1" w:lastRow="0" w:firstColumn="1" w:lastColumn="0" w:noHBand="0" w:noVBand="1"/>
      </w:tblPr>
      <w:tblGrid>
        <w:gridCol w:w="2836"/>
        <w:gridCol w:w="1736"/>
        <w:gridCol w:w="1736"/>
        <w:gridCol w:w="1736"/>
        <w:gridCol w:w="1721"/>
        <w:gridCol w:w="16"/>
      </w:tblGrid>
      <w:tr w:rsidR="00103D46" w:rsidRPr="00360FC7" w:rsidTr="000B23C6">
        <w:tc>
          <w:tcPr>
            <w:tcW w:w="9781" w:type="dxa"/>
            <w:gridSpan w:val="6"/>
            <w:shd w:val="clear" w:color="auto" w:fill="0070C0"/>
            <w:vAlign w:val="center"/>
          </w:tcPr>
          <w:p w:rsidR="00103D46" w:rsidRPr="00360FC7" w:rsidRDefault="00103D46" w:rsidP="00576464">
            <w:pPr>
              <w:pStyle w:val="BodyText"/>
              <w:ind w:left="0"/>
              <w:jc w:val="left"/>
              <w:rPr>
                <w:rFonts w:ascii="Arial" w:hAnsi="Arial" w:cs="Arial"/>
              </w:rPr>
            </w:pPr>
            <w:r w:rsidRPr="00360FC7">
              <w:rPr>
                <w:rFonts w:ascii="Arial" w:hAnsi="Arial" w:cs="Arial"/>
                <w:color w:val="FFFFFF" w:themeColor="background1"/>
                <w:sz w:val="28"/>
                <w:szCs w:val="28"/>
              </w:rPr>
              <w:lastRenderedPageBreak/>
              <w:t>1. PROJECT DETAILS</w:t>
            </w:r>
          </w:p>
        </w:tc>
      </w:tr>
      <w:tr w:rsidR="00103D46" w:rsidRPr="001D0540" w:rsidTr="000B23C6">
        <w:trPr>
          <w:gridAfter w:val="1"/>
          <w:wAfter w:w="16" w:type="dxa"/>
        </w:trPr>
        <w:tc>
          <w:tcPr>
            <w:tcW w:w="2836" w:type="dxa"/>
            <w:vAlign w:val="center"/>
          </w:tcPr>
          <w:p w:rsidR="00103D46" w:rsidRPr="001D0540" w:rsidRDefault="00103D46" w:rsidP="00576464">
            <w:pPr>
              <w:rPr>
                <w:rFonts w:ascii="Arial" w:hAnsi="Arial" w:cs="Arial"/>
                <w:b/>
                <w:sz w:val="20"/>
                <w:szCs w:val="20"/>
              </w:rPr>
            </w:pPr>
            <w:r w:rsidRPr="001D0540">
              <w:rPr>
                <w:rFonts w:ascii="Arial" w:hAnsi="Arial" w:cs="Arial"/>
                <w:b/>
                <w:sz w:val="20"/>
                <w:szCs w:val="20"/>
              </w:rPr>
              <w:t>AS-AEC approval #</w:t>
            </w:r>
          </w:p>
        </w:tc>
        <w:tc>
          <w:tcPr>
            <w:tcW w:w="6929" w:type="dxa"/>
            <w:gridSpan w:val="4"/>
            <w:vAlign w:val="center"/>
          </w:tcPr>
          <w:p w:rsidR="00103D46" w:rsidRPr="001D0540" w:rsidRDefault="001D0540" w:rsidP="00576464">
            <w:pPr>
              <w:pStyle w:val="BodyText"/>
              <w:ind w:left="0"/>
              <w:jc w:val="left"/>
              <w:rPr>
                <w:rFonts w:ascii="Arial" w:hAnsi="Arial" w:cs="Arial"/>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103D46" w:rsidRPr="001D0540" w:rsidTr="000B23C6">
        <w:trPr>
          <w:gridAfter w:val="1"/>
          <w:wAfter w:w="16" w:type="dxa"/>
        </w:trPr>
        <w:tc>
          <w:tcPr>
            <w:tcW w:w="2836" w:type="dxa"/>
            <w:vAlign w:val="center"/>
          </w:tcPr>
          <w:p w:rsidR="00103D46" w:rsidRPr="001D0540" w:rsidRDefault="00103D46" w:rsidP="00576464">
            <w:pPr>
              <w:rPr>
                <w:rFonts w:ascii="Arial" w:hAnsi="Arial" w:cs="Arial"/>
                <w:b/>
                <w:sz w:val="20"/>
                <w:szCs w:val="20"/>
              </w:rPr>
            </w:pPr>
            <w:r w:rsidRPr="001D0540">
              <w:rPr>
                <w:rFonts w:ascii="Arial" w:hAnsi="Arial" w:cs="Arial"/>
                <w:b/>
                <w:sz w:val="20"/>
                <w:szCs w:val="20"/>
              </w:rPr>
              <w:t>Project title</w:t>
            </w:r>
          </w:p>
        </w:tc>
        <w:tc>
          <w:tcPr>
            <w:tcW w:w="6929" w:type="dxa"/>
            <w:gridSpan w:val="4"/>
            <w:vAlign w:val="center"/>
          </w:tcPr>
          <w:p w:rsidR="00103D46" w:rsidRPr="001D0540" w:rsidRDefault="001D0540" w:rsidP="00576464">
            <w:pPr>
              <w:pStyle w:val="BodyText"/>
              <w:ind w:left="0"/>
              <w:jc w:val="left"/>
              <w:rPr>
                <w:rFonts w:ascii="Arial" w:hAnsi="Arial" w:cs="Arial"/>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103D46" w:rsidRPr="001D0540" w:rsidTr="000B23C6">
        <w:trPr>
          <w:gridAfter w:val="1"/>
          <w:wAfter w:w="16" w:type="dxa"/>
        </w:trPr>
        <w:tc>
          <w:tcPr>
            <w:tcW w:w="2836" w:type="dxa"/>
            <w:vAlign w:val="center"/>
          </w:tcPr>
          <w:p w:rsidR="00103D46" w:rsidRPr="001D0540" w:rsidRDefault="00103D46" w:rsidP="00576464">
            <w:pPr>
              <w:rPr>
                <w:rFonts w:ascii="Arial" w:hAnsi="Arial" w:cs="Arial"/>
                <w:b/>
                <w:sz w:val="20"/>
                <w:szCs w:val="20"/>
              </w:rPr>
            </w:pPr>
            <w:r w:rsidRPr="001D0540">
              <w:rPr>
                <w:rFonts w:ascii="Arial" w:hAnsi="Arial" w:cs="Arial"/>
                <w:b/>
                <w:sz w:val="20"/>
                <w:szCs w:val="20"/>
              </w:rPr>
              <w:t>Chief Investigator</w:t>
            </w:r>
          </w:p>
        </w:tc>
        <w:tc>
          <w:tcPr>
            <w:tcW w:w="6929" w:type="dxa"/>
            <w:gridSpan w:val="4"/>
            <w:vAlign w:val="center"/>
          </w:tcPr>
          <w:p w:rsidR="00103D46" w:rsidRPr="001D0540" w:rsidRDefault="001D0540" w:rsidP="00576464">
            <w:pPr>
              <w:pStyle w:val="BodyText"/>
              <w:ind w:left="0"/>
              <w:jc w:val="left"/>
              <w:rPr>
                <w:rFonts w:ascii="Arial" w:hAnsi="Arial" w:cs="Arial"/>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103D46" w:rsidRPr="001D0540" w:rsidTr="000B23C6">
        <w:tc>
          <w:tcPr>
            <w:tcW w:w="2836" w:type="dxa"/>
            <w:vAlign w:val="center"/>
          </w:tcPr>
          <w:p w:rsidR="00103D46" w:rsidRPr="001D0540" w:rsidRDefault="00103D46" w:rsidP="00576464">
            <w:pPr>
              <w:rPr>
                <w:rFonts w:ascii="Arial" w:hAnsi="Arial" w:cs="Arial"/>
                <w:b/>
                <w:sz w:val="20"/>
                <w:szCs w:val="20"/>
              </w:rPr>
            </w:pPr>
            <w:r w:rsidRPr="001D0540">
              <w:rPr>
                <w:rFonts w:ascii="Arial" w:hAnsi="Arial" w:cs="Arial"/>
                <w:b/>
                <w:sz w:val="20"/>
                <w:szCs w:val="20"/>
              </w:rPr>
              <w:t>Project approval period</w:t>
            </w:r>
          </w:p>
        </w:tc>
        <w:tc>
          <w:tcPr>
            <w:tcW w:w="1736" w:type="dxa"/>
            <w:vAlign w:val="center"/>
          </w:tcPr>
          <w:p w:rsidR="00103D46" w:rsidRPr="001D0540" w:rsidRDefault="00103D46" w:rsidP="00576464">
            <w:pPr>
              <w:spacing w:before="60" w:after="60"/>
              <w:rPr>
                <w:rFonts w:ascii="Arial" w:hAnsi="Arial" w:cs="Arial"/>
                <w:b/>
                <w:sz w:val="20"/>
                <w:szCs w:val="20"/>
                <w:lang w:val="en-GB"/>
              </w:rPr>
            </w:pPr>
            <w:r w:rsidRPr="001D0540">
              <w:rPr>
                <w:rFonts w:ascii="Arial" w:hAnsi="Arial" w:cs="Arial"/>
                <w:b/>
                <w:sz w:val="20"/>
                <w:szCs w:val="20"/>
                <w:lang w:val="en-GB"/>
              </w:rPr>
              <w:t>Start date</w:t>
            </w:r>
          </w:p>
        </w:tc>
        <w:tc>
          <w:tcPr>
            <w:tcW w:w="1736" w:type="dxa"/>
            <w:vAlign w:val="center"/>
          </w:tcPr>
          <w:p w:rsidR="00103D46" w:rsidRPr="001D0540" w:rsidRDefault="001D0540" w:rsidP="00576464">
            <w:pPr>
              <w:spacing w:before="60" w:after="60"/>
              <w:rPr>
                <w:rFonts w:ascii="Arial" w:hAnsi="Arial" w:cs="Arial"/>
                <w:color w:val="808080" w:themeColor="background1" w:themeShade="80"/>
                <w:sz w:val="20"/>
                <w:szCs w:val="20"/>
                <w:lang w:val="en-GB"/>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c>
          <w:tcPr>
            <w:tcW w:w="1736" w:type="dxa"/>
            <w:vAlign w:val="center"/>
          </w:tcPr>
          <w:p w:rsidR="00103D46" w:rsidRPr="001D0540" w:rsidRDefault="00103D46" w:rsidP="00576464">
            <w:pPr>
              <w:spacing w:before="60" w:after="60"/>
              <w:rPr>
                <w:rFonts w:ascii="Arial" w:hAnsi="Arial" w:cs="Arial"/>
                <w:b/>
                <w:sz w:val="20"/>
                <w:szCs w:val="20"/>
                <w:lang w:val="en-GB"/>
              </w:rPr>
            </w:pPr>
            <w:r w:rsidRPr="001D0540">
              <w:rPr>
                <w:rFonts w:ascii="Arial" w:hAnsi="Arial" w:cs="Arial"/>
                <w:b/>
                <w:snapToGrid w:val="0"/>
                <w:sz w:val="20"/>
                <w:szCs w:val="20"/>
              </w:rPr>
              <w:t>End date</w:t>
            </w:r>
          </w:p>
        </w:tc>
        <w:tc>
          <w:tcPr>
            <w:tcW w:w="1737" w:type="dxa"/>
            <w:gridSpan w:val="2"/>
            <w:vAlign w:val="center"/>
          </w:tcPr>
          <w:p w:rsidR="00103D46" w:rsidRPr="001D0540" w:rsidRDefault="001D0540" w:rsidP="00576464">
            <w:pPr>
              <w:spacing w:before="60" w:after="60"/>
              <w:rPr>
                <w:rFonts w:ascii="Arial" w:hAnsi="Arial" w:cs="Arial"/>
                <w:color w:val="808080" w:themeColor="background1" w:themeShade="80"/>
                <w:sz w:val="20"/>
                <w:szCs w:val="20"/>
                <w:lang w:val="en-GB"/>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bl>
    <w:p w:rsidR="00103D46" w:rsidRDefault="00103D46" w:rsidP="00103D46"/>
    <w:tbl>
      <w:tblPr>
        <w:tblStyle w:val="TableGrid"/>
        <w:tblW w:w="9781" w:type="dxa"/>
        <w:tblInd w:w="-34" w:type="dxa"/>
        <w:tblLayout w:type="fixed"/>
        <w:tblLook w:val="04A0" w:firstRow="1" w:lastRow="0" w:firstColumn="1" w:lastColumn="0" w:noHBand="0" w:noVBand="1"/>
      </w:tblPr>
      <w:tblGrid>
        <w:gridCol w:w="1956"/>
        <w:gridCol w:w="1956"/>
        <w:gridCol w:w="1956"/>
        <w:gridCol w:w="1956"/>
        <w:gridCol w:w="1957"/>
      </w:tblGrid>
      <w:tr w:rsidR="00103D46" w:rsidRPr="00360FC7" w:rsidTr="00576464">
        <w:tc>
          <w:tcPr>
            <w:tcW w:w="9781" w:type="dxa"/>
            <w:gridSpan w:val="5"/>
            <w:shd w:val="clear" w:color="auto" w:fill="0070C0"/>
            <w:vAlign w:val="center"/>
          </w:tcPr>
          <w:p w:rsidR="00103D46" w:rsidRPr="00360FC7" w:rsidRDefault="001C282E" w:rsidP="001C282E">
            <w:pPr>
              <w:pStyle w:val="BodyText"/>
              <w:ind w:left="0"/>
              <w:jc w:val="left"/>
              <w:rPr>
                <w:rFonts w:ascii="Arial" w:hAnsi="Arial" w:cs="Arial"/>
              </w:rPr>
            </w:pPr>
            <w:r>
              <w:rPr>
                <w:rFonts w:ascii="Arial" w:hAnsi="Arial" w:cs="Arial"/>
                <w:color w:val="FFFFFF" w:themeColor="background1"/>
                <w:sz w:val="28"/>
                <w:szCs w:val="28"/>
              </w:rPr>
              <w:t>2</w:t>
            </w:r>
            <w:r w:rsidR="00103D46" w:rsidRPr="00360FC7">
              <w:rPr>
                <w:rFonts w:ascii="Arial" w:hAnsi="Arial" w:cs="Arial"/>
                <w:color w:val="FFFFFF" w:themeColor="background1"/>
                <w:sz w:val="28"/>
                <w:szCs w:val="28"/>
              </w:rPr>
              <w:t xml:space="preserve">. </w:t>
            </w:r>
            <w:r>
              <w:rPr>
                <w:rFonts w:ascii="Arial" w:hAnsi="Arial" w:cs="Arial"/>
                <w:color w:val="FFFFFF" w:themeColor="background1"/>
                <w:sz w:val="28"/>
                <w:szCs w:val="28"/>
              </w:rPr>
              <w:t>ANIMAL</w:t>
            </w:r>
            <w:r w:rsidR="00103D46" w:rsidRPr="00360FC7">
              <w:rPr>
                <w:rFonts w:ascii="Arial" w:hAnsi="Arial" w:cs="Arial"/>
                <w:color w:val="FFFFFF" w:themeColor="background1"/>
                <w:sz w:val="28"/>
                <w:szCs w:val="28"/>
              </w:rPr>
              <w:t xml:space="preserve"> DETAILS</w:t>
            </w:r>
            <w:r w:rsidR="00874975">
              <w:rPr>
                <w:rFonts w:ascii="Arial" w:hAnsi="Arial" w:cs="Arial"/>
                <w:color w:val="FFFFFF" w:themeColor="background1"/>
                <w:sz w:val="28"/>
                <w:szCs w:val="28"/>
              </w:rPr>
              <w:t xml:space="preserve"> (Animals impacted by the incident)</w:t>
            </w:r>
          </w:p>
        </w:tc>
      </w:tr>
      <w:tr w:rsidR="001C282E" w:rsidRPr="001C282E" w:rsidTr="008E5F02">
        <w:tc>
          <w:tcPr>
            <w:tcW w:w="1956" w:type="dxa"/>
            <w:vAlign w:val="center"/>
          </w:tcPr>
          <w:p w:rsidR="001C282E" w:rsidRPr="001C282E" w:rsidRDefault="001C282E" w:rsidP="00576464">
            <w:pPr>
              <w:pStyle w:val="BodyText"/>
              <w:ind w:left="0"/>
              <w:jc w:val="left"/>
              <w:rPr>
                <w:rFonts w:ascii="Arial" w:hAnsi="Arial" w:cs="Arial"/>
              </w:rPr>
            </w:pPr>
            <w:r w:rsidRPr="001C282E">
              <w:rPr>
                <w:rFonts w:ascii="Arial" w:hAnsi="Arial" w:cs="Arial"/>
                <w:b/>
              </w:rPr>
              <w:t>Species/strain</w:t>
            </w:r>
          </w:p>
        </w:tc>
        <w:tc>
          <w:tcPr>
            <w:tcW w:w="1956" w:type="dxa"/>
            <w:vAlign w:val="center"/>
          </w:tcPr>
          <w:p w:rsidR="001C282E" w:rsidRPr="001C282E" w:rsidRDefault="001C282E" w:rsidP="00576464">
            <w:pPr>
              <w:pStyle w:val="BodyText"/>
              <w:ind w:left="0"/>
              <w:jc w:val="left"/>
              <w:rPr>
                <w:rFonts w:ascii="Arial" w:hAnsi="Arial" w:cs="Arial"/>
                <w:b/>
              </w:rPr>
            </w:pPr>
            <w:r w:rsidRPr="001C282E">
              <w:rPr>
                <w:rFonts w:ascii="Arial" w:hAnsi="Arial" w:cs="Arial"/>
                <w:b/>
              </w:rPr>
              <w:t>Sex</w:t>
            </w:r>
          </w:p>
        </w:tc>
        <w:tc>
          <w:tcPr>
            <w:tcW w:w="1956" w:type="dxa"/>
            <w:vAlign w:val="center"/>
          </w:tcPr>
          <w:p w:rsidR="001C282E" w:rsidRPr="001C282E" w:rsidRDefault="001C282E" w:rsidP="00576464">
            <w:pPr>
              <w:pStyle w:val="BodyText"/>
              <w:ind w:left="0"/>
              <w:jc w:val="left"/>
              <w:rPr>
                <w:rFonts w:ascii="Arial" w:hAnsi="Arial" w:cs="Arial"/>
                <w:b/>
              </w:rPr>
            </w:pPr>
            <w:r w:rsidRPr="001C282E">
              <w:rPr>
                <w:rFonts w:ascii="Arial" w:hAnsi="Arial" w:cs="Arial"/>
                <w:b/>
              </w:rPr>
              <w:t>Age</w:t>
            </w:r>
          </w:p>
        </w:tc>
        <w:tc>
          <w:tcPr>
            <w:tcW w:w="1956" w:type="dxa"/>
            <w:vAlign w:val="center"/>
          </w:tcPr>
          <w:p w:rsidR="001C282E" w:rsidRPr="001C282E" w:rsidRDefault="001C282E" w:rsidP="00576464">
            <w:pPr>
              <w:pStyle w:val="BodyText"/>
              <w:ind w:left="0"/>
              <w:jc w:val="left"/>
              <w:rPr>
                <w:rFonts w:ascii="Arial" w:hAnsi="Arial" w:cs="Arial"/>
                <w:b/>
              </w:rPr>
            </w:pPr>
            <w:r w:rsidRPr="001C282E">
              <w:rPr>
                <w:rFonts w:ascii="Arial" w:hAnsi="Arial" w:cs="Arial"/>
                <w:b/>
              </w:rPr>
              <w:t>Number of animals affected</w:t>
            </w:r>
          </w:p>
        </w:tc>
        <w:tc>
          <w:tcPr>
            <w:tcW w:w="1957" w:type="dxa"/>
            <w:vAlign w:val="center"/>
          </w:tcPr>
          <w:p w:rsidR="001C282E" w:rsidRPr="001C282E" w:rsidRDefault="001C282E" w:rsidP="00576464">
            <w:pPr>
              <w:pStyle w:val="BodyText"/>
              <w:ind w:left="0"/>
              <w:jc w:val="left"/>
              <w:rPr>
                <w:rFonts w:ascii="Arial" w:hAnsi="Arial" w:cs="Arial"/>
                <w:b/>
              </w:rPr>
            </w:pPr>
            <w:r w:rsidRPr="001C282E">
              <w:rPr>
                <w:rFonts w:ascii="Arial" w:hAnsi="Arial" w:cs="Arial"/>
                <w:b/>
              </w:rPr>
              <w:t>Number of animals in the affected experimental cohort(s)</w:t>
            </w:r>
          </w:p>
        </w:tc>
      </w:tr>
      <w:tr w:rsidR="001D0540" w:rsidRPr="001D0540" w:rsidTr="0049496A">
        <w:tc>
          <w:tcPr>
            <w:tcW w:w="1956"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c>
          <w:tcPr>
            <w:tcW w:w="1956"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c>
          <w:tcPr>
            <w:tcW w:w="1956"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c>
          <w:tcPr>
            <w:tcW w:w="1956"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c>
          <w:tcPr>
            <w:tcW w:w="1957"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r>
      <w:tr w:rsidR="001D0540" w:rsidRPr="001D0540" w:rsidTr="0049496A">
        <w:tc>
          <w:tcPr>
            <w:tcW w:w="1956"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c>
          <w:tcPr>
            <w:tcW w:w="1956"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c>
          <w:tcPr>
            <w:tcW w:w="1956"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c>
          <w:tcPr>
            <w:tcW w:w="1956"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c>
          <w:tcPr>
            <w:tcW w:w="1957" w:type="dxa"/>
          </w:tcPr>
          <w:p w:rsidR="001D0540" w:rsidRPr="001D0540" w:rsidRDefault="001D0540">
            <w:pPr>
              <w:rPr>
                <w:rFonts w:ascii="Arial" w:hAnsi="Arial" w:cs="Arial"/>
                <w:sz w:val="20"/>
                <w:szCs w:val="20"/>
              </w:rPr>
            </w:pPr>
            <w:r w:rsidRPr="001D0540">
              <w:rPr>
                <w:rFonts w:ascii="Arial" w:hAnsi="Arial" w:cs="Arial"/>
                <w:sz w:val="20"/>
                <w:szCs w:val="20"/>
              </w:rPr>
              <w:fldChar w:fldCharType="begin">
                <w:ffData>
                  <w:name w:val="Text40"/>
                  <w:enabled/>
                  <w:calcOnExit w:val="0"/>
                  <w:textInput/>
                </w:ffData>
              </w:fldChar>
            </w:r>
            <w:r w:rsidRPr="001D0540">
              <w:rPr>
                <w:rFonts w:ascii="Arial" w:hAnsi="Arial" w:cs="Arial"/>
                <w:sz w:val="20"/>
                <w:szCs w:val="20"/>
              </w:rPr>
              <w:instrText xml:space="preserve"> FORMTEXT </w:instrText>
            </w:r>
            <w:r w:rsidRPr="001D0540">
              <w:rPr>
                <w:rFonts w:ascii="Arial" w:hAnsi="Arial" w:cs="Arial"/>
                <w:sz w:val="20"/>
                <w:szCs w:val="20"/>
              </w:rPr>
            </w:r>
            <w:r w:rsidRPr="001D0540">
              <w:rPr>
                <w:rFonts w:ascii="Arial" w:hAnsi="Arial" w:cs="Arial"/>
                <w:sz w:val="20"/>
                <w:szCs w:val="20"/>
              </w:rPr>
              <w:fldChar w:fldCharType="separate"/>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noProof/>
                <w:sz w:val="20"/>
                <w:szCs w:val="20"/>
              </w:rPr>
              <w:t> </w:t>
            </w:r>
            <w:r w:rsidRPr="001D0540">
              <w:rPr>
                <w:rFonts w:ascii="Arial" w:hAnsi="Arial" w:cs="Arial"/>
                <w:sz w:val="20"/>
                <w:szCs w:val="20"/>
              </w:rPr>
              <w:fldChar w:fldCharType="end"/>
            </w:r>
          </w:p>
        </w:tc>
      </w:tr>
    </w:tbl>
    <w:p w:rsidR="00103D46" w:rsidRDefault="00103D46" w:rsidP="00103D46"/>
    <w:tbl>
      <w:tblPr>
        <w:tblStyle w:val="TableGrid"/>
        <w:tblW w:w="9781" w:type="dxa"/>
        <w:tblInd w:w="-34" w:type="dxa"/>
        <w:tblLayout w:type="fixed"/>
        <w:tblLook w:val="04A0" w:firstRow="1" w:lastRow="0" w:firstColumn="1" w:lastColumn="0" w:noHBand="0" w:noVBand="1"/>
      </w:tblPr>
      <w:tblGrid>
        <w:gridCol w:w="9781"/>
      </w:tblGrid>
      <w:tr w:rsidR="00103D46" w:rsidRPr="00360FC7" w:rsidTr="001D0540">
        <w:trPr>
          <w:cantSplit/>
        </w:trPr>
        <w:tc>
          <w:tcPr>
            <w:tcW w:w="9781" w:type="dxa"/>
            <w:tcBorders>
              <w:bottom w:val="nil"/>
            </w:tcBorders>
            <w:shd w:val="clear" w:color="auto" w:fill="0070C0"/>
            <w:vAlign w:val="center"/>
          </w:tcPr>
          <w:p w:rsidR="00103D46" w:rsidRPr="00360FC7" w:rsidRDefault="001C282E" w:rsidP="001C282E">
            <w:pPr>
              <w:pStyle w:val="BodyText"/>
              <w:ind w:left="0"/>
              <w:jc w:val="left"/>
              <w:rPr>
                <w:rFonts w:ascii="Arial" w:hAnsi="Arial" w:cs="Arial"/>
              </w:rPr>
            </w:pPr>
            <w:r>
              <w:rPr>
                <w:rFonts w:ascii="Arial" w:hAnsi="Arial" w:cs="Arial"/>
                <w:color w:val="FFFFFF" w:themeColor="background1"/>
                <w:sz w:val="28"/>
                <w:szCs w:val="28"/>
              </w:rPr>
              <w:t>3</w:t>
            </w:r>
            <w:r w:rsidR="00103D46" w:rsidRPr="00360FC7">
              <w:rPr>
                <w:rFonts w:ascii="Arial" w:hAnsi="Arial" w:cs="Arial"/>
                <w:color w:val="FFFFFF" w:themeColor="background1"/>
                <w:sz w:val="28"/>
                <w:szCs w:val="28"/>
              </w:rPr>
              <w:t xml:space="preserve">. </w:t>
            </w:r>
            <w:r>
              <w:rPr>
                <w:rFonts w:ascii="Arial" w:hAnsi="Arial" w:cs="Arial"/>
                <w:color w:val="FFFFFF" w:themeColor="background1"/>
                <w:sz w:val="28"/>
                <w:szCs w:val="28"/>
              </w:rPr>
              <w:t>INCIDENT</w:t>
            </w:r>
            <w:r w:rsidR="00103D46" w:rsidRPr="00360FC7">
              <w:rPr>
                <w:rFonts w:ascii="Arial" w:hAnsi="Arial" w:cs="Arial"/>
                <w:color w:val="FFFFFF" w:themeColor="background1"/>
                <w:sz w:val="28"/>
                <w:szCs w:val="28"/>
              </w:rPr>
              <w:t xml:space="preserve"> DETAILS</w:t>
            </w:r>
          </w:p>
        </w:tc>
      </w:tr>
      <w:tr w:rsidR="002D50B5" w:rsidRPr="00D72DF3" w:rsidTr="002D50B5">
        <w:trPr>
          <w:cantSplit/>
          <w:trHeight w:val="397"/>
        </w:trPr>
        <w:tc>
          <w:tcPr>
            <w:tcW w:w="9781" w:type="dxa"/>
            <w:tcBorders>
              <w:top w:val="nil"/>
              <w:left w:val="nil"/>
              <w:bottom w:val="single" w:sz="4" w:space="0" w:color="auto"/>
              <w:right w:val="nil"/>
            </w:tcBorders>
            <w:vAlign w:val="center"/>
          </w:tcPr>
          <w:p w:rsidR="002D50B5" w:rsidRPr="00D72DF3" w:rsidRDefault="002D50B5" w:rsidP="002D50B5">
            <w:pPr>
              <w:ind w:left="743" w:hanging="743"/>
              <w:rPr>
                <w:rFonts w:ascii="Arial" w:hAnsi="Arial" w:cs="Arial"/>
                <w:sz w:val="20"/>
                <w:szCs w:val="20"/>
              </w:rPr>
            </w:pPr>
            <w:r w:rsidRPr="00D72DF3">
              <w:rPr>
                <w:rFonts w:ascii="Arial" w:hAnsi="Arial" w:cs="Arial"/>
                <w:b/>
                <w:sz w:val="20"/>
                <w:szCs w:val="20"/>
              </w:rPr>
              <w:t>3.</w:t>
            </w:r>
            <w:r>
              <w:rPr>
                <w:rFonts w:ascii="Arial" w:hAnsi="Arial" w:cs="Arial"/>
                <w:b/>
                <w:sz w:val="20"/>
                <w:szCs w:val="20"/>
              </w:rPr>
              <w:t>1</w:t>
            </w:r>
            <w:r w:rsidRPr="00D72DF3">
              <w:rPr>
                <w:rFonts w:ascii="Arial" w:hAnsi="Arial" w:cs="Arial"/>
                <w:b/>
                <w:sz w:val="20"/>
                <w:szCs w:val="20"/>
              </w:rPr>
              <w:tab/>
            </w:r>
            <w:r>
              <w:rPr>
                <w:rFonts w:ascii="Arial" w:hAnsi="Arial" w:cs="Arial"/>
                <w:sz w:val="20"/>
                <w:szCs w:val="20"/>
              </w:rPr>
              <w:t>Type</w:t>
            </w:r>
            <w:r w:rsidRPr="00EC3D2B">
              <w:rPr>
                <w:rFonts w:ascii="Arial" w:hAnsi="Arial" w:cs="Arial"/>
                <w:sz w:val="20"/>
                <w:szCs w:val="20"/>
              </w:rPr>
              <w:t xml:space="preserve"> of incident</w:t>
            </w:r>
            <w:r w:rsidRPr="00D72DF3">
              <w:rPr>
                <w:rFonts w:ascii="Arial" w:hAnsi="Arial" w:cs="Arial"/>
                <w:sz w:val="20"/>
                <w:szCs w:val="20"/>
              </w:rPr>
              <w:t xml:space="preserve"> </w:t>
            </w:r>
          </w:p>
        </w:tc>
      </w:tr>
      <w:tr w:rsidR="002D50B5" w:rsidRPr="00D72DF3" w:rsidTr="002D50B5">
        <w:trPr>
          <w:cantSplit/>
          <w:trHeight w:val="397"/>
        </w:trPr>
        <w:tc>
          <w:tcPr>
            <w:tcW w:w="9781" w:type="dxa"/>
            <w:tcBorders>
              <w:top w:val="single" w:sz="4" w:space="0" w:color="auto"/>
              <w:left w:val="single" w:sz="4" w:space="0" w:color="auto"/>
              <w:bottom w:val="single" w:sz="4" w:space="0" w:color="auto"/>
              <w:right w:val="single" w:sz="4" w:space="0" w:color="auto"/>
            </w:tcBorders>
            <w:vAlign w:val="center"/>
          </w:tcPr>
          <w:p w:rsidR="002D50B5" w:rsidRPr="00D72DF3" w:rsidRDefault="00F87678" w:rsidP="002D50B5">
            <w:pPr>
              <w:ind w:left="743" w:hanging="743"/>
              <w:rPr>
                <w:rFonts w:ascii="Arial" w:hAnsi="Arial" w:cs="Arial"/>
                <w:b/>
                <w:sz w:val="20"/>
                <w:szCs w:val="20"/>
              </w:rPr>
            </w:pPr>
            <w:sdt>
              <w:sdtPr>
                <w:rPr>
                  <w:rFonts w:ascii="Arial" w:hAnsi="Arial" w:cs="Arial"/>
                  <w:b/>
                  <w:sz w:val="20"/>
                  <w:szCs w:val="20"/>
                </w:rPr>
                <w:id w:val="975492878"/>
                <w:placeholder>
                  <w:docPart w:val="9E127E9311914912B84CD1C43C0F9593"/>
                </w:placeholder>
                <w:showingPlcHdr/>
                <w:dropDownList>
                  <w:listItem w:value="Choose an item."/>
                  <w:listItem w:displayText="Unexpected adverse incident" w:value="Unexpected adverse incident"/>
                  <w:listItem w:displayText="Unexpected non-adverse incident" w:value="Unexpected non-adverse incident"/>
                  <w:listItem w:displayText="Expected adverse incident" w:value="Expected adverse incident"/>
                  <w:listItem w:displayText="Expected non-adverse incident" w:value="Expected non-adverse incident"/>
                </w:dropDownList>
              </w:sdtPr>
              <w:sdtEndPr/>
              <w:sdtContent>
                <w:r w:rsidR="002D50B5">
                  <w:rPr>
                    <w:rStyle w:val="PlaceholderText"/>
                  </w:rPr>
                  <w:t>Select one option</w:t>
                </w:r>
              </w:sdtContent>
            </w:sdt>
            <w:r w:rsidR="002D50B5">
              <w:rPr>
                <w:rFonts w:ascii="Arial" w:hAnsi="Arial" w:cs="Arial"/>
                <w:b/>
                <w:sz w:val="20"/>
                <w:szCs w:val="20"/>
              </w:rPr>
              <w:tab/>
            </w:r>
            <w:r w:rsidR="002D50B5">
              <w:rPr>
                <w:rFonts w:ascii="Arial" w:hAnsi="Arial" w:cs="Arial"/>
                <w:b/>
                <w:sz w:val="20"/>
                <w:szCs w:val="20"/>
              </w:rPr>
              <w:tab/>
            </w:r>
          </w:p>
        </w:tc>
      </w:tr>
      <w:tr w:rsidR="002D50B5" w:rsidRPr="00D72DF3" w:rsidTr="001D0540">
        <w:trPr>
          <w:cantSplit/>
          <w:trHeight w:val="397"/>
        </w:trPr>
        <w:tc>
          <w:tcPr>
            <w:tcW w:w="9781" w:type="dxa"/>
            <w:tcBorders>
              <w:top w:val="nil"/>
              <w:left w:val="nil"/>
              <w:bottom w:val="single" w:sz="4" w:space="0" w:color="auto"/>
              <w:right w:val="nil"/>
            </w:tcBorders>
            <w:vAlign w:val="center"/>
          </w:tcPr>
          <w:p w:rsidR="002D50B5" w:rsidRPr="00D72DF3" w:rsidRDefault="002D50B5" w:rsidP="002D50B5">
            <w:pPr>
              <w:ind w:left="743" w:hanging="743"/>
              <w:rPr>
                <w:rFonts w:ascii="Arial" w:hAnsi="Arial" w:cs="Arial"/>
                <w:sz w:val="20"/>
                <w:szCs w:val="20"/>
              </w:rPr>
            </w:pPr>
            <w:r w:rsidRPr="00D72DF3">
              <w:rPr>
                <w:rFonts w:ascii="Arial" w:hAnsi="Arial" w:cs="Arial"/>
                <w:b/>
                <w:sz w:val="20"/>
                <w:szCs w:val="20"/>
              </w:rPr>
              <w:t>3.</w:t>
            </w:r>
            <w:r>
              <w:rPr>
                <w:rFonts w:ascii="Arial" w:hAnsi="Arial" w:cs="Arial"/>
                <w:b/>
                <w:sz w:val="20"/>
                <w:szCs w:val="20"/>
              </w:rPr>
              <w:t>2</w:t>
            </w:r>
            <w:r w:rsidRPr="00D72DF3">
              <w:rPr>
                <w:rFonts w:ascii="Arial" w:hAnsi="Arial" w:cs="Arial"/>
                <w:b/>
                <w:sz w:val="20"/>
                <w:szCs w:val="20"/>
              </w:rPr>
              <w:tab/>
            </w:r>
            <w:r w:rsidRPr="00EC3D2B">
              <w:rPr>
                <w:rFonts w:ascii="Arial" w:hAnsi="Arial" w:cs="Arial"/>
                <w:sz w:val="20"/>
                <w:szCs w:val="20"/>
              </w:rPr>
              <w:t>Date of incident</w:t>
            </w:r>
            <w:r w:rsidRPr="00D72DF3">
              <w:rPr>
                <w:rFonts w:ascii="Arial" w:hAnsi="Arial" w:cs="Arial"/>
                <w:sz w:val="20"/>
                <w:szCs w:val="20"/>
              </w:rPr>
              <w:t xml:space="preserve"> </w:t>
            </w:r>
          </w:p>
        </w:tc>
      </w:tr>
      <w:tr w:rsidR="002D50B5" w:rsidRPr="001D0540" w:rsidTr="001D0540">
        <w:trPr>
          <w:cantSplit/>
          <w:trHeight w:val="397"/>
        </w:trPr>
        <w:tc>
          <w:tcPr>
            <w:tcW w:w="9781" w:type="dxa"/>
            <w:tcBorders>
              <w:top w:val="single" w:sz="4" w:space="0" w:color="auto"/>
              <w:bottom w:val="single" w:sz="4" w:space="0" w:color="auto"/>
            </w:tcBorders>
            <w:vAlign w:val="center"/>
          </w:tcPr>
          <w:p w:rsidR="002D50B5" w:rsidRPr="001D0540" w:rsidRDefault="002D50B5" w:rsidP="001D0540">
            <w:pPr>
              <w:pStyle w:val="BodyText"/>
              <w:ind w:left="0"/>
              <w:jc w:val="left"/>
              <w:rPr>
                <w:rFonts w:ascii="Arial" w:hAnsi="Arial" w:cs="Arial"/>
                <w:b/>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2D50B5" w:rsidRPr="00D72DF3" w:rsidTr="001D0540">
        <w:trPr>
          <w:cantSplit/>
          <w:trHeight w:val="567"/>
        </w:trPr>
        <w:tc>
          <w:tcPr>
            <w:tcW w:w="9781" w:type="dxa"/>
            <w:tcBorders>
              <w:top w:val="single" w:sz="4" w:space="0" w:color="auto"/>
              <w:left w:val="nil"/>
              <w:bottom w:val="single" w:sz="4" w:space="0" w:color="auto"/>
              <w:right w:val="nil"/>
            </w:tcBorders>
            <w:vAlign w:val="center"/>
          </w:tcPr>
          <w:p w:rsidR="002D50B5" w:rsidRPr="00D72DF3" w:rsidRDefault="002D50B5" w:rsidP="002D50B5">
            <w:pPr>
              <w:ind w:left="743" w:hanging="743"/>
              <w:rPr>
                <w:rFonts w:ascii="Arial" w:hAnsi="Arial" w:cs="Arial"/>
                <w:sz w:val="20"/>
                <w:szCs w:val="20"/>
              </w:rPr>
            </w:pPr>
            <w:r w:rsidRPr="00D72DF3">
              <w:rPr>
                <w:rFonts w:ascii="Arial" w:hAnsi="Arial" w:cs="Arial"/>
                <w:b/>
                <w:sz w:val="20"/>
                <w:szCs w:val="20"/>
              </w:rPr>
              <w:t>3.</w:t>
            </w:r>
            <w:r>
              <w:rPr>
                <w:rFonts w:ascii="Arial" w:hAnsi="Arial" w:cs="Arial"/>
                <w:b/>
                <w:sz w:val="20"/>
                <w:szCs w:val="20"/>
              </w:rPr>
              <w:t>3</w:t>
            </w:r>
            <w:r w:rsidRPr="00D72DF3">
              <w:rPr>
                <w:rFonts w:ascii="Arial" w:hAnsi="Arial" w:cs="Arial"/>
                <w:b/>
                <w:sz w:val="20"/>
                <w:szCs w:val="20"/>
              </w:rPr>
              <w:tab/>
            </w:r>
            <w:r w:rsidRPr="00D72DF3">
              <w:rPr>
                <w:rFonts w:ascii="Arial" w:hAnsi="Arial" w:cs="Arial"/>
                <w:sz w:val="20"/>
                <w:szCs w:val="20"/>
              </w:rPr>
              <w:t xml:space="preserve">Describe the incident. </w:t>
            </w:r>
            <w:r>
              <w:rPr>
                <w:rFonts w:ascii="Arial" w:hAnsi="Arial" w:cs="Arial"/>
                <w:sz w:val="20"/>
                <w:szCs w:val="20"/>
              </w:rPr>
              <w:t>Include how the incident affected the animals. Where possible, i</w:t>
            </w:r>
            <w:r w:rsidRPr="00D72DF3">
              <w:rPr>
                <w:rFonts w:ascii="Arial" w:hAnsi="Arial" w:cs="Arial"/>
                <w:sz w:val="20"/>
                <w:szCs w:val="20"/>
              </w:rPr>
              <w:t>nclude details of symptoms/signs exhibited by the animal.</w:t>
            </w:r>
          </w:p>
        </w:tc>
      </w:tr>
      <w:tr w:rsidR="002D50B5" w:rsidRPr="00360FC7" w:rsidTr="001D0540">
        <w:trPr>
          <w:cantSplit/>
          <w:trHeight w:val="397"/>
        </w:trPr>
        <w:tc>
          <w:tcPr>
            <w:tcW w:w="9781" w:type="dxa"/>
            <w:tcBorders>
              <w:top w:val="single" w:sz="4" w:space="0" w:color="auto"/>
              <w:bottom w:val="single" w:sz="4" w:space="0" w:color="auto"/>
            </w:tcBorders>
            <w:vAlign w:val="center"/>
          </w:tcPr>
          <w:p w:rsidR="002D50B5" w:rsidRPr="00360FC7" w:rsidRDefault="002D50B5" w:rsidP="00576464">
            <w:pPr>
              <w:pStyle w:val="BodyText"/>
              <w:ind w:left="0"/>
              <w:jc w:val="left"/>
              <w:rPr>
                <w:rFonts w:ascii="Arial" w:hAnsi="Arial" w:cs="Arial"/>
                <w:sz w:val="24"/>
                <w:szCs w:val="24"/>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2D50B5" w:rsidRPr="00360FC7" w:rsidTr="001D0540">
        <w:trPr>
          <w:cantSplit/>
          <w:trHeight w:val="624"/>
        </w:trPr>
        <w:tc>
          <w:tcPr>
            <w:tcW w:w="9781" w:type="dxa"/>
            <w:tcBorders>
              <w:top w:val="single" w:sz="4" w:space="0" w:color="auto"/>
              <w:left w:val="nil"/>
              <w:bottom w:val="single" w:sz="4" w:space="0" w:color="auto"/>
              <w:right w:val="nil"/>
            </w:tcBorders>
            <w:vAlign w:val="center"/>
          </w:tcPr>
          <w:p w:rsidR="002D50B5" w:rsidRPr="00EC3D2B" w:rsidRDefault="002D50B5" w:rsidP="002D50B5">
            <w:pPr>
              <w:pStyle w:val="BodyText"/>
              <w:ind w:left="743" w:hanging="743"/>
              <w:jc w:val="left"/>
              <w:rPr>
                <w:rFonts w:ascii="Arial" w:hAnsi="Arial" w:cs="Arial"/>
              </w:rPr>
            </w:pPr>
            <w:r>
              <w:rPr>
                <w:rFonts w:ascii="Arial" w:hAnsi="Arial" w:cs="Arial"/>
                <w:b/>
              </w:rPr>
              <w:t>3.4</w:t>
            </w:r>
            <w:r>
              <w:rPr>
                <w:rFonts w:ascii="Arial" w:hAnsi="Arial" w:cs="Arial"/>
                <w:b/>
              </w:rPr>
              <w:tab/>
            </w:r>
            <w:r>
              <w:rPr>
                <w:rFonts w:ascii="Arial" w:hAnsi="Arial" w:cs="Arial"/>
              </w:rPr>
              <w:t>At what stage of the project did the incident occur? What treatment/procedures had been performed on the affected animal(s) prior to the incident?</w:t>
            </w:r>
          </w:p>
        </w:tc>
      </w:tr>
      <w:tr w:rsidR="002D50B5" w:rsidRPr="00360FC7" w:rsidTr="001D0540">
        <w:trPr>
          <w:cantSplit/>
          <w:trHeight w:val="397"/>
        </w:trPr>
        <w:tc>
          <w:tcPr>
            <w:tcW w:w="9781" w:type="dxa"/>
            <w:tcBorders>
              <w:top w:val="single" w:sz="4" w:space="0" w:color="auto"/>
              <w:bottom w:val="single" w:sz="4" w:space="0" w:color="auto"/>
            </w:tcBorders>
            <w:vAlign w:val="center"/>
          </w:tcPr>
          <w:p w:rsidR="002D50B5" w:rsidRPr="00360FC7" w:rsidRDefault="002D50B5" w:rsidP="00576464">
            <w:pPr>
              <w:pStyle w:val="BodyText"/>
              <w:ind w:left="0"/>
              <w:jc w:val="left"/>
              <w:rPr>
                <w:rFonts w:ascii="Arial" w:hAnsi="Arial" w:cs="Arial"/>
                <w:sz w:val="24"/>
                <w:szCs w:val="24"/>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2D50B5" w:rsidRPr="00EC3D2B" w:rsidTr="001D0540">
        <w:trPr>
          <w:cantSplit/>
          <w:trHeight w:val="624"/>
        </w:trPr>
        <w:tc>
          <w:tcPr>
            <w:tcW w:w="9781" w:type="dxa"/>
            <w:tcBorders>
              <w:top w:val="single" w:sz="4" w:space="0" w:color="auto"/>
              <w:left w:val="nil"/>
              <w:bottom w:val="single" w:sz="4" w:space="0" w:color="auto"/>
              <w:right w:val="nil"/>
            </w:tcBorders>
            <w:vAlign w:val="center"/>
          </w:tcPr>
          <w:p w:rsidR="002D50B5" w:rsidRPr="003C6DAE" w:rsidRDefault="002D50B5" w:rsidP="002D50B5">
            <w:pPr>
              <w:pStyle w:val="BodyText"/>
              <w:ind w:left="743" w:hanging="743"/>
              <w:jc w:val="left"/>
              <w:rPr>
                <w:rFonts w:ascii="Arial" w:hAnsi="Arial" w:cs="Arial"/>
              </w:rPr>
            </w:pPr>
            <w:r>
              <w:rPr>
                <w:rFonts w:ascii="Arial" w:hAnsi="Arial" w:cs="Arial"/>
                <w:b/>
              </w:rPr>
              <w:t>3.5</w:t>
            </w:r>
            <w:r>
              <w:rPr>
                <w:rFonts w:ascii="Arial" w:hAnsi="Arial" w:cs="Arial"/>
                <w:b/>
              </w:rPr>
              <w:tab/>
            </w:r>
            <w:r>
              <w:rPr>
                <w:rFonts w:ascii="Arial" w:hAnsi="Arial" w:cs="Arial"/>
              </w:rPr>
              <w:t xml:space="preserve">What immediate action was taken when the incident happened or was discovered (e.g. animal euthanised, AWO consulted, pain relief administered, etc.)? </w:t>
            </w:r>
          </w:p>
        </w:tc>
      </w:tr>
      <w:tr w:rsidR="002D50B5" w:rsidRPr="00EC3D2B" w:rsidTr="001D0540">
        <w:trPr>
          <w:cantSplit/>
          <w:trHeight w:val="397"/>
        </w:trPr>
        <w:tc>
          <w:tcPr>
            <w:tcW w:w="9781" w:type="dxa"/>
            <w:tcBorders>
              <w:top w:val="single" w:sz="4" w:space="0" w:color="auto"/>
              <w:bottom w:val="single" w:sz="4" w:space="0" w:color="auto"/>
            </w:tcBorders>
            <w:vAlign w:val="center"/>
          </w:tcPr>
          <w:p w:rsidR="002D50B5" w:rsidRDefault="002D50B5" w:rsidP="00F740AC">
            <w:pPr>
              <w:pStyle w:val="BodyText"/>
              <w:ind w:left="743" w:hanging="743"/>
              <w:jc w:val="left"/>
              <w:rPr>
                <w:rFonts w:ascii="Arial" w:hAnsi="Arial" w:cs="Arial"/>
                <w:b/>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2D50B5" w:rsidRPr="00EC3D2B" w:rsidTr="001D0540">
        <w:trPr>
          <w:cantSplit/>
          <w:trHeight w:val="397"/>
        </w:trPr>
        <w:tc>
          <w:tcPr>
            <w:tcW w:w="9781" w:type="dxa"/>
            <w:tcBorders>
              <w:top w:val="single" w:sz="4" w:space="0" w:color="auto"/>
              <w:left w:val="nil"/>
              <w:bottom w:val="single" w:sz="4" w:space="0" w:color="auto"/>
              <w:right w:val="nil"/>
            </w:tcBorders>
            <w:vAlign w:val="center"/>
          </w:tcPr>
          <w:p w:rsidR="002D50B5" w:rsidRPr="00D7686F" w:rsidRDefault="002D50B5" w:rsidP="00874975">
            <w:pPr>
              <w:pStyle w:val="BodyText"/>
              <w:ind w:left="743" w:hanging="743"/>
              <w:jc w:val="left"/>
              <w:rPr>
                <w:rFonts w:ascii="Arial" w:hAnsi="Arial" w:cs="Arial"/>
              </w:rPr>
            </w:pPr>
            <w:r>
              <w:rPr>
                <w:rFonts w:ascii="Arial" w:hAnsi="Arial" w:cs="Arial"/>
                <w:b/>
              </w:rPr>
              <w:t>3.6</w:t>
            </w:r>
            <w:r>
              <w:rPr>
                <w:rFonts w:ascii="Arial" w:hAnsi="Arial" w:cs="Arial"/>
                <w:b/>
              </w:rPr>
              <w:tab/>
            </w:r>
            <w:r>
              <w:rPr>
                <w:rFonts w:ascii="Arial" w:hAnsi="Arial" w:cs="Arial"/>
              </w:rPr>
              <w:t>Do you know why/how the incident happened? If YES, provide details. If NO, outline what is the most likely cause(s).</w:t>
            </w:r>
          </w:p>
        </w:tc>
      </w:tr>
      <w:tr w:rsidR="002D50B5" w:rsidRPr="00EC3D2B" w:rsidTr="001D0540">
        <w:trPr>
          <w:cantSplit/>
          <w:trHeight w:val="397"/>
        </w:trPr>
        <w:tc>
          <w:tcPr>
            <w:tcW w:w="9781" w:type="dxa"/>
            <w:tcBorders>
              <w:top w:val="single" w:sz="4" w:space="0" w:color="auto"/>
              <w:bottom w:val="single" w:sz="4" w:space="0" w:color="auto"/>
            </w:tcBorders>
            <w:vAlign w:val="center"/>
          </w:tcPr>
          <w:p w:rsidR="002D50B5" w:rsidRDefault="002D50B5" w:rsidP="00F740AC">
            <w:pPr>
              <w:pStyle w:val="BodyText"/>
              <w:ind w:left="743" w:hanging="743"/>
              <w:jc w:val="left"/>
              <w:rPr>
                <w:rFonts w:ascii="Arial" w:hAnsi="Arial" w:cs="Arial"/>
                <w:b/>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2D50B5" w:rsidRPr="00EC3D2B" w:rsidTr="001D0540">
        <w:trPr>
          <w:cantSplit/>
          <w:trHeight w:val="397"/>
        </w:trPr>
        <w:tc>
          <w:tcPr>
            <w:tcW w:w="9781" w:type="dxa"/>
            <w:tcBorders>
              <w:top w:val="single" w:sz="4" w:space="0" w:color="auto"/>
              <w:left w:val="nil"/>
              <w:bottom w:val="single" w:sz="4" w:space="0" w:color="auto"/>
              <w:right w:val="nil"/>
            </w:tcBorders>
            <w:vAlign w:val="center"/>
          </w:tcPr>
          <w:p w:rsidR="002D50B5" w:rsidRPr="00D7686F" w:rsidRDefault="002D50B5" w:rsidP="002D50B5">
            <w:pPr>
              <w:pStyle w:val="BodyText"/>
              <w:ind w:left="743" w:hanging="743"/>
              <w:jc w:val="left"/>
              <w:rPr>
                <w:rFonts w:ascii="Arial" w:hAnsi="Arial" w:cs="Arial"/>
              </w:rPr>
            </w:pPr>
            <w:r>
              <w:rPr>
                <w:rFonts w:ascii="Arial" w:hAnsi="Arial" w:cs="Arial"/>
                <w:b/>
              </w:rPr>
              <w:t>3.7</w:t>
            </w:r>
            <w:r>
              <w:rPr>
                <w:rFonts w:ascii="Arial" w:hAnsi="Arial" w:cs="Arial"/>
                <w:b/>
              </w:rPr>
              <w:tab/>
            </w:r>
            <w:r>
              <w:rPr>
                <w:rFonts w:ascii="Arial" w:hAnsi="Arial" w:cs="Arial"/>
              </w:rPr>
              <w:t>Briefly explain the fate, health and status of any remaining animals.</w:t>
            </w:r>
          </w:p>
        </w:tc>
      </w:tr>
      <w:tr w:rsidR="002D50B5" w:rsidRPr="00EC3D2B" w:rsidTr="001D0540">
        <w:trPr>
          <w:cantSplit/>
          <w:trHeight w:val="397"/>
        </w:trPr>
        <w:tc>
          <w:tcPr>
            <w:tcW w:w="9781" w:type="dxa"/>
            <w:tcBorders>
              <w:top w:val="single" w:sz="4" w:space="0" w:color="auto"/>
              <w:bottom w:val="single" w:sz="4" w:space="0" w:color="auto"/>
            </w:tcBorders>
            <w:vAlign w:val="center"/>
          </w:tcPr>
          <w:p w:rsidR="002D50B5" w:rsidRPr="00EC3D2B" w:rsidRDefault="002D50B5" w:rsidP="00F740AC">
            <w:pPr>
              <w:pStyle w:val="BodyText"/>
              <w:ind w:left="743" w:hanging="743"/>
              <w:jc w:val="left"/>
              <w:rPr>
                <w:rFonts w:ascii="Arial" w:hAnsi="Arial" w:cs="Arial"/>
                <w:b/>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2D50B5" w:rsidRPr="00EC3D2B" w:rsidTr="001D0540">
        <w:trPr>
          <w:cantSplit/>
          <w:trHeight w:val="397"/>
        </w:trPr>
        <w:tc>
          <w:tcPr>
            <w:tcW w:w="9781" w:type="dxa"/>
            <w:tcBorders>
              <w:top w:val="single" w:sz="4" w:space="0" w:color="auto"/>
              <w:left w:val="nil"/>
              <w:bottom w:val="single" w:sz="4" w:space="0" w:color="auto"/>
              <w:right w:val="nil"/>
            </w:tcBorders>
            <w:vAlign w:val="center"/>
          </w:tcPr>
          <w:p w:rsidR="002D50B5" w:rsidRDefault="002D50B5" w:rsidP="00F740AC">
            <w:pPr>
              <w:pStyle w:val="BodyText"/>
              <w:ind w:left="743" w:hanging="743"/>
              <w:jc w:val="left"/>
              <w:rPr>
                <w:rFonts w:ascii="Arial" w:hAnsi="Arial" w:cs="Arial"/>
              </w:rPr>
            </w:pPr>
            <w:r>
              <w:rPr>
                <w:rFonts w:ascii="Arial" w:hAnsi="Arial" w:cs="Arial"/>
                <w:b/>
              </w:rPr>
              <w:t>3.8</w:t>
            </w:r>
            <w:r>
              <w:rPr>
                <w:rFonts w:ascii="Arial" w:hAnsi="Arial" w:cs="Arial"/>
                <w:b/>
              </w:rPr>
              <w:tab/>
            </w:r>
            <w:r w:rsidRPr="00DE6A2C">
              <w:rPr>
                <w:rFonts w:ascii="Arial" w:hAnsi="Arial" w:cs="Arial"/>
              </w:rPr>
              <w:t>What investigations have taken place</w:t>
            </w:r>
            <w:r w:rsidRPr="00DE6A2C">
              <w:rPr>
                <w:rFonts w:ascii="Arial" w:hAnsi="Arial" w:cs="Arial"/>
                <w:i/>
              </w:rPr>
              <w:t xml:space="preserve"> </w:t>
            </w:r>
            <w:r w:rsidRPr="004151BE">
              <w:rPr>
                <w:rFonts w:ascii="Arial" w:hAnsi="Arial" w:cs="Arial"/>
              </w:rPr>
              <w:t>(</w:t>
            </w:r>
            <w:r>
              <w:rPr>
                <w:rFonts w:ascii="Arial" w:hAnsi="Arial" w:cs="Arial"/>
              </w:rPr>
              <w:t>e.g. necropsy, histopathology,</w:t>
            </w:r>
            <w:r w:rsidRPr="004151BE">
              <w:rPr>
                <w:rFonts w:ascii="Arial" w:hAnsi="Arial" w:cs="Arial"/>
              </w:rPr>
              <w:t xml:space="preserve"> </w:t>
            </w:r>
            <w:proofErr w:type="gramStart"/>
            <w:r w:rsidRPr="004151BE">
              <w:rPr>
                <w:rFonts w:ascii="Arial" w:hAnsi="Arial" w:cs="Arial"/>
              </w:rPr>
              <w:t>haematology</w:t>
            </w:r>
            <w:proofErr w:type="gramEnd"/>
            <w:r>
              <w:rPr>
                <w:rFonts w:ascii="Arial" w:hAnsi="Arial" w:cs="Arial"/>
              </w:rPr>
              <w:t>)</w:t>
            </w:r>
            <w:r w:rsidRPr="00DE6A2C">
              <w:rPr>
                <w:rFonts w:ascii="Arial" w:hAnsi="Arial" w:cs="Arial"/>
              </w:rPr>
              <w:t>?</w:t>
            </w:r>
            <w:r>
              <w:rPr>
                <w:rFonts w:ascii="Arial" w:hAnsi="Arial" w:cs="Arial"/>
              </w:rPr>
              <w:t xml:space="preserve"> What were the findings?</w:t>
            </w:r>
            <w:r w:rsidR="00874975">
              <w:rPr>
                <w:rFonts w:ascii="Arial" w:hAnsi="Arial" w:cs="Arial"/>
              </w:rPr>
              <w:t xml:space="preserve"> If post mortem was performed by the researcher, include photos. </w:t>
            </w:r>
            <w:r w:rsidRPr="00DE6A2C">
              <w:rPr>
                <w:rFonts w:ascii="Arial" w:hAnsi="Arial" w:cs="Arial"/>
              </w:rPr>
              <w:t>If an animal died and a necropsy was not done, explain why not.</w:t>
            </w:r>
            <w:r>
              <w:rPr>
                <w:rFonts w:ascii="Arial" w:hAnsi="Arial" w:cs="Arial"/>
              </w:rPr>
              <w:t xml:space="preserve"> </w:t>
            </w:r>
          </w:p>
          <w:p w:rsidR="002D50B5" w:rsidRPr="00AE2FB9" w:rsidRDefault="002D50B5" w:rsidP="00AE2FB9">
            <w:pPr>
              <w:pStyle w:val="BodyText"/>
              <w:ind w:left="743"/>
              <w:jc w:val="left"/>
              <w:rPr>
                <w:rFonts w:ascii="Arial" w:hAnsi="Arial" w:cs="Arial"/>
                <w:b/>
                <w:i/>
              </w:rPr>
            </w:pPr>
            <w:r>
              <w:rPr>
                <w:rFonts w:ascii="Arial" w:hAnsi="Arial" w:cs="Arial"/>
                <w:i/>
              </w:rPr>
              <w:t>Please attach a copy of any investigations to this report.</w:t>
            </w:r>
          </w:p>
        </w:tc>
      </w:tr>
      <w:tr w:rsidR="002D50B5" w:rsidRPr="00EC3D2B" w:rsidTr="001D0540">
        <w:trPr>
          <w:cantSplit/>
          <w:trHeight w:val="397"/>
        </w:trPr>
        <w:tc>
          <w:tcPr>
            <w:tcW w:w="9781" w:type="dxa"/>
            <w:tcBorders>
              <w:top w:val="single" w:sz="4" w:space="0" w:color="auto"/>
              <w:bottom w:val="single" w:sz="4" w:space="0" w:color="auto"/>
            </w:tcBorders>
            <w:vAlign w:val="center"/>
          </w:tcPr>
          <w:p w:rsidR="002D50B5" w:rsidRPr="00EC3D2B" w:rsidRDefault="002D50B5" w:rsidP="00F740AC">
            <w:pPr>
              <w:pStyle w:val="BodyText"/>
              <w:ind w:left="743" w:hanging="743"/>
              <w:jc w:val="left"/>
              <w:rPr>
                <w:rFonts w:ascii="Arial" w:hAnsi="Arial" w:cs="Arial"/>
                <w:b/>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2D50B5" w:rsidRPr="00EC3D2B" w:rsidTr="001D0540">
        <w:trPr>
          <w:cantSplit/>
          <w:trHeight w:val="397"/>
        </w:trPr>
        <w:tc>
          <w:tcPr>
            <w:tcW w:w="9781" w:type="dxa"/>
            <w:tcBorders>
              <w:top w:val="single" w:sz="4" w:space="0" w:color="auto"/>
              <w:left w:val="nil"/>
              <w:bottom w:val="single" w:sz="4" w:space="0" w:color="auto"/>
              <w:right w:val="nil"/>
            </w:tcBorders>
            <w:vAlign w:val="center"/>
          </w:tcPr>
          <w:p w:rsidR="002D50B5" w:rsidRPr="00EC3D2B" w:rsidRDefault="002D50B5" w:rsidP="002D50B5">
            <w:pPr>
              <w:pStyle w:val="BodyText"/>
              <w:ind w:left="743" w:hanging="743"/>
              <w:jc w:val="left"/>
              <w:rPr>
                <w:rFonts w:ascii="Arial" w:hAnsi="Arial" w:cs="Arial"/>
                <w:i/>
              </w:rPr>
            </w:pPr>
            <w:r w:rsidRPr="00EC3D2B">
              <w:rPr>
                <w:rFonts w:ascii="Arial" w:hAnsi="Arial" w:cs="Arial"/>
                <w:b/>
              </w:rPr>
              <w:lastRenderedPageBreak/>
              <w:t>3.</w:t>
            </w:r>
            <w:r>
              <w:rPr>
                <w:rFonts w:ascii="Arial" w:hAnsi="Arial" w:cs="Arial"/>
                <w:b/>
              </w:rPr>
              <w:t>9</w:t>
            </w:r>
            <w:r w:rsidRPr="00EC3D2B">
              <w:rPr>
                <w:rFonts w:ascii="Arial" w:hAnsi="Arial" w:cs="Arial"/>
              </w:rPr>
              <w:tab/>
              <w:t xml:space="preserve">What immediate </w:t>
            </w:r>
            <w:r>
              <w:rPr>
                <w:rFonts w:ascii="Arial" w:hAnsi="Arial" w:cs="Arial"/>
              </w:rPr>
              <w:t xml:space="preserve">and long-term </w:t>
            </w:r>
            <w:r w:rsidRPr="00EC3D2B">
              <w:rPr>
                <w:rFonts w:ascii="Arial" w:hAnsi="Arial" w:cs="Arial"/>
              </w:rPr>
              <w:t>action</w:t>
            </w:r>
            <w:r>
              <w:rPr>
                <w:rFonts w:ascii="Arial" w:hAnsi="Arial" w:cs="Arial"/>
              </w:rPr>
              <w:t>s were/are being taken to prevent the incident from reoccurring (e.g. modification to procedure, experimental set-up, etc.)?</w:t>
            </w:r>
          </w:p>
        </w:tc>
      </w:tr>
      <w:tr w:rsidR="002D50B5" w:rsidRPr="00360FC7" w:rsidTr="001D0540">
        <w:trPr>
          <w:cantSplit/>
          <w:trHeight w:val="397"/>
        </w:trPr>
        <w:tc>
          <w:tcPr>
            <w:tcW w:w="9781" w:type="dxa"/>
            <w:tcBorders>
              <w:top w:val="single" w:sz="4" w:space="0" w:color="auto"/>
              <w:bottom w:val="single" w:sz="4" w:space="0" w:color="auto"/>
            </w:tcBorders>
            <w:vAlign w:val="center"/>
          </w:tcPr>
          <w:p w:rsidR="002D50B5" w:rsidRPr="00360FC7" w:rsidRDefault="002D50B5" w:rsidP="00576464">
            <w:pPr>
              <w:pStyle w:val="BodyText"/>
              <w:ind w:left="0"/>
              <w:jc w:val="left"/>
              <w:rPr>
                <w:rFonts w:ascii="Arial" w:hAnsi="Arial" w:cs="Arial"/>
                <w:sz w:val="24"/>
                <w:szCs w:val="24"/>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2D50B5" w:rsidRPr="00360FC7" w:rsidTr="001D0540">
        <w:trPr>
          <w:cantSplit/>
          <w:trHeight w:val="397"/>
        </w:trPr>
        <w:tc>
          <w:tcPr>
            <w:tcW w:w="9781" w:type="dxa"/>
            <w:tcBorders>
              <w:top w:val="single" w:sz="4" w:space="0" w:color="auto"/>
              <w:left w:val="nil"/>
              <w:bottom w:val="single" w:sz="4" w:space="0" w:color="auto"/>
              <w:right w:val="nil"/>
            </w:tcBorders>
            <w:vAlign w:val="center"/>
          </w:tcPr>
          <w:p w:rsidR="002D50B5" w:rsidRPr="00084DA2" w:rsidRDefault="002D50B5" w:rsidP="00874975">
            <w:pPr>
              <w:pStyle w:val="BodyText"/>
              <w:ind w:left="743" w:hanging="743"/>
              <w:jc w:val="left"/>
              <w:rPr>
                <w:rFonts w:ascii="Arial" w:hAnsi="Arial" w:cs="Arial"/>
              </w:rPr>
            </w:pPr>
            <w:r>
              <w:rPr>
                <w:rFonts w:ascii="Arial" w:hAnsi="Arial" w:cs="Arial"/>
                <w:b/>
              </w:rPr>
              <w:t>3.10</w:t>
            </w:r>
            <w:r>
              <w:rPr>
                <w:rFonts w:ascii="Arial" w:hAnsi="Arial" w:cs="Arial"/>
                <w:b/>
              </w:rPr>
              <w:tab/>
            </w:r>
            <w:r w:rsidRPr="003C6DAE">
              <w:rPr>
                <w:rFonts w:ascii="Arial" w:hAnsi="Arial" w:cs="Arial"/>
              </w:rPr>
              <w:t xml:space="preserve">Is there any other information </w:t>
            </w:r>
            <w:r>
              <w:rPr>
                <w:rFonts w:ascii="Arial" w:hAnsi="Arial" w:cs="Arial"/>
              </w:rPr>
              <w:t>or comments you would like to</w:t>
            </w:r>
            <w:r w:rsidRPr="003C6DAE">
              <w:rPr>
                <w:rFonts w:ascii="Arial" w:hAnsi="Arial" w:cs="Arial"/>
              </w:rPr>
              <w:t xml:space="preserve"> provide in relation to this incident?</w:t>
            </w:r>
          </w:p>
        </w:tc>
      </w:tr>
      <w:tr w:rsidR="002D50B5" w:rsidRPr="00360FC7" w:rsidTr="0035175D">
        <w:trPr>
          <w:cantSplit/>
          <w:trHeight w:val="397"/>
        </w:trPr>
        <w:tc>
          <w:tcPr>
            <w:tcW w:w="9781" w:type="dxa"/>
            <w:tcBorders>
              <w:top w:val="single" w:sz="4" w:space="0" w:color="auto"/>
              <w:bottom w:val="single" w:sz="4" w:space="0" w:color="auto"/>
            </w:tcBorders>
            <w:vAlign w:val="center"/>
          </w:tcPr>
          <w:p w:rsidR="002D50B5" w:rsidRDefault="002D50B5" w:rsidP="00576464">
            <w:pPr>
              <w:pStyle w:val="BodyText"/>
              <w:ind w:left="0"/>
              <w:jc w:val="left"/>
              <w:rPr>
                <w:rFonts w:ascii="Arial" w:hAnsi="Arial" w:cs="Arial"/>
                <w:b/>
              </w:rPr>
            </w:pPr>
            <w:r w:rsidRPr="001D0540">
              <w:rPr>
                <w:rFonts w:ascii="Arial" w:hAnsi="Arial" w:cs="Arial"/>
              </w:rPr>
              <w:fldChar w:fldCharType="begin">
                <w:ffData>
                  <w:name w:val="Text40"/>
                  <w:enabled/>
                  <w:calcOnExit w:val="0"/>
                  <w:textInput/>
                </w:ffData>
              </w:fldChar>
            </w:r>
            <w:r w:rsidRPr="001D0540">
              <w:rPr>
                <w:rFonts w:ascii="Arial" w:hAnsi="Arial" w:cs="Arial"/>
              </w:rPr>
              <w:instrText xml:space="preserve"> FORMTEXT </w:instrText>
            </w:r>
            <w:r w:rsidRPr="001D0540">
              <w:rPr>
                <w:rFonts w:ascii="Arial" w:hAnsi="Arial" w:cs="Arial"/>
              </w:rPr>
            </w:r>
            <w:r w:rsidRPr="001D0540">
              <w:rPr>
                <w:rFonts w:ascii="Arial" w:hAnsi="Arial" w:cs="Arial"/>
              </w:rPr>
              <w:fldChar w:fldCharType="separate"/>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noProof/>
              </w:rPr>
              <w:t> </w:t>
            </w:r>
            <w:r w:rsidRPr="001D0540">
              <w:rPr>
                <w:rFonts w:ascii="Arial" w:hAnsi="Arial" w:cs="Arial"/>
              </w:rPr>
              <w:fldChar w:fldCharType="end"/>
            </w:r>
          </w:p>
        </w:tc>
      </w:tr>
      <w:tr w:rsidR="002D50B5" w:rsidRPr="00360FC7" w:rsidTr="00D35628">
        <w:trPr>
          <w:cantSplit/>
          <w:trHeight w:val="397"/>
        </w:trPr>
        <w:tc>
          <w:tcPr>
            <w:tcW w:w="9781" w:type="dxa"/>
            <w:tcBorders>
              <w:top w:val="single" w:sz="4" w:space="0" w:color="auto"/>
              <w:left w:val="nil"/>
              <w:bottom w:val="single" w:sz="4" w:space="0" w:color="auto"/>
              <w:right w:val="nil"/>
            </w:tcBorders>
            <w:vAlign w:val="center"/>
          </w:tcPr>
          <w:p w:rsidR="002D50B5" w:rsidRPr="00084DA2" w:rsidRDefault="002D50B5" w:rsidP="002D50B5">
            <w:pPr>
              <w:pStyle w:val="BodyText"/>
              <w:ind w:left="743" w:hanging="743"/>
              <w:jc w:val="left"/>
              <w:rPr>
                <w:rFonts w:ascii="Arial" w:hAnsi="Arial" w:cs="Arial"/>
              </w:rPr>
            </w:pPr>
            <w:r>
              <w:rPr>
                <w:rFonts w:ascii="Arial" w:hAnsi="Arial" w:cs="Arial"/>
                <w:b/>
              </w:rPr>
              <w:t>3.11</w:t>
            </w:r>
            <w:r>
              <w:rPr>
                <w:rFonts w:ascii="Arial" w:hAnsi="Arial" w:cs="Arial"/>
                <w:b/>
              </w:rPr>
              <w:tab/>
            </w:r>
            <w:r>
              <w:rPr>
                <w:rFonts w:ascii="Arial" w:hAnsi="Arial" w:cs="Arial"/>
              </w:rPr>
              <w:t>Relevant monitoring sheets must be attached to this report. Have the monitoring sheets been attached</w:t>
            </w:r>
            <w:r w:rsidRPr="003C6DAE">
              <w:rPr>
                <w:rFonts w:ascii="Arial" w:hAnsi="Arial" w:cs="Arial"/>
              </w:rPr>
              <w:t>?</w:t>
            </w:r>
          </w:p>
        </w:tc>
      </w:tr>
      <w:tr w:rsidR="002D50B5" w:rsidRPr="0035175D" w:rsidTr="00D35628">
        <w:trPr>
          <w:cantSplit/>
          <w:trHeight w:val="397"/>
        </w:trPr>
        <w:tc>
          <w:tcPr>
            <w:tcW w:w="9781" w:type="dxa"/>
            <w:tcBorders>
              <w:top w:val="single" w:sz="4" w:space="0" w:color="auto"/>
            </w:tcBorders>
            <w:vAlign w:val="center"/>
          </w:tcPr>
          <w:p w:rsidR="002D50B5" w:rsidRPr="0035175D" w:rsidRDefault="00F87678" w:rsidP="00D35628">
            <w:pPr>
              <w:pStyle w:val="BodyText"/>
              <w:ind w:left="0"/>
              <w:jc w:val="left"/>
              <w:rPr>
                <w:rFonts w:ascii="Arial" w:hAnsi="Arial" w:cs="Arial"/>
              </w:rPr>
            </w:pPr>
            <w:sdt>
              <w:sdtPr>
                <w:rPr>
                  <w:rFonts w:ascii="Arial" w:hAnsi="Arial" w:cs="Arial"/>
                  <w:sz w:val="24"/>
                  <w:szCs w:val="24"/>
                </w:rPr>
                <w:id w:val="186800585"/>
                <w14:checkbox>
                  <w14:checked w14:val="0"/>
                  <w14:checkedState w14:val="2612" w14:font="MS Gothic"/>
                  <w14:uncheckedState w14:val="2610" w14:font="MS Gothic"/>
                </w14:checkbox>
              </w:sdtPr>
              <w:sdtEndPr/>
              <w:sdtContent>
                <w:r w:rsidR="008925EF">
                  <w:rPr>
                    <w:rFonts w:ascii="MS Gothic" w:eastAsia="MS Gothic" w:hAnsi="MS Gothic" w:cs="Arial" w:hint="eastAsia"/>
                    <w:sz w:val="24"/>
                    <w:szCs w:val="24"/>
                  </w:rPr>
                  <w:t>☐</w:t>
                </w:r>
              </w:sdtContent>
            </w:sdt>
            <w:r w:rsidR="002D50B5">
              <w:rPr>
                <w:rFonts w:ascii="Arial" w:hAnsi="Arial" w:cs="Arial"/>
              </w:rPr>
              <w:t xml:space="preserve">   YES</w:t>
            </w:r>
            <w:r w:rsidR="002D50B5">
              <w:rPr>
                <w:rFonts w:ascii="Arial" w:hAnsi="Arial" w:cs="Arial"/>
              </w:rPr>
              <w:tab/>
            </w:r>
            <w:sdt>
              <w:sdtPr>
                <w:rPr>
                  <w:rFonts w:ascii="Arial" w:hAnsi="Arial" w:cs="Arial"/>
                  <w:sz w:val="24"/>
                  <w:szCs w:val="24"/>
                </w:rPr>
                <w:id w:val="792565707"/>
                <w14:checkbox>
                  <w14:checked w14:val="0"/>
                  <w14:checkedState w14:val="2612" w14:font="MS Gothic"/>
                  <w14:uncheckedState w14:val="2610" w14:font="MS Gothic"/>
                </w14:checkbox>
              </w:sdtPr>
              <w:sdtEndPr/>
              <w:sdtContent>
                <w:r w:rsidR="002D50B5">
                  <w:rPr>
                    <w:rFonts w:ascii="MS Gothic" w:eastAsia="MS Gothic" w:hAnsi="MS Gothic" w:cs="Arial" w:hint="eastAsia"/>
                    <w:sz w:val="24"/>
                    <w:szCs w:val="24"/>
                  </w:rPr>
                  <w:t>☐</w:t>
                </w:r>
              </w:sdtContent>
            </w:sdt>
            <w:r w:rsidR="002D50B5">
              <w:rPr>
                <w:rFonts w:ascii="Arial" w:hAnsi="Arial" w:cs="Arial"/>
              </w:rPr>
              <w:t xml:space="preserve">   NO</w:t>
            </w:r>
          </w:p>
        </w:tc>
      </w:tr>
    </w:tbl>
    <w:p w:rsidR="00103D46" w:rsidRDefault="00103D46" w:rsidP="00103D46"/>
    <w:tbl>
      <w:tblPr>
        <w:tblStyle w:val="TableGrid"/>
        <w:tblW w:w="9781" w:type="dxa"/>
        <w:tblInd w:w="-34" w:type="dxa"/>
        <w:tblLayout w:type="fixed"/>
        <w:tblLook w:val="04A0" w:firstRow="1" w:lastRow="0" w:firstColumn="1" w:lastColumn="0" w:noHBand="0" w:noVBand="1"/>
      </w:tblPr>
      <w:tblGrid>
        <w:gridCol w:w="3898"/>
        <w:gridCol w:w="3899"/>
        <w:gridCol w:w="1984"/>
      </w:tblGrid>
      <w:tr w:rsidR="00DF4158" w:rsidRPr="00360FC7" w:rsidTr="0022211F">
        <w:tc>
          <w:tcPr>
            <w:tcW w:w="9781" w:type="dxa"/>
            <w:gridSpan w:val="3"/>
            <w:tcBorders>
              <w:bottom w:val="nil"/>
            </w:tcBorders>
            <w:shd w:val="clear" w:color="auto" w:fill="0070C0"/>
            <w:vAlign w:val="center"/>
          </w:tcPr>
          <w:p w:rsidR="00DF4158" w:rsidRPr="00360FC7" w:rsidRDefault="00DF4158" w:rsidP="0022211F">
            <w:pPr>
              <w:pStyle w:val="BodyText"/>
              <w:ind w:left="0"/>
              <w:jc w:val="left"/>
              <w:rPr>
                <w:rFonts w:ascii="Arial" w:hAnsi="Arial" w:cs="Arial"/>
              </w:rPr>
            </w:pPr>
            <w:r>
              <w:rPr>
                <w:rFonts w:ascii="Arial" w:hAnsi="Arial" w:cs="Arial"/>
                <w:color w:val="FFFFFF" w:themeColor="background1"/>
                <w:sz w:val="28"/>
                <w:szCs w:val="28"/>
              </w:rPr>
              <w:t>4</w:t>
            </w:r>
            <w:r w:rsidRPr="00360FC7">
              <w:rPr>
                <w:rFonts w:ascii="Arial" w:hAnsi="Arial" w:cs="Arial"/>
                <w:color w:val="FFFFFF" w:themeColor="background1"/>
                <w:sz w:val="28"/>
                <w:szCs w:val="28"/>
              </w:rPr>
              <w:t xml:space="preserve">. </w:t>
            </w:r>
            <w:r>
              <w:rPr>
                <w:rFonts w:ascii="Arial" w:hAnsi="Arial" w:cs="Arial"/>
                <w:color w:val="FFFFFF" w:themeColor="background1"/>
                <w:sz w:val="28"/>
                <w:szCs w:val="28"/>
              </w:rPr>
              <w:t xml:space="preserve">DECLARATION BY </w:t>
            </w:r>
            <w:r w:rsidR="0022211F">
              <w:rPr>
                <w:rFonts w:ascii="Arial" w:hAnsi="Arial" w:cs="Arial"/>
                <w:color w:val="FFFFFF" w:themeColor="background1"/>
                <w:sz w:val="28"/>
                <w:szCs w:val="28"/>
              </w:rPr>
              <w:t>PERSONNEL</w:t>
            </w:r>
          </w:p>
        </w:tc>
      </w:tr>
      <w:tr w:rsidR="0022211F" w:rsidRPr="00D72A66" w:rsidTr="0022211F">
        <w:tblPrEx>
          <w:shd w:val="clear" w:color="auto" w:fill="8DB3E2" w:themeFill="text2" w:themeFillTint="66"/>
        </w:tblPrEx>
        <w:trPr>
          <w:trHeight w:val="397"/>
        </w:trPr>
        <w:tc>
          <w:tcPr>
            <w:tcW w:w="9781" w:type="dxa"/>
            <w:gridSpan w:val="3"/>
            <w:tcBorders>
              <w:top w:val="nil"/>
              <w:left w:val="nil"/>
              <w:bottom w:val="single" w:sz="4" w:space="0" w:color="auto"/>
              <w:right w:val="nil"/>
            </w:tcBorders>
            <w:shd w:val="clear" w:color="auto" w:fill="C6D9F1" w:themeFill="text2" w:themeFillTint="33"/>
            <w:vAlign w:val="center"/>
          </w:tcPr>
          <w:p w:rsidR="0022211F" w:rsidRPr="0022211F" w:rsidRDefault="0022211F" w:rsidP="00576464">
            <w:pPr>
              <w:rPr>
                <w:rFonts w:ascii="Arial" w:hAnsi="Arial" w:cs="Arial"/>
                <w:b/>
                <w:sz w:val="20"/>
                <w:szCs w:val="20"/>
              </w:rPr>
            </w:pPr>
            <w:r w:rsidRPr="0022211F">
              <w:rPr>
                <w:rFonts w:ascii="Arial" w:hAnsi="Arial" w:cs="Arial"/>
                <w:b/>
                <w:sz w:val="20"/>
                <w:szCs w:val="20"/>
              </w:rPr>
              <w:t>4.1</w:t>
            </w:r>
            <w:r w:rsidRPr="0022211F">
              <w:rPr>
                <w:rFonts w:ascii="Arial" w:hAnsi="Arial" w:cs="Arial"/>
                <w:b/>
                <w:sz w:val="20"/>
                <w:szCs w:val="20"/>
              </w:rPr>
              <w:tab/>
            </w:r>
            <w:r w:rsidRPr="008C0BEB">
              <w:rPr>
                <w:rFonts w:ascii="Arial" w:hAnsi="Arial" w:cs="Arial"/>
                <w:sz w:val="20"/>
                <w:szCs w:val="20"/>
              </w:rPr>
              <w:t>Declaration by Chief Investigator</w:t>
            </w:r>
          </w:p>
        </w:tc>
      </w:tr>
      <w:tr w:rsidR="0022211F" w:rsidRPr="008C0BEB" w:rsidTr="0022211F">
        <w:tblPrEx>
          <w:shd w:val="clear" w:color="auto" w:fill="8DB3E2" w:themeFill="text2" w:themeFillTint="66"/>
        </w:tblPrEx>
        <w:trPr>
          <w:trHeight w:val="397"/>
        </w:trPr>
        <w:tc>
          <w:tcPr>
            <w:tcW w:w="3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8C0BEB" w:rsidRDefault="0022211F" w:rsidP="00576464">
            <w:pPr>
              <w:rPr>
                <w:rFonts w:ascii="Arial" w:hAnsi="Arial" w:cs="Arial"/>
                <w:sz w:val="20"/>
                <w:szCs w:val="20"/>
              </w:rPr>
            </w:pPr>
            <w:r w:rsidRPr="008C0BEB">
              <w:rPr>
                <w:rFonts w:ascii="Arial" w:hAnsi="Arial" w:cs="Arial"/>
                <w:sz w:val="20"/>
                <w:szCs w:val="20"/>
              </w:rPr>
              <w:t>Full name</w:t>
            </w:r>
          </w:p>
        </w:tc>
        <w:tc>
          <w:tcPr>
            <w:tcW w:w="3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8C0BEB" w:rsidRDefault="0022211F" w:rsidP="00576464">
            <w:pPr>
              <w:rPr>
                <w:rFonts w:ascii="Arial" w:hAnsi="Arial" w:cs="Arial"/>
                <w:sz w:val="20"/>
                <w:szCs w:val="20"/>
              </w:rPr>
            </w:pPr>
            <w:r w:rsidRPr="008C0BEB">
              <w:rPr>
                <w:rFonts w:ascii="Arial" w:hAnsi="Arial" w:cs="Arial"/>
                <w:sz w:val="20"/>
                <w:szCs w:val="20"/>
              </w:rPr>
              <w:t>Signature</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8C0BEB" w:rsidRDefault="0022211F" w:rsidP="00576464">
            <w:pPr>
              <w:rPr>
                <w:rFonts w:ascii="Arial" w:hAnsi="Arial" w:cs="Arial"/>
                <w:sz w:val="20"/>
                <w:szCs w:val="20"/>
              </w:rPr>
            </w:pPr>
            <w:r w:rsidRPr="008C0BEB">
              <w:rPr>
                <w:rFonts w:ascii="Arial" w:hAnsi="Arial" w:cs="Arial"/>
                <w:sz w:val="20"/>
                <w:szCs w:val="20"/>
              </w:rPr>
              <w:t>Date</w:t>
            </w:r>
          </w:p>
        </w:tc>
      </w:tr>
      <w:tr w:rsidR="0022211F" w:rsidRPr="0022211F" w:rsidTr="0022211F">
        <w:tblPrEx>
          <w:shd w:val="clear" w:color="auto" w:fill="8DB3E2" w:themeFill="text2" w:themeFillTint="66"/>
        </w:tblPrEx>
        <w:trPr>
          <w:trHeight w:val="340"/>
        </w:trPr>
        <w:tc>
          <w:tcPr>
            <w:tcW w:w="3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22211F" w:rsidRDefault="0022211F" w:rsidP="00576464">
            <w:pPr>
              <w:rPr>
                <w:rFonts w:ascii="Arial" w:hAnsi="Arial" w:cs="Arial"/>
                <w:sz w:val="20"/>
                <w:szCs w:val="20"/>
              </w:rPr>
            </w:pPr>
            <w:r w:rsidRPr="0022211F">
              <w:rPr>
                <w:rFonts w:ascii="Arial" w:hAnsi="Arial" w:cs="Arial"/>
                <w:sz w:val="20"/>
                <w:szCs w:val="20"/>
              </w:rPr>
              <w:fldChar w:fldCharType="begin">
                <w:ffData>
                  <w:name w:val="Text40"/>
                  <w:enabled/>
                  <w:calcOnExit w:val="0"/>
                  <w:textInput/>
                </w:ffData>
              </w:fldChar>
            </w:r>
            <w:r w:rsidRPr="0022211F">
              <w:rPr>
                <w:rFonts w:ascii="Arial" w:hAnsi="Arial" w:cs="Arial"/>
                <w:sz w:val="20"/>
                <w:szCs w:val="20"/>
              </w:rPr>
              <w:instrText xml:space="preserve"> FORMTEXT </w:instrText>
            </w:r>
            <w:r w:rsidRPr="0022211F">
              <w:rPr>
                <w:rFonts w:ascii="Arial" w:hAnsi="Arial" w:cs="Arial"/>
                <w:sz w:val="20"/>
                <w:szCs w:val="20"/>
              </w:rPr>
            </w:r>
            <w:r w:rsidRPr="0022211F">
              <w:rPr>
                <w:rFonts w:ascii="Arial" w:hAnsi="Arial" w:cs="Arial"/>
                <w:sz w:val="20"/>
                <w:szCs w:val="20"/>
              </w:rPr>
              <w:fldChar w:fldCharType="separate"/>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sz w:val="20"/>
                <w:szCs w:val="20"/>
              </w:rPr>
              <w:fldChar w:fldCharType="end"/>
            </w:r>
          </w:p>
        </w:tc>
        <w:tc>
          <w:tcPr>
            <w:tcW w:w="3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22211F" w:rsidRDefault="0022211F" w:rsidP="00576464">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22211F" w:rsidRDefault="0022211F" w:rsidP="00576464">
            <w:pPr>
              <w:rPr>
                <w:rFonts w:ascii="Arial" w:hAnsi="Arial" w:cs="Arial"/>
                <w:sz w:val="20"/>
                <w:szCs w:val="20"/>
              </w:rPr>
            </w:pPr>
            <w:r w:rsidRPr="0022211F">
              <w:rPr>
                <w:rFonts w:ascii="Arial" w:hAnsi="Arial" w:cs="Arial"/>
                <w:sz w:val="20"/>
                <w:szCs w:val="20"/>
              </w:rPr>
              <w:fldChar w:fldCharType="begin">
                <w:ffData>
                  <w:name w:val="Text40"/>
                  <w:enabled/>
                  <w:calcOnExit w:val="0"/>
                  <w:textInput/>
                </w:ffData>
              </w:fldChar>
            </w:r>
            <w:r w:rsidRPr="0022211F">
              <w:rPr>
                <w:rFonts w:ascii="Arial" w:hAnsi="Arial" w:cs="Arial"/>
                <w:sz w:val="20"/>
                <w:szCs w:val="20"/>
              </w:rPr>
              <w:instrText xml:space="preserve"> FORMTEXT </w:instrText>
            </w:r>
            <w:r w:rsidRPr="0022211F">
              <w:rPr>
                <w:rFonts w:ascii="Arial" w:hAnsi="Arial" w:cs="Arial"/>
                <w:sz w:val="20"/>
                <w:szCs w:val="20"/>
              </w:rPr>
            </w:r>
            <w:r w:rsidRPr="0022211F">
              <w:rPr>
                <w:rFonts w:ascii="Arial" w:hAnsi="Arial" w:cs="Arial"/>
                <w:sz w:val="20"/>
                <w:szCs w:val="20"/>
              </w:rPr>
              <w:fldChar w:fldCharType="separate"/>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sz w:val="20"/>
                <w:szCs w:val="20"/>
              </w:rPr>
              <w:fldChar w:fldCharType="end"/>
            </w:r>
          </w:p>
        </w:tc>
      </w:tr>
      <w:tr w:rsidR="0022211F" w:rsidRPr="0022211F" w:rsidTr="00576464">
        <w:tblPrEx>
          <w:shd w:val="clear" w:color="auto" w:fill="8DB3E2" w:themeFill="text2" w:themeFillTint="66"/>
        </w:tblPrEx>
        <w:trPr>
          <w:trHeight w:val="397"/>
        </w:trPr>
        <w:tc>
          <w:tcPr>
            <w:tcW w:w="9781" w:type="dxa"/>
            <w:gridSpan w:val="3"/>
            <w:tcBorders>
              <w:top w:val="nil"/>
              <w:left w:val="nil"/>
              <w:bottom w:val="single" w:sz="4" w:space="0" w:color="auto"/>
              <w:right w:val="nil"/>
            </w:tcBorders>
            <w:shd w:val="clear" w:color="auto" w:fill="C6D9F1" w:themeFill="text2" w:themeFillTint="33"/>
            <w:vAlign w:val="center"/>
          </w:tcPr>
          <w:p w:rsidR="0022211F" w:rsidRPr="0022211F" w:rsidRDefault="0022211F" w:rsidP="0022211F">
            <w:pPr>
              <w:rPr>
                <w:rFonts w:ascii="Arial" w:hAnsi="Arial" w:cs="Arial"/>
                <w:b/>
                <w:sz w:val="20"/>
                <w:szCs w:val="20"/>
              </w:rPr>
            </w:pPr>
            <w:r w:rsidRPr="0022211F">
              <w:rPr>
                <w:rFonts w:ascii="Arial" w:hAnsi="Arial" w:cs="Arial"/>
                <w:b/>
                <w:sz w:val="20"/>
                <w:szCs w:val="20"/>
              </w:rPr>
              <w:t>4.2</w:t>
            </w:r>
            <w:r w:rsidRPr="0022211F">
              <w:rPr>
                <w:rFonts w:ascii="Arial" w:hAnsi="Arial" w:cs="Arial"/>
                <w:b/>
                <w:sz w:val="20"/>
                <w:szCs w:val="20"/>
              </w:rPr>
              <w:tab/>
            </w:r>
            <w:r w:rsidRPr="008C0BEB">
              <w:rPr>
                <w:rFonts w:ascii="Arial" w:hAnsi="Arial" w:cs="Arial"/>
                <w:sz w:val="20"/>
                <w:szCs w:val="20"/>
              </w:rPr>
              <w:t>Declaration by person completing this report</w:t>
            </w:r>
            <w:r w:rsidRPr="0022211F">
              <w:rPr>
                <w:rFonts w:ascii="Arial" w:hAnsi="Arial" w:cs="Arial"/>
                <w:b/>
                <w:sz w:val="20"/>
                <w:szCs w:val="20"/>
              </w:rPr>
              <w:t xml:space="preserve"> </w:t>
            </w:r>
            <w:r w:rsidR="000F1760" w:rsidRPr="000F1760">
              <w:rPr>
                <w:rFonts w:ascii="Arial" w:hAnsi="Arial" w:cs="Arial"/>
                <w:sz w:val="20"/>
                <w:szCs w:val="20"/>
              </w:rPr>
              <w:t xml:space="preserve"> (if not the Chief Investigator)</w:t>
            </w:r>
          </w:p>
        </w:tc>
      </w:tr>
      <w:tr w:rsidR="0022211F" w:rsidRPr="008C0BEB" w:rsidTr="00576464">
        <w:tblPrEx>
          <w:shd w:val="clear" w:color="auto" w:fill="8DB3E2" w:themeFill="text2" w:themeFillTint="66"/>
        </w:tblPrEx>
        <w:trPr>
          <w:trHeight w:val="397"/>
        </w:trPr>
        <w:tc>
          <w:tcPr>
            <w:tcW w:w="3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8C0BEB" w:rsidRDefault="0022211F" w:rsidP="00576464">
            <w:pPr>
              <w:rPr>
                <w:rFonts w:ascii="Arial" w:hAnsi="Arial" w:cs="Arial"/>
                <w:sz w:val="20"/>
                <w:szCs w:val="20"/>
              </w:rPr>
            </w:pPr>
            <w:r w:rsidRPr="008C0BEB">
              <w:rPr>
                <w:rFonts w:ascii="Arial" w:hAnsi="Arial" w:cs="Arial"/>
                <w:sz w:val="20"/>
                <w:szCs w:val="20"/>
              </w:rPr>
              <w:t>Full name</w:t>
            </w:r>
          </w:p>
        </w:tc>
        <w:tc>
          <w:tcPr>
            <w:tcW w:w="3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8C0BEB" w:rsidRDefault="0022211F" w:rsidP="00576464">
            <w:pPr>
              <w:rPr>
                <w:rFonts w:ascii="Arial" w:hAnsi="Arial" w:cs="Arial"/>
                <w:sz w:val="20"/>
                <w:szCs w:val="20"/>
              </w:rPr>
            </w:pPr>
            <w:r w:rsidRPr="008C0BEB">
              <w:rPr>
                <w:rFonts w:ascii="Arial" w:hAnsi="Arial" w:cs="Arial"/>
                <w:sz w:val="20"/>
                <w:szCs w:val="20"/>
              </w:rPr>
              <w:t>Signature</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8C0BEB" w:rsidRDefault="0022211F" w:rsidP="00576464">
            <w:pPr>
              <w:rPr>
                <w:rFonts w:ascii="Arial" w:hAnsi="Arial" w:cs="Arial"/>
                <w:sz w:val="20"/>
                <w:szCs w:val="20"/>
              </w:rPr>
            </w:pPr>
            <w:r w:rsidRPr="008C0BEB">
              <w:rPr>
                <w:rFonts w:ascii="Arial" w:hAnsi="Arial" w:cs="Arial"/>
                <w:sz w:val="20"/>
                <w:szCs w:val="20"/>
              </w:rPr>
              <w:t>Date</w:t>
            </w:r>
          </w:p>
        </w:tc>
      </w:tr>
      <w:tr w:rsidR="0022211F" w:rsidRPr="0022211F" w:rsidTr="00576464">
        <w:tblPrEx>
          <w:shd w:val="clear" w:color="auto" w:fill="8DB3E2" w:themeFill="text2" w:themeFillTint="66"/>
        </w:tblPrEx>
        <w:trPr>
          <w:trHeight w:val="340"/>
        </w:trPr>
        <w:tc>
          <w:tcPr>
            <w:tcW w:w="3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22211F" w:rsidRDefault="0022211F" w:rsidP="00576464">
            <w:pPr>
              <w:rPr>
                <w:rFonts w:ascii="Arial" w:hAnsi="Arial" w:cs="Arial"/>
                <w:sz w:val="20"/>
                <w:szCs w:val="20"/>
              </w:rPr>
            </w:pPr>
            <w:r w:rsidRPr="0022211F">
              <w:rPr>
                <w:rFonts w:ascii="Arial" w:hAnsi="Arial" w:cs="Arial"/>
                <w:sz w:val="20"/>
                <w:szCs w:val="20"/>
              </w:rPr>
              <w:fldChar w:fldCharType="begin">
                <w:ffData>
                  <w:name w:val="Text40"/>
                  <w:enabled/>
                  <w:calcOnExit w:val="0"/>
                  <w:textInput/>
                </w:ffData>
              </w:fldChar>
            </w:r>
            <w:r w:rsidRPr="0022211F">
              <w:rPr>
                <w:rFonts w:ascii="Arial" w:hAnsi="Arial" w:cs="Arial"/>
                <w:sz w:val="20"/>
                <w:szCs w:val="20"/>
              </w:rPr>
              <w:instrText xml:space="preserve"> FORMTEXT </w:instrText>
            </w:r>
            <w:r w:rsidRPr="0022211F">
              <w:rPr>
                <w:rFonts w:ascii="Arial" w:hAnsi="Arial" w:cs="Arial"/>
                <w:sz w:val="20"/>
                <w:szCs w:val="20"/>
              </w:rPr>
            </w:r>
            <w:r w:rsidRPr="0022211F">
              <w:rPr>
                <w:rFonts w:ascii="Arial" w:hAnsi="Arial" w:cs="Arial"/>
                <w:sz w:val="20"/>
                <w:szCs w:val="20"/>
              </w:rPr>
              <w:fldChar w:fldCharType="separate"/>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sz w:val="20"/>
                <w:szCs w:val="20"/>
              </w:rPr>
              <w:fldChar w:fldCharType="end"/>
            </w:r>
          </w:p>
        </w:tc>
        <w:tc>
          <w:tcPr>
            <w:tcW w:w="3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22211F" w:rsidRDefault="0022211F" w:rsidP="00576464">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11F" w:rsidRPr="0022211F" w:rsidRDefault="0022211F" w:rsidP="00576464">
            <w:pPr>
              <w:rPr>
                <w:rFonts w:ascii="Arial" w:hAnsi="Arial" w:cs="Arial"/>
                <w:sz w:val="20"/>
                <w:szCs w:val="20"/>
              </w:rPr>
            </w:pPr>
            <w:r w:rsidRPr="0022211F">
              <w:rPr>
                <w:rFonts w:ascii="Arial" w:hAnsi="Arial" w:cs="Arial"/>
                <w:sz w:val="20"/>
                <w:szCs w:val="20"/>
              </w:rPr>
              <w:fldChar w:fldCharType="begin">
                <w:ffData>
                  <w:name w:val="Text40"/>
                  <w:enabled/>
                  <w:calcOnExit w:val="0"/>
                  <w:textInput/>
                </w:ffData>
              </w:fldChar>
            </w:r>
            <w:r w:rsidRPr="0022211F">
              <w:rPr>
                <w:rFonts w:ascii="Arial" w:hAnsi="Arial" w:cs="Arial"/>
                <w:sz w:val="20"/>
                <w:szCs w:val="20"/>
              </w:rPr>
              <w:instrText xml:space="preserve"> FORMTEXT </w:instrText>
            </w:r>
            <w:r w:rsidRPr="0022211F">
              <w:rPr>
                <w:rFonts w:ascii="Arial" w:hAnsi="Arial" w:cs="Arial"/>
                <w:sz w:val="20"/>
                <w:szCs w:val="20"/>
              </w:rPr>
            </w:r>
            <w:r w:rsidRPr="0022211F">
              <w:rPr>
                <w:rFonts w:ascii="Arial" w:hAnsi="Arial" w:cs="Arial"/>
                <w:sz w:val="20"/>
                <w:szCs w:val="20"/>
              </w:rPr>
              <w:fldChar w:fldCharType="separate"/>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noProof/>
                <w:sz w:val="20"/>
                <w:szCs w:val="20"/>
              </w:rPr>
              <w:t> </w:t>
            </w:r>
            <w:r w:rsidRPr="0022211F">
              <w:rPr>
                <w:rFonts w:ascii="Arial" w:hAnsi="Arial" w:cs="Arial"/>
                <w:sz w:val="20"/>
                <w:szCs w:val="20"/>
              </w:rPr>
              <w:fldChar w:fldCharType="end"/>
            </w:r>
          </w:p>
        </w:tc>
      </w:tr>
    </w:tbl>
    <w:p w:rsidR="00DF4158" w:rsidRPr="00103D46" w:rsidRDefault="00DF4158" w:rsidP="00103D46"/>
    <w:sectPr w:rsidR="00DF4158" w:rsidRPr="00103D46" w:rsidSect="0092634B">
      <w:headerReference w:type="default" r:id="rId11"/>
      <w:footerReference w:type="default" r:id="rId12"/>
      <w:headerReference w:type="first" r:id="rId13"/>
      <w:footerReference w:type="first" r:id="rId14"/>
      <w:type w:val="continuous"/>
      <w:pgSz w:w="11907" w:h="16840"/>
      <w:pgMar w:top="1497" w:right="1134" w:bottom="1616" w:left="1134" w:header="567" w:footer="3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1E" w:rsidRDefault="0004061E" w:rsidP="001A33D0">
      <w:r>
        <w:separator/>
      </w:r>
    </w:p>
  </w:endnote>
  <w:endnote w:type="continuationSeparator" w:id="0">
    <w:p w:rsidR="0004061E" w:rsidRDefault="0004061E" w:rsidP="001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559"/>
    </w:tblGrid>
    <w:tr w:rsidR="0092634B" w:rsidTr="005F063B">
      <w:tc>
        <w:tcPr>
          <w:tcW w:w="8330" w:type="dxa"/>
          <w:tcBorders>
            <w:top w:val="double" w:sz="4" w:space="0" w:color="auto"/>
            <w:left w:val="nil"/>
            <w:right w:val="nil"/>
          </w:tcBorders>
          <w:shd w:val="clear" w:color="auto" w:fill="auto"/>
        </w:tcPr>
        <w:p w:rsidR="0092634B" w:rsidRPr="00491B7E" w:rsidRDefault="0092634B" w:rsidP="0092634B">
          <w:pPr>
            <w:pStyle w:val="DocFooter"/>
            <w:rPr>
              <w:b/>
            </w:rPr>
          </w:pPr>
          <w:r w:rsidRPr="00491B7E">
            <w:rPr>
              <w:b/>
            </w:rPr>
            <w:fldChar w:fldCharType="begin"/>
          </w:r>
          <w:r w:rsidRPr="00491B7E">
            <w:rPr>
              <w:b/>
            </w:rPr>
            <w:instrText xml:space="preserve"> DOCPROPERTY  ID  \* MERGEFORMAT </w:instrText>
          </w:r>
          <w:r w:rsidRPr="00491B7E">
            <w:rPr>
              <w:b/>
            </w:rPr>
            <w:fldChar w:fldCharType="separate"/>
          </w:r>
          <w:r w:rsidR="00CC56E8">
            <w:rPr>
              <w:b/>
            </w:rPr>
            <w:t>F-7870</w:t>
          </w:r>
          <w:r w:rsidRPr="00491B7E">
            <w:rPr>
              <w:b/>
            </w:rPr>
            <w:fldChar w:fldCharType="end"/>
          </w:r>
          <w:r w:rsidRPr="00491B7E">
            <w:rPr>
              <w:b/>
            </w:rPr>
            <w:t xml:space="preserve"> </w:t>
          </w:r>
          <w:r w:rsidRPr="00491B7E">
            <w:rPr>
              <w:b/>
            </w:rPr>
            <w:fldChar w:fldCharType="begin"/>
          </w:r>
          <w:r w:rsidRPr="00491B7E">
            <w:rPr>
              <w:b/>
            </w:rPr>
            <w:instrText xml:space="preserve"> DOCPROPERTY  "Document Title"  \* MERGEFORMAT </w:instrText>
          </w:r>
          <w:r w:rsidRPr="00491B7E">
            <w:rPr>
              <w:b/>
            </w:rPr>
            <w:fldChar w:fldCharType="separate"/>
          </w:r>
          <w:r w:rsidR="00CC56E8">
            <w:rPr>
              <w:b/>
            </w:rPr>
            <w:t>Australian Synchrotron Animal Ethics Committee Animal Incident Report</w:t>
          </w:r>
          <w:r w:rsidRPr="00491B7E">
            <w:rPr>
              <w:b/>
            </w:rPr>
            <w:fldChar w:fldCharType="end"/>
          </w:r>
        </w:p>
      </w:tc>
      <w:tc>
        <w:tcPr>
          <w:tcW w:w="1559" w:type="dxa"/>
          <w:tcBorders>
            <w:top w:val="double" w:sz="4" w:space="0" w:color="auto"/>
            <w:left w:val="nil"/>
            <w:right w:val="nil"/>
          </w:tcBorders>
          <w:shd w:val="clear" w:color="auto" w:fill="auto"/>
        </w:tcPr>
        <w:p w:rsidR="0092634B" w:rsidRPr="00ED69A3" w:rsidRDefault="0092634B" w:rsidP="00491B7E">
          <w:pPr>
            <w:pStyle w:val="DocFooter"/>
            <w:jc w:val="right"/>
          </w:pPr>
          <w:r w:rsidRPr="00491B7E">
            <w:rPr>
              <w:b/>
              <w:snapToGrid w:val="0"/>
            </w:rPr>
            <w:t xml:space="preserve">Page </w:t>
          </w:r>
          <w:r w:rsidRPr="00491B7E">
            <w:rPr>
              <w:b/>
              <w:snapToGrid w:val="0"/>
            </w:rPr>
            <w:fldChar w:fldCharType="begin"/>
          </w:r>
          <w:r w:rsidRPr="00491B7E">
            <w:rPr>
              <w:b/>
              <w:snapToGrid w:val="0"/>
            </w:rPr>
            <w:instrText xml:space="preserve"> PAGE </w:instrText>
          </w:r>
          <w:r w:rsidRPr="00491B7E">
            <w:rPr>
              <w:b/>
              <w:snapToGrid w:val="0"/>
            </w:rPr>
            <w:fldChar w:fldCharType="separate"/>
          </w:r>
          <w:r w:rsidR="00F87678">
            <w:rPr>
              <w:b/>
              <w:noProof/>
              <w:snapToGrid w:val="0"/>
            </w:rPr>
            <w:t>2</w:t>
          </w:r>
          <w:r w:rsidRPr="00491B7E">
            <w:rPr>
              <w:b/>
              <w:snapToGrid w:val="0"/>
            </w:rPr>
            <w:fldChar w:fldCharType="end"/>
          </w:r>
          <w:r w:rsidRPr="00491B7E">
            <w:rPr>
              <w:snapToGrid w:val="0"/>
            </w:rPr>
            <w:t xml:space="preserve"> of </w:t>
          </w:r>
          <w:r w:rsidRPr="00491B7E">
            <w:rPr>
              <w:b/>
              <w:snapToGrid w:val="0"/>
            </w:rPr>
            <w:fldChar w:fldCharType="begin"/>
          </w:r>
          <w:r w:rsidRPr="00491B7E">
            <w:rPr>
              <w:b/>
              <w:snapToGrid w:val="0"/>
            </w:rPr>
            <w:instrText xml:space="preserve"> NUMPAGES </w:instrText>
          </w:r>
          <w:r w:rsidRPr="00491B7E">
            <w:rPr>
              <w:b/>
              <w:snapToGrid w:val="0"/>
            </w:rPr>
            <w:fldChar w:fldCharType="separate"/>
          </w:r>
          <w:r w:rsidR="00F87678">
            <w:rPr>
              <w:b/>
              <w:noProof/>
              <w:snapToGrid w:val="0"/>
            </w:rPr>
            <w:t>3</w:t>
          </w:r>
          <w:r w:rsidRPr="00491B7E">
            <w:rPr>
              <w:b/>
              <w:snapToGrid w:val="0"/>
            </w:rPr>
            <w:fldChar w:fldCharType="end"/>
          </w:r>
        </w:p>
      </w:tc>
    </w:tr>
    <w:tr w:rsidR="00165CE7" w:rsidTr="00A05C0C">
      <w:tc>
        <w:tcPr>
          <w:tcW w:w="9889" w:type="dxa"/>
          <w:gridSpan w:val="2"/>
          <w:shd w:val="clear" w:color="auto" w:fill="auto"/>
        </w:tcPr>
        <w:p w:rsidR="00165CE7" w:rsidRPr="00ED69A3" w:rsidRDefault="00165CE7" w:rsidP="00165CE7">
          <w:pPr>
            <w:pStyle w:val="DocFooter"/>
            <w:tabs>
              <w:tab w:val="right" w:pos="9673"/>
            </w:tabs>
          </w:pPr>
          <w:r w:rsidRPr="00491B7E">
            <w:rPr>
              <w:b/>
            </w:rPr>
            <w:t>Revision:</w:t>
          </w:r>
          <w:r>
            <w:t xml:space="preserve"> </w:t>
          </w:r>
          <w:r w:rsidR="00F87678">
            <w:fldChar w:fldCharType="begin"/>
          </w:r>
          <w:r w:rsidR="00F87678">
            <w:instrText xml:space="preserve"> DOCPROPERTY  Revision  \* MERGEFORMAT </w:instrText>
          </w:r>
          <w:r w:rsidR="00F87678">
            <w:fldChar w:fldCharType="separate"/>
          </w:r>
          <w:r w:rsidR="00CC56E8">
            <w:t>0</w:t>
          </w:r>
          <w:r w:rsidR="00F87678">
            <w:fldChar w:fldCharType="end"/>
          </w:r>
          <w:r>
            <w:tab/>
          </w:r>
          <w:r w:rsidRPr="00491B7E">
            <w:rPr>
              <w:b/>
            </w:rPr>
            <w:t>Effective Date:</w:t>
          </w:r>
          <w:r>
            <w:t xml:space="preserve"> </w:t>
          </w:r>
          <w:r w:rsidR="00F87678">
            <w:fldChar w:fldCharType="begin"/>
          </w:r>
          <w:r w:rsidR="00F87678">
            <w:instrText xml:space="preserve"> DOCPROPERTY  Effective  \* MERGEFORMAT </w:instrText>
          </w:r>
          <w:r w:rsidR="00F87678">
            <w:fldChar w:fldCharType="separate"/>
          </w:r>
          <w:r w:rsidR="00CC56E8">
            <w:t>29/09/2020</w:t>
          </w:r>
          <w:r w:rsidR="00F87678">
            <w:fldChar w:fldCharType="end"/>
          </w:r>
        </w:p>
      </w:tc>
    </w:tr>
    <w:tr w:rsidR="0092634B" w:rsidTr="005F063B">
      <w:tc>
        <w:tcPr>
          <w:tcW w:w="9889" w:type="dxa"/>
          <w:gridSpan w:val="2"/>
          <w:shd w:val="clear" w:color="auto" w:fill="auto"/>
        </w:tcPr>
        <w:p w:rsidR="0092634B" w:rsidRPr="00165CE7" w:rsidRDefault="00821D6D" w:rsidP="0092634B">
          <w:pPr>
            <w:pStyle w:val="DLM"/>
            <w:rPr>
              <w:sz w:val="36"/>
              <w:szCs w:val="36"/>
            </w:rPr>
          </w:pPr>
          <w:r w:rsidRPr="00165CE7">
            <w:rPr>
              <w:sz w:val="36"/>
              <w:szCs w:val="36"/>
            </w:rPr>
            <w:fldChar w:fldCharType="begin"/>
          </w:r>
          <w:r w:rsidRPr="00165CE7">
            <w:rPr>
              <w:sz w:val="36"/>
              <w:szCs w:val="36"/>
            </w:rPr>
            <w:instrText xml:space="preserve"> DOCPROPERTY  DLM  \* MERGEFORMAT </w:instrText>
          </w:r>
          <w:r w:rsidRPr="00165CE7">
            <w:rPr>
              <w:sz w:val="36"/>
              <w:szCs w:val="36"/>
            </w:rPr>
            <w:fldChar w:fldCharType="separate"/>
          </w:r>
          <w:r w:rsidR="00CC56E8">
            <w:rPr>
              <w:sz w:val="36"/>
              <w:szCs w:val="36"/>
            </w:rPr>
            <w:t>For Official Use Only</w:t>
          </w:r>
          <w:r w:rsidRPr="00165CE7">
            <w:rPr>
              <w:sz w:val="36"/>
              <w:szCs w:val="36"/>
            </w:rPr>
            <w:fldChar w:fldCharType="end"/>
          </w:r>
        </w:p>
      </w:tc>
    </w:tr>
  </w:tbl>
  <w:p w:rsidR="0092634B" w:rsidRPr="0092634B" w:rsidRDefault="0092634B" w:rsidP="0092634B">
    <w:pPr>
      <w:pStyle w:val="BodyText"/>
      <w:spacing w:after="0"/>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323"/>
    </w:tblGrid>
    <w:tr w:rsidR="0092634B" w:rsidTr="00837E0B">
      <w:tc>
        <w:tcPr>
          <w:tcW w:w="8472" w:type="dxa"/>
          <w:tcBorders>
            <w:top w:val="double" w:sz="4" w:space="0" w:color="auto"/>
            <w:left w:val="nil"/>
            <w:right w:val="nil"/>
          </w:tcBorders>
          <w:shd w:val="clear" w:color="auto" w:fill="auto"/>
        </w:tcPr>
        <w:p w:rsidR="0092634B" w:rsidRPr="00491B7E" w:rsidRDefault="0092634B" w:rsidP="0092634B">
          <w:pPr>
            <w:pStyle w:val="DocFooter"/>
            <w:rPr>
              <w:b/>
            </w:rPr>
          </w:pPr>
        </w:p>
      </w:tc>
      <w:tc>
        <w:tcPr>
          <w:tcW w:w="1323" w:type="dxa"/>
          <w:tcBorders>
            <w:top w:val="double" w:sz="4" w:space="0" w:color="auto"/>
            <w:left w:val="nil"/>
            <w:right w:val="nil"/>
          </w:tcBorders>
          <w:shd w:val="clear" w:color="auto" w:fill="auto"/>
        </w:tcPr>
        <w:p w:rsidR="0092634B" w:rsidRPr="00ED69A3" w:rsidRDefault="0092634B" w:rsidP="00491B7E">
          <w:pPr>
            <w:pStyle w:val="DocFooter"/>
            <w:jc w:val="right"/>
          </w:pPr>
          <w:r w:rsidRPr="00491B7E">
            <w:rPr>
              <w:b/>
              <w:snapToGrid w:val="0"/>
            </w:rPr>
            <w:t xml:space="preserve">Page </w:t>
          </w:r>
          <w:r w:rsidRPr="00491B7E">
            <w:rPr>
              <w:b/>
              <w:snapToGrid w:val="0"/>
            </w:rPr>
            <w:fldChar w:fldCharType="begin"/>
          </w:r>
          <w:r w:rsidRPr="00491B7E">
            <w:rPr>
              <w:b/>
              <w:snapToGrid w:val="0"/>
            </w:rPr>
            <w:instrText xml:space="preserve"> PAGE </w:instrText>
          </w:r>
          <w:r w:rsidRPr="00491B7E">
            <w:rPr>
              <w:b/>
              <w:snapToGrid w:val="0"/>
            </w:rPr>
            <w:fldChar w:fldCharType="separate"/>
          </w:r>
          <w:r w:rsidR="00F87678">
            <w:rPr>
              <w:b/>
              <w:noProof/>
              <w:snapToGrid w:val="0"/>
            </w:rPr>
            <w:t>1</w:t>
          </w:r>
          <w:r w:rsidRPr="00491B7E">
            <w:rPr>
              <w:b/>
              <w:snapToGrid w:val="0"/>
            </w:rPr>
            <w:fldChar w:fldCharType="end"/>
          </w:r>
          <w:r w:rsidRPr="00491B7E">
            <w:rPr>
              <w:snapToGrid w:val="0"/>
            </w:rPr>
            <w:t xml:space="preserve"> of </w:t>
          </w:r>
          <w:r w:rsidRPr="00491B7E">
            <w:rPr>
              <w:b/>
              <w:snapToGrid w:val="0"/>
            </w:rPr>
            <w:fldChar w:fldCharType="begin"/>
          </w:r>
          <w:r w:rsidRPr="00491B7E">
            <w:rPr>
              <w:b/>
              <w:snapToGrid w:val="0"/>
            </w:rPr>
            <w:instrText xml:space="preserve"> NUMPAGES </w:instrText>
          </w:r>
          <w:r w:rsidRPr="00491B7E">
            <w:rPr>
              <w:b/>
              <w:snapToGrid w:val="0"/>
            </w:rPr>
            <w:fldChar w:fldCharType="separate"/>
          </w:r>
          <w:r w:rsidR="00F87678">
            <w:rPr>
              <w:b/>
              <w:noProof/>
              <w:snapToGrid w:val="0"/>
            </w:rPr>
            <w:t>3</w:t>
          </w:r>
          <w:r w:rsidRPr="00491B7E">
            <w:rPr>
              <w:b/>
              <w:snapToGrid w:val="0"/>
            </w:rPr>
            <w:fldChar w:fldCharType="end"/>
          </w:r>
        </w:p>
      </w:tc>
    </w:tr>
    <w:tr w:rsidR="00821D6D" w:rsidTr="001510F3">
      <w:tc>
        <w:tcPr>
          <w:tcW w:w="9795" w:type="dxa"/>
          <w:gridSpan w:val="2"/>
          <w:shd w:val="clear" w:color="auto" w:fill="auto"/>
        </w:tcPr>
        <w:p w:rsidR="00821D6D" w:rsidRPr="00ED69A3" w:rsidRDefault="00821D6D" w:rsidP="00821D6D">
          <w:pPr>
            <w:pStyle w:val="DocFooter"/>
            <w:tabs>
              <w:tab w:val="right" w:pos="9579"/>
            </w:tabs>
          </w:pPr>
          <w:r w:rsidRPr="00491B7E">
            <w:rPr>
              <w:b/>
            </w:rPr>
            <w:t>Revision:</w:t>
          </w:r>
          <w:r>
            <w:t xml:space="preserve"> </w:t>
          </w:r>
          <w:r w:rsidR="00F87678">
            <w:fldChar w:fldCharType="begin"/>
          </w:r>
          <w:r w:rsidR="00F87678">
            <w:instrText xml:space="preserve"> DOCPROPERTY  Revision  \* MERGEFORMAT </w:instrText>
          </w:r>
          <w:r w:rsidR="00F87678">
            <w:fldChar w:fldCharType="separate"/>
          </w:r>
          <w:r w:rsidR="00CC56E8">
            <w:t>0</w:t>
          </w:r>
          <w:r w:rsidR="00F87678">
            <w:fldChar w:fldCharType="end"/>
          </w:r>
          <w:r>
            <w:tab/>
          </w:r>
          <w:r w:rsidRPr="00491B7E">
            <w:rPr>
              <w:b/>
            </w:rPr>
            <w:t>Effective Date:</w:t>
          </w:r>
          <w:r>
            <w:t xml:space="preserve"> </w:t>
          </w:r>
          <w:r w:rsidR="00F87678">
            <w:fldChar w:fldCharType="begin"/>
          </w:r>
          <w:r w:rsidR="00F87678">
            <w:instrText xml:space="preserve"> DOCPROPERTY  Effective  \* MERGEFORMAT </w:instrText>
          </w:r>
          <w:r w:rsidR="00F87678">
            <w:fldChar w:fldCharType="separate"/>
          </w:r>
          <w:r w:rsidR="00CC56E8">
            <w:t>29/09/2020</w:t>
          </w:r>
          <w:r w:rsidR="00F87678">
            <w:fldChar w:fldCharType="end"/>
          </w:r>
        </w:p>
      </w:tc>
    </w:tr>
    <w:tr w:rsidR="00821D6D" w:rsidTr="001510F3">
      <w:tc>
        <w:tcPr>
          <w:tcW w:w="9795" w:type="dxa"/>
          <w:gridSpan w:val="2"/>
          <w:shd w:val="clear" w:color="auto" w:fill="auto"/>
        </w:tcPr>
        <w:p w:rsidR="00821D6D" w:rsidRPr="00821D6D" w:rsidRDefault="00821D6D" w:rsidP="00821D6D">
          <w:pPr>
            <w:pStyle w:val="DocFooter"/>
            <w:tabs>
              <w:tab w:val="right" w:pos="9579"/>
            </w:tabs>
          </w:pPr>
          <w:r>
            <w:rPr>
              <w:b/>
            </w:rPr>
            <w:t xml:space="preserve">Custodian: </w:t>
          </w:r>
          <w:r w:rsidR="00F87678">
            <w:fldChar w:fldCharType="begin"/>
          </w:r>
          <w:r w:rsidR="00F87678">
            <w:instrText xml:space="preserve"> DOCPROPERTY  Custodian  \* MERGEFORMAT </w:instrText>
          </w:r>
          <w:r w:rsidR="00F87678">
            <w:fldChar w:fldCharType="separate"/>
          </w:r>
          <w:r w:rsidR="00CC56E8">
            <w:t>Executive Officer, AS-AEC</w:t>
          </w:r>
          <w:r w:rsidR="00F87678">
            <w:fldChar w:fldCharType="end"/>
          </w:r>
          <w:r>
            <w:tab/>
          </w:r>
          <w:r w:rsidRPr="00821D6D">
            <w:rPr>
              <w:b/>
            </w:rPr>
            <w:t xml:space="preserve">Review Due: </w:t>
          </w:r>
          <w:r w:rsidR="00F87678">
            <w:fldChar w:fldCharType="begin"/>
          </w:r>
          <w:r w:rsidR="00F87678">
            <w:instrText xml:space="preserve"> DOCPROPERTY  "Review Due"  \* MERGEFORMAT </w:instrText>
          </w:r>
          <w:r w:rsidR="00F87678">
            <w:fldChar w:fldCharType="separate"/>
          </w:r>
          <w:r w:rsidR="00CC56E8">
            <w:t>29/09/2023</w:t>
          </w:r>
          <w:r w:rsidR="00F87678">
            <w:fldChar w:fldCharType="end"/>
          </w:r>
        </w:p>
      </w:tc>
    </w:tr>
    <w:tr w:rsidR="0092634B" w:rsidTr="00491B7E">
      <w:tc>
        <w:tcPr>
          <w:tcW w:w="9795" w:type="dxa"/>
          <w:gridSpan w:val="2"/>
          <w:shd w:val="clear" w:color="auto" w:fill="auto"/>
        </w:tcPr>
        <w:p w:rsidR="0092634B" w:rsidRPr="007765E4" w:rsidRDefault="00672EB7" w:rsidP="0092634B">
          <w:pPr>
            <w:pStyle w:val="DLM"/>
            <w:rPr>
              <w:sz w:val="36"/>
              <w:szCs w:val="36"/>
            </w:rPr>
          </w:pPr>
          <w:r w:rsidRPr="007765E4">
            <w:rPr>
              <w:sz w:val="36"/>
              <w:szCs w:val="36"/>
            </w:rPr>
            <w:fldChar w:fldCharType="begin"/>
          </w:r>
          <w:r w:rsidRPr="007765E4">
            <w:rPr>
              <w:sz w:val="36"/>
              <w:szCs w:val="36"/>
            </w:rPr>
            <w:instrText xml:space="preserve"> DOCPROPERTY  DLM  \* MERGEFORMAT </w:instrText>
          </w:r>
          <w:r w:rsidRPr="007765E4">
            <w:rPr>
              <w:sz w:val="36"/>
              <w:szCs w:val="36"/>
            </w:rPr>
            <w:fldChar w:fldCharType="separate"/>
          </w:r>
          <w:r w:rsidR="00CC56E8">
            <w:rPr>
              <w:sz w:val="36"/>
              <w:szCs w:val="36"/>
            </w:rPr>
            <w:t>For Official Use Only</w:t>
          </w:r>
          <w:r w:rsidRPr="007765E4">
            <w:rPr>
              <w:sz w:val="36"/>
              <w:szCs w:val="36"/>
            </w:rPr>
            <w:fldChar w:fldCharType="end"/>
          </w:r>
        </w:p>
        <w:p w:rsidR="0092634B" w:rsidRDefault="0092634B" w:rsidP="00491B7E">
          <w:pPr>
            <w:pStyle w:val="DocFooter"/>
            <w:tabs>
              <w:tab w:val="left" w:pos="4820"/>
              <w:tab w:val="right" w:pos="9639"/>
            </w:tabs>
            <w:ind w:left="4820"/>
            <w:jc w:val="right"/>
          </w:pPr>
          <w:r w:rsidRPr="00491B7E">
            <w:rPr>
              <w:color w:val="FF0000"/>
            </w:rPr>
            <w:fldChar w:fldCharType="begin"/>
          </w:r>
          <w:r w:rsidRPr="00491B7E">
            <w:rPr>
              <w:color w:val="FF0000"/>
            </w:rPr>
            <w:instrText xml:space="preserve"> DOCPROPERTY  "Reason for Marking"  \* MERGEFORMAT </w:instrText>
          </w:r>
          <w:r w:rsidRPr="00491B7E">
            <w:rPr>
              <w:color w:val="FF0000"/>
            </w:rPr>
            <w:fldChar w:fldCharType="separate"/>
          </w:r>
          <w:r w:rsidR="00CC56E8">
            <w:rPr>
              <w:color w:val="FF0000"/>
            </w:rPr>
            <w:t xml:space="preserve"> </w:t>
          </w:r>
          <w:r w:rsidRPr="00491B7E">
            <w:rPr>
              <w:color w:val="FF0000"/>
            </w:rPr>
            <w:fldChar w:fldCharType="end"/>
          </w:r>
        </w:p>
      </w:tc>
    </w:tr>
  </w:tbl>
  <w:p w:rsidR="0092634B" w:rsidRPr="0092634B" w:rsidRDefault="0092634B" w:rsidP="0092634B">
    <w:pPr>
      <w:pStyle w:val="TableBody"/>
      <w:spacing w:after="0"/>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1E" w:rsidRDefault="0004061E" w:rsidP="001A33D0">
      <w:r>
        <w:separator/>
      </w:r>
    </w:p>
  </w:footnote>
  <w:footnote w:type="continuationSeparator" w:id="0">
    <w:p w:rsidR="0004061E" w:rsidRDefault="0004061E" w:rsidP="001A3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4B" w:rsidRPr="007765E4" w:rsidRDefault="00672EB7">
    <w:pPr>
      <w:pStyle w:val="DocHeader"/>
      <w:rPr>
        <w:sz w:val="36"/>
        <w:szCs w:val="36"/>
      </w:rPr>
    </w:pPr>
    <w:r w:rsidRPr="007765E4">
      <w:rPr>
        <w:sz w:val="36"/>
        <w:szCs w:val="36"/>
      </w:rPr>
      <w:fldChar w:fldCharType="begin"/>
    </w:r>
    <w:r w:rsidRPr="007765E4">
      <w:rPr>
        <w:sz w:val="36"/>
        <w:szCs w:val="36"/>
      </w:rPr>
      <w:instrText xml:space="preserve"> DOCPROPERTY  DLM  \* MERGEFORMAT </w:instrText>
    </w:r>
    <w:r w:rsidRPr="007765E4">
      <w:rPr>
        <w:sz w:val="36"/>
        <w:szCs w:val="36"/>
      </w:rPr>
      <w:fldChar w:fldCharType="separate"/>
    </w:r>
    <w:r w:rsidR="00CC56E8">
      <w:rPr>
        <w:sz w:val="36"/>
        <w:szCs w:val="36"/>
      </w:rPr>
      <w:t>For Official Use Only</w:t>
    </w:r>
    <w:r w:rsidRPr="007765E4">
      <w:rPr>
        <w:sz w:val="36"/>
        <w:szCs w:val="3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5107"/>
      <w:gridCol w:w="4748"/>
    </w:tblGrid>
    <w:tr w:rsidR="0092634B" w:rsidTr="004B30A8">
      <w:tc>
        <w:tcPr>
          <w:tcW w:w="5000" w:type="pct"/>
          <w:gridSpan w:val="2"/>
          <w:shd w:val="clear" w:color="auto" w:fill="auto"/>
        </w:tcPr>
        <w:p w:rsidR="0092634B" w:rsidRPr="007765E4" w:rsidRDefault="00672EB7" w:rsidP="0092634B">
          <w:pPr>
            <w:pStyle w:val="DLM"/>
            <w:rPr>
              <w:sz w:val="36"/>
              <w:szCs w:val="36"/>
            </w:rPr>
          </w:pPr>
          <w:r w:rsidRPr="007765E4">
            <w:rPr>
              <w:sz w:val="36"/>
              <w:szCs w:val="36"/>
            </w:rPr>
            <w:fldChar w:fldCharType="begin"/>
          </w:r>
          <w:r w:rsidRPr="007765E4">
            <w:rPr>
              <w:sz w:val="36"/>
              <w:szCs w:val="36"/>
            </w:rPr>
            <w:instrText xml:space="preserve"> DOCPROPERTY  DLM  \* MERGEFORMAT </w:instrText>
          </w:r>
          <w:r w:rsidRPr="007765E4">
            <w:rPr>
              <w:sz w:val="36"/>
              <w:szCs w:val="36"/>
            </w:rPr>
            <w:fldChar w:fldCharType="separate"/>
          </w:r>
          <w:r w:rsidR="00CC56E8">
            <w:rPr>
              <w:sz w:val="36"/>
              <w:szCs w:val="36"/>
            </w:rPr>
            <w:t>For Official Use Only</w:t>
          </w:r>
          <w:r w:rsidRPr="007765E4">
            <w:rPr>
              <w:sz w:val="36"/>
              <w:szCs w:val="36"/>
            </w:rPr>
            <w:fldChar w:fldCharType="end"/>
          </w:r>
        </w:p>
      </w:tc>
    </w:tr>
    <w:tr w:rsidR="0092634B" w:rsidTr="004B30A8">
      <w:tc>
        <w:tcPr>
          <w:tcW w:w="2591" w:type="pct"/>
          <w:tcBorders>
            <w:bottom w:val="single" w:sz="4" w:space="0" w:color="auto"/>
          </w:tcBorders>
          <w:shd w:val="clear" w:color="auto" w:fill="auto"/>
          <w:vAlign w:val="center"/>
        </w:tcPr>
        <w:p w:rsidR="0092634B" w:rsidRDefault="004B30A8" w:rsidP="004B30A8">
          <w:pPr>
            <w:pStyle w:val="Header"/>
            <w:jc w:val="center"/>
          </w:pPr>
          <w:r>
            <w:rPr>
              <w:noProof/>
              <w:lang w:val="en-AU" w:eastAsia="en-AU"/>
            </w:rPr>
            <w:drawing>
              <wp:inline distT="0" distB="0" distL="0" distR="0" wp14:anchorId="6FEE894A" wp14:editId="2D15DD6F">
                <wp:extent cx="3105150" cy="628650"/>
                <wp:effectExtent l="0" t="0" r="0" b="0"/>
                <wp:docPr id="5" name="Picture 5" descr="ANSTO-LOGO-Inline-Without-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STO-LOGO-Inline-Without-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628650"/>
                        </a:xfrm>
                        <a:prstGeom prst="rect">
                          <a:avLst/>
                        </a:prstGeom>
                        <a:noFill/>
                        <a:ln>
                          <a:noFill/>
                        </a:ln>
                      </pic:spPr>
                    </pic:pic>
                  </a:graphicData>
                </a:graphic>
              </wp:inline>
            </w:drawing>
          </w:r>
        </w:p>
      </w:tc>
      <w:tc>
        <w:tcPr>
          <w:tcW w:w="2409" w:type="pct"/>
          <w:tcBorders>
            <w:bottom w:val="single" w:sz="4" w:space="0" w:color="auto"/>
          </w:tcBorders>
          <w:shd w:val="clear" w:color="auto" w:fill="auto"/>
          <w:vAlign w:val="center"/>
        </w:tcPr>
        <w:p w:rsidR="0092634B" w:rsidRDefault="00F87678" w:rsidP="004B30A8">
          <w:pPr>
            <w:pStyle w:val="DocTitle"/>
            <w:spacing w:before="120"/>
          </w:pPr>
          <w:r>
            <w:fldChar w:fldCharType="begin"/>
          </w:r>
          <w:r>
            <w:instrText xml:space="preserve"> DOCPROPERTY  "Document Title"  \* MERGEFORMAT </w:instrText>
          </w:r>
          <w:r>
            <w:fldChar w:fldCharType="separate"/>
          </w:r>
          <w:r w:rsidR="00CC56E8">
            <w:t>Australian Synchrotron Animal Ethics Committee Animal Incident Report</w:t>
          </w:r>
          <w:r>
            <w:fldChar w:fldCharType="end"/>
          </w:r>
        </w:p>
        <w:p w:rsidR="0092634B" w:rsidRDefault="00F87678" w:rsidP="004B30A8">
          <w:pPr>
            <w:pStyle w:val="DocTitle"/>
          </w:pPr>
          <w:r>
            <w:fldChar w:fldCharType="begin"/>
          </w:r>
          <w:r>
            <w:instrText xml:space="preserve"> DOCPROPERTY  ID  \* MERGEFORMAT </w:instrText>
          </w:r>
          <w:r>
            <w:fldChar w:fldCharType="separate"/>
          </w:r>
          <w:r w:rsidR="00CC56E8">
            <w:t>F-7870</w:t>
          </w:r>
          <w:r>
            <w:fldChar w:fldCharType="end"/>
          </w:r>
        </w:p>
      </w:tc>
    </w:tr>
  </w:tbl>
  <w:p w:rsidR="0092634B" w:rsidRPr="004B30A8" w:rsidRDefault="0092634B">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9" type="#_x0000_t75" style="width:180pt;height:180pt" o:bullet="t">
        <v:imagedata r:id="rId1" o:title="image001"/>
      </v:shape>
    </w:pict>
  </w:numPicBullet>
  <w:abstractNum w:abstractNumId="0">
    <w:nsid w:val="7AC40E09"/>
    <w:multiLevelType w:val="hybridMultilevel"/>
    <w:tmpl w:val="5A9C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D0"/>
    <w:rsid w:val="00005981"/>
    <w:rsid w:val="0001036D"/>
    <w:rsid w:val="00024A7A"/>
    <w:rsid w:val="0004061E"/>
    <w:rsid w:val="00044985"/>
    <w:rsid w:val="0005410E"/>
    <w:rsid w:val="00065CF6"/>
    <w:rsid w:val="00084DA2"/>
    <w:rsid w:val="00096A12"/>
    <w:rsid w:val="000975C7"/>
    <w:rsid w:val="000B23C6"/>
    <w:rsid w:val="000C71E4"/>
    <w:rsid w:val="000D6C4F"/>
    <w:rsid w:val="000E434A"/>
    <w:rsid w:val="000F1760"/>
    <w:rsid w:val="0010220D"/>
    <w:rsid w:val="00103D46"/>
    <w:rsid w:val="001068A5"/>
    <w:rsid w:val="00120BCC"/>
    <w:rsid w:val="00122E65"/>
    <w:rsid w:val="001378B6"/>
    <w:rsid w:val="00140D23"/>
    <w:rsid w:val="00156584"/>
    <w:rsid w:val="00165CE7"/>
    <w:rsid w:val="001A2F48"/>
    <w:rsid w:val="001A33D0"/>
    <w:rsid w:val="001C282E"/>
    <w:rsid w:val="001C6151"/>
    <w:rsid w:val="001D0540"/>
    <w:rsid w:val="0022211F"/>
    <w:rsid w:val="00260BDA"/>
    <w:rsid w:val="00275BED"/>
    <w:rsid w:val="00275E79"/>
    <w:rsid w:val="00295C62"/>
    <w:rsid w:val="002A3453"/>
    <w:rsid w:val="002D50B5"/>
    <w:rsid w:val="0030690F"/>
    <w:rsid w:val="00342ECD"/>
    <w:rsid w:val="00343FA5"/>
    <w:rsid w:val="0035175D"/>
    <w:rsid w:val="0037012D"/>
    <w:rsid w:val="00373164"/>
    <w:rsid w:val="003C6DAE"/>
    <w:rsid w:val="003E1EAA"/>
    <w:rsid w:val="004108B1"/>
    <w:rsid w:val="004151BE"/>
    <w:rsid w:val="00424B42"/>
    <w:rsid w:val="00443359"/>
    <w:rsid w:val="00450691"/>
    <w:rsid w:val="00491B7E"/>
    <w:rsid w:val="004962CB"/>
    <w:rsid w:val="004B30A8"/>
    <w:rsid w:val="004F580E"/>
    <w:rsid w:val="004F5906"/>
    <w:rsid w:val="00537E24"/>
    <w:rsid w:val="00544AA2"/>
    <w:rsid w:val="0054601C"/>
    <w:rsid w:val="0055236B"/>
    <w:rsid w:val="00552B0E"/>
    <w:rsid w:val="00555AA9"/>
    <w:rsid w:val="00571A79"/>
    <w:rsid w:val="00590167"/>
    <w:rsid w:val="0059627B"/>
    <w:rsid w:val="005F063B"/>
    <w:rsid w:val="00605D2A"/>
    <w:rsid w:val="00630EB6"/>
    <w:rsid w:val="00636BD5"/>
    <w:rsid w:val="00662B44"/>
    <w:rsid w:val="00672EB7"/>
    <w:rsid w:val="00683BB3"/>
    <w:rsid w:val="006928F5"/>
    <w:rsid w:val="006D785C"/>
    <w:rsid w:val="006E7BE1"/>
    <w:rsid w:val="006F6692"/>
    <w:rsid w:val="00730ECA"/>
    <w:rsid w:val="00760822"/>
    <w:rsid w:val="00766D32"/>
    <w:rsid w:val="007765E4"/>
    <w:rsid w:val="00787CA8"/>
    <w:rsid w:val="007943E3"/>
    <w:rsid w:val="007A1F8E"/>
    <w:rsid w:val="00806136"/>
    <w:rsid w:val="00821D6D"/>
    <w:rsid w:val="00831C39"/>
    <w:rsid w:val="00836A37"/>
    <w:rsid w:val="00837E0B"/>
    <w:rsid w:val="00871C66"/>
    <w:rsid w:val="00874975"/>
    <w:rsid w:val="00881B3F"/>
    <w:rsid w:val="008925EF"/>
    <w:rsid w:val="008C0BEB"/>
    <w:rsid w:val="008E3F1D"/>
    <w:rsid w:val="0090568E"/>
    <w:rsid w:val="0092634B"/>
    <w:rsid w:val="00940649"/>
    <w:rsid w:val="009443F3"/>
    <w:rsid w:val="009463E5"/>
    <w:rsid w:val="00967DEA"/>
    <w:rsid w:val="00976BAA"/>
    <w:rsid w:val="00982866"/>
    <w:rsid w:val="009B0A8B"/>
    <w:rsid w:val="009D24B1"/>
    <w:rsid w:val="009D639D"/>
    <w:rsid w:val="009F4DCE"/>
    <w:rsid w:val="009F607A"/>
    <w:rsid w:val="00A36CAB"/>
    <w:rsid w:val="00A43F3B"/>
    <w:rsid w:val="00A466C8"/>
    <w:rsid w:val="00A50D98"/>
    <w:rsid w:val="00A60701"/>
    <w:rsid w:val="00AD12F6"/>
    <w:rsid w:val="00AD7C68"/>
    <w:rsid w:val="00AE2FB9"/>
    <w:rsid w:val="00AF6D50"/>
    <w:rsid w:val="00B17236"/>
    <w:rsid w:val="00B95DBB"/>
    <w:rsid w:val="00B96A8C"/>
    <w:rsid w:val="00BB0B5E"/>
    <w:rsid w:val="00BB7712"/>
    <w:rsid w:val="00BC185B"/>
    <w:rsid w:val="00BC714E"/>
    <w:rsid w:val="00BE2264"/>
    <w:rsid w:val="00C004FD"/>
    <w:rsid w:val="00C01F56"/>
    <w:rsid w:val="00C058DB"/>
    <w:rsid w:val="00C10BCD"/>
    <w:rsid w:val="00C41C9B"/>
    <w:rsid w:val="00C96902"/>
    <w:rsid w:val="00CC1012"/>
    <w:rsid w:val="00CC20E2"/>
    <w:rsid w:val="00CC56E8"/>
    <w:rsid w:val="00CD3B2F"/>
    <w:rsid w:val="00CF1E9E"/>
    <w:rsid w:val="00D042E9"/>
    <w:rsid w:val="00D46FC6"/>
    <w:rsid w:val="00D72DF3"/>
    <w:rsid w:val="00D7686F"/>
    <w:rsid w:val="00D80AD9"/>
    <w:rsid w:val="00D9019B"/>
    <w:rsid w:val="00DD62C3"/>
    <w:rsid w:val="00DE6A2C"/>
    <w:rsid w:val="00DF4158"/>
    <w:rsid w:val="00E01809"/>
    <w:rsid w:val="00E40F73"/>
    <w:rsid w:val="00E46FB6"/>
    <w:rsid w:val="00E71362"/>
    <w:rsid w:val="00E87F1E"/>
    <w:rsid w:val="00EB72D2"/>
    <w:rsid w:val="00EC3D2B"/>
    <w:rsid w:val="00EF3A16"/>
    <w:rsid w:val="00EF4A8B"/>
    <w:rsid w:val="00F077CA"/>
    <w:rsid w:val="00F34D6E"/>
    <w:rsid w:val="00F740AC"/>
    <w:rsid w:val="00F8288D"/>
    <w:rsid w:val="00F83865"/>
    <w:rsid w:val="00F85A31"/>
    <w:rsid w:val="00F87678"/>
    <w:rsid w:val="00FA1717"/>
    <w:rsid w:val="00FB3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D46"/>
    <w:rPr>
      <w:rFonts w:asciiTheme="minorHAnsi" w:eastAsiaTheme="minorEastAsia" w:hAnsiTheme="minorHAnsi" w:cstheme="minorBidi"/>
      <w:sz w:val="24"/>
      <w:szCs w:val="24"/>
      <w:lang w:val="en-US" w:eastAsia="en-US"/>
    </w:rPr>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4B30A8"/>
    <w:pPr>
      <w:numPr>
        <w:ilvl w:val="5"/>
        <w:numId w:val="1"/>
      </w:numPr>
      <w:spacing w:before="240" w:after="60"/>
      <w:outlineLvl w:val="5"/>
    </w:pPr>
    <w:rPr>
      <w:b/>
      <w:bCs/>
      <w:szCs w:val="22"/>
    </w:rPr>
  </w:style>
  <w:style w:type="paragraph" w:styleId="Heading7">
    <w:name w:val="heading 7"/>
    <w:basedOn w:val="Normal"/>
    <w:next w:val="Normal"/>
    <w:link w:val="Heading7Char"/>
    <w:semiHidden/>
    <w:unhideWhenUsed/>
    <w:qFormat/>
    <w:rsid w:val="004B30A8"/>
    <w:pPr>
      <w:numPr>
        <w:ilvl w:val="6"/>
        <w:numId w:val="1"/>
      </w:numPr>
      <w:spacing w:before="240" w:after="60"/>
      <w:outlineLvl w:val="6"/>
    </w:pPr>
  </w:style>
  <w:style w:type="paragraph" w:styleId="Heading8">
    <w:name w:val="heading 8"/>
    <w:basedOn w:val="Normal"/>
    <w:next w:val="Normal"/>
    <w:link w:val="Heading8Char"/>
    <w:semiHidden/>
    <w:unhideWhenUsed/>
    <w:qFormat/>
    <w:rsid w:val="004B30A8"/>
    <w:pPr>
      <w:numPr>
        <w:ilvl w:val="7"/>
        <w:numId w:val="1"/>
      </w:numPr>
      <w:spacing w:before="240" w:after="60"/>
      <w:outlineLvl w:val="7"/>
    </w:pPr>
    <w:rPr>
      <w:i/>
      <w:iCs/>
    </w:rPr>
  </w:style>
  <w:style w:type="paragraph" w:styleId="Heading9">
    <w:name w:val="heading 9"/>
    <w:basedOn w:val="Normal"/>
    <w:next w:val="Normal"/>
    <w:link w:val="Heading9Char"/>
    <w:semiHidden/>
    <w:unhideWhenUsed/>
    <w:qFormat/>
    <w:rsid w:val="004B30A8"/>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9463E5"/>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numPr>
        <w:numId w:val="4"/>
      </w:numPr>
      <w:tabs>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numPr>
        <w:numId w:val="5"/>
      </w:numPr>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numPr>
        <w:numId w:val="6"/>
      </w:numPr>
      <w:spacing w:before="60"/>
    </w:pPr>
    <w:rPr>
      <w:lang w:eastAsia="en-US"/>
    </w:rPr>
  </w:style>
  <w:style w:type="paragraph" w:customStyle="1" w:styleId="TableBullet2">
    <w:name w:val="TableBullet2"/>
    <w:rsid w:val="0092634B"/>
    <w:pPr>
      <w:keepLines/>
      <w:numPr>
        <w:numId w:val="7"/>
      </w:numPr>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numPr>
        <w:numId w:val="8"/>
      </w:numPr>
      <w:spacing w:after="120"/>
    </w:pPr>
    <w:rPr>
      <w:lang w:eastAsia="en-US"/>
    </w:rPr>
  </w:style>
  <w:style w:type="paragraph" w:customStyle="1" w:styleId="TableNoteText">
    <w:name w:val="TableNoteText"/>
    <w:next w:val="TableBody"/>
    <w:rsid w:val="0092634B"/>
    <w:pPr>
      <w:keepLines/>
      <w:numPr>
        <w:numId w:val="9"/>
      </w:numPr>
      <w:spacing w:after="120"/>
    </w:pPr>
    <w:rPr>
      <w:lang w:eastAsia="en-US"/>
    </w:rPr>
  </w:style>
  <w:style w:type="paragraph" w:customStyle="1" w:styleId="ContractN2">
    <w:name w:val="ContractN2"/>
    <w:basedOn w:val="Heading2"/>
    <w:next w:val="Normal"/>
    <w:unhideWhenUsed/>
    <w:rsid w:val="001A2F48"/>
    <w:pPr>
      <w:keepNext w:val="0"/>
      <w:keepLines w:val="0"/>
      <w:numPr>
        <w:numId w:val="10"/>
      </w:numPr>
      <w:spacing w:before="0" w:after="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10"/>
      </w:numPr>
      <w:spacing w:before="120" w:after="120"/>
      <w:jc w:val="both"/>
    </w:pPr>
    <w:rPr>
      <w:rFonts w:ascii="Tahoma" w:hAnsi="Tahoma"/>
      <w:color w:val="auto"/>
      <w:kern w:val="32"/>
      <w:sz w:val="20"/>
      <w:szCs w:val="32"/>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numId w:val="10"/>
      </w:numPr>
      <w:spacing w:before="0" w:after="120"/>
      <w:jc w:val="both"/>
    </w:pPr>
    <w:rPr>
      <w:rFonts w:ascii="Tahoma" w:hAnsi="Tahoma"/>
      <w:b w:val="0"/>
      <w:color w:val="auto"/>
      <w:szCs w:val="26"/>
    </w:rPr>
  </w:style>
  <w:style w:type="character" w:customStyle="1" w:styleId="Heading3Char">
    <w:name w:val="Heading 3 Char"/>
    <w:link w:val="Heading3"/>
    <w:semiHidden/>
    <w:rsid w:val="009443F3"/>
    <w:rPr>
      <w:rFonts w:ascii="Cambria" w:hAnsi="Cambria"/>
      <w:b/>
      <w:bCs/>
      <w:color w:val="4F81BD"/>
      <w:sz w:val="22"/>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11"/>
      </w:numPr>
      <w:spacing w:before="120" w:after="120"/>
      <w:jc w:val="both"/>
    </w:pPr>
    <w:rPr>
      <w:rFonts w:ascii="Tahoma" w:hAnsi="Tahoma"/>
      <w:b w:val="0"/>
      <w:color w:val="auto"/>
      <w:kern w:val="32"/>
      <w:sz w:val="20"/>
      <w:szCs w:val="32"/>
    </w:rPr>
  </w:style>
  <w:style w:type="paragraph" w:customStyle="1" w:styleId="ContractN4">
    <w:name w:val="ContractN4"/>
    <w:basedOn w:val="Heading4"/>
    <w:next w:val="Normal"/>
    <w:semiHidden/>
    <w:unhideWhenUsed/>
    <w:rsid w:val="0092634B"/>
    <w:pPr>
      <w:keepNext w:val="0"/>
      <w:keepLines w:val="0"/>
      <w:numPr>
        <w:numId w:val="10"/>
      </w:numPr>
      <w:spacing w:before="0" w:after="120"/>
      <w:jc w:val="both"/>
    </w:pPr>
    <w:rPr>
      <w:rFonts w:ascii="Tahoma" w:hAnsi="Tahoma"/>
      <w:b w:val="0"/>
      <w:i w:val="0"/>
      <w:iCs w:val="0"/>
      <w:color w:val="auto"/>
      <w:szCs w:val="28"/>
    </w:rPr>
  </w:style>
  <w:style w:type="character" w:customStyle="1" w:styleId="Heading4Char">
    <w:name w:val="Heading 4 Char"/>
    <w:link w:val="Heading4"/>
    <w:semiHidden/>
    <w:rsid w:val="009443F3"/>
    <w:rPr>
      <w:rFonts w:ascii="Cambria" w:hAnsi="Cambria"/>
      <w:b/>
      <w:bCs/>
      <w:i/>
      <w:iCs/>
      <w:color w:val="4F81BD"/>
      <w:sz w:val="22"/>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numPr>
        <w:numId w:val="12"/>
      </w:numPr>
      <w:tabs>
        <w:tab w:val="clear" w:pos="1418"/>
      </w:tabs>
    </w:pPr>
  </w:style>
  <w:style w:type="paragraph" w:customStyle="1" w:styleId="ContractN5">
    <w:name w:val="ContractN5"/>
    <w:basedOn w:val="Heading5"/>
    <w:semiHidden/>
    <w:unhideWhenUsed/>
    <w:rsid w:val="0092634B"/>
    <w:pPr>
      <w:keepNext w:val="0"/>
      <w:keepLines w:val="0"/>
      <w:numPr>
        <w:numId w:val="10"/>
      </w:numPr>
      <w:spacing w:before="0" w:after="120"/>
    </w:pPr>
    <w:rPr>
      <w:rFonts w:ascii="Tahoma" w:hAnsi="Tahoma"/>
      <w:bCs/>
      <w:iCs/>
      <w:color w:val="auto"/>
      <w:szCs w:val="26"/>
    </w:rPr>
  </w:style>
  <w:style w:type="character" w:customStyle="1" w:styleId="Heading5Char">
    <w:name w:val="Heading 5 Char"/>
    <w:link w:val="Heading5"/>
    <w:semiHidden/>
    <w:rsid w:val="009443F3"/>
    <w:rPr>
      <w:rFonts w:ascii="Cambria" w:hAnsi="Cambria"/>
      <w:color w:val="243F60"/>
      <w:sz w:val="22"/>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numPr>
        <w:ilvl w:val="1"/>
        <w:numId w:val="5"/>
      </w:numPr>
      <w:spacing w:before="120" w:after="120"/>
      <w:outlineLvl w:val="1"/>
    </w:pPr>
    <w:rPr>
      <w:b/>
      <w:sz w:val="28"/>
      <w:lang w:eastAsia="en-US"/>
    </w:rPr>
  </w:style>
  <w:style w:type="paragraph" w:customStyle="1" w:styleId="H3">
    <w:name w:val="H3"/>
    <w:next w:val="BodyText"/>
    <w:qFormat/>
    <w:rsid w:val="0092634B"/>
    <w:pPr>
      <w:keepNext/>
      <w:numPr>
        <w:ilvl w:val="2"/>
        <w:numId w:val="5"/>
      </w:numPr>
      <w:spacing w:before="120" w:after="120"/>
      <w:outlineLvl w:val="2"/>
    </w:pPr>
    <w:rPr>
      <w:sz w:val="28"/>
      <w:lang w:eastAsia="en-US"/>
    </w:rPr>
  </w:style>
  <w:style w:type="paragraph" w:customStyle="1" w:styleId="TableNote">
    <w:name w:val="TableNote"/>
    <w:next w:val="TableBody"/>
    <w:qFormat/>
    <w:rsid w:val="0092634B"/>
    <w:pPr>
      <w:keepLines/>
      <w:numPr>
        <w:numId w:val="13"/>
      </w:numPr>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numPr>
        <w:numId w:val="14"/>
      </w:numPr>
      <w:spacing w:before="240" w:after="120"/>
    </w:pPr>
    <w:rPr>
      <w:b/>
      <w:sz w:val="36"/>
      <w:lang w:eastAsia="en-US"/>
    </w:rPr>
  </w:style>
  <w:style w:type="paragraph" w:customStyle="1" w:styleId="AppH2">
    <w:name w:val="AppH2"/>
    <w:next w:val="BodyText"/>
    <w:qFormat/>
    <w:rsid w:val="0092634B"/>
    <w:pPr>
      <w:keepNext/>
      <w:numPr>
        <w:ilvl w:val="1"/>
        <w:numId w:val="14"/>
      </w:numPr>
      <w:spacing w:before="120" w:after="120"/>
    </w:pPr>
    <w:rPr>
      <w:b/>
      <w:sz w:val="28"/>
      <w:lang w:eastAsia="en-US"/>
    </w:rPr>
  </w:style>
  <w:style w:type="paragraph" w:customStyle="1" w:styleId="AppH3">
    <w:name w:val="AppH3"/>
    <w:next w:val="BodyText"/>
    <w:qFormat/>
    <w:rsid w:val="0092634B"/>
    <w:pPr>
      <w:keepNext/>
      <w:numPr>
        <w:ilvl w:val="2"/>
        <w:numId w:val="14"/>
      </w:numPr>
      <w:spacing w:before="120" w:after="120"/>
    </w:pPr>
    <w:rPr>
      <w:sz w:val="28"/>
      <w:lang w:eastAsia="en-US"/>
    </w:rPr>
  </w:style>
  <w:style w:type="paragraph" w:customStyle="1" w:styleId="CaptionImage">
    <w:name w:val="CaptionImage"/>
    <w:next w:val="BodyText"/>
    <w:qFormat/>
    <w:rsid w:val="0092634B"/>
    <w:pPr>
      <w:numPr>
        <w:numId w:val="15"/>
      </w:numPr>
      <w:spacing w:before="120" w:after="240"/>
      <w:jc w:val="center"/>
    </w:pPr>
    <w:rPr>
      <w:b/>
      <w:i/>
      <w:lang w:eastAsia="en-US"/>
    </w:rPr>
  </w:style>
  <w:style w:type="paragraph" w:customStyle="1" w:styleId="CaptionTable">
    <w:name w:val="CaptionTable"/>
    <w:next w:val="BodyText"/>
    <w:qFormat/>
    <w:rsid w:val="0092634B"/>
    <w:pPr>
      <w:numPr>
        <w:numId w:val="16"/>
      </w:numPr>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numPr>
        <w:numId w:val="17"/>
      </w:numPr>
      <w:spacing w:before="120" w:after="120"/>
      <w:jc w:val="both"/>
    </w:pPr>
    <w:rPr>
      <w:lang w:eastAsia="en-US"/>
    </w:rPr>
  </w:style>
  <w:style w:type="paragraph" w:customStyle="1" w:styleId="Num1">
    <w:name w:val="Num1"/>
    <w:qFormat/>
    <w:rsid w:val="0092634B"/>
    <w:pPr>
      <w:keepLines/>
      <w:numPr>
        <w:numId w:val="18"/>
      </w:numPr>
      <w:spacing w:before="60"/>
      <w:jc w:val="both"/>
    </w:pPr>
    <w:rPr>
      <w:lang w:eastAsia="en-US"/>
    </w:rPr>
  </w:style>
  <w:style w:type="paragraph" w:customStyle="1" w:styleId="Num2">
    <w:name w:val="Num2"/>
    <w:qFormat/>
    <w:rsid w:val="0092634B"/>
    <w:pPr>
      <w:keepLines/>
      <w:numPr>
        <w:ilvl w:val="1"/>
        <w:numId w:val="18"/>
      </w:numPr>
      <w:spacing w:before="60"/>
      <w:jc w:val="both"/>
    </w:pPr>
    <w:rPr>
      <w:lang w:eastAsia="en-US"/>
    </w:rPr>
  </w:style>
  <w:style w:type="paragraph" w:customStyle="1" w:styleId="Num3">
    <w:name w:val="Num3"/>
    <w:qFormat/>
    <w:rsid w:val="0092634B"/>
    <w:pPr>
      <w:keepLines/>
      <w:numPr>
        <w:ilvl w:val="2"/>
        <w:numId w:val="18"/>
      </w:numPr>
      <w:spacing w:before="60"/>
      <w:jc w:val="both"/>
    </w:pPr>
    <w:rPr>
      <w:lang w:eastAsia="en-US"/>
    </w:rPr>
  </w:style>
  <w:style w:type="paragraph" w:customStyle="1" w:styleId="TableNum">
    <w:name w:val="TableNum"/>
    <w:qFormat/>
    <w:rsid w:val="0092634B"/>
    <w:pPr>
      <w:keepLines/>
      <w:numPr>
        <w:numId w:val="19"/>
      </w:numPr>
      <w:spacing w:before="60"/>
    </w:pPr>
    <w:rPr>
      <w:lang w:eastAsia="en-US"/>
    </w:rPr>
  </w:style>
  <w:style w:type="paragraph" w:customStyle="1" w:styleId="TableNum2">
    <w:name w:val="TableNum2"/>
    <w:qFormat/>
    <w:rsid w:val="0092634B"/>
    <w:pPr>
      <w:keepLines/>
      <w:numPr>
        <w:numId w:val="20"/>
      </w:numPr>
      <w:spacing w:before="60"/>
    </w:pPr>
    <w:rPr>
      <w:lang w:eastAsia="en-US"/>
    </w:rPr>
  </w:style>
  <w:style w:type="paragraph" w:customStyle="1" w:styleId="TableWarning">
    <w:name w:val="TableWarning"/>
    <w:next w:val="TableBody"/>
    <w:qFormat/>
    <w:rsid w:val="0092634B"/>
    <w:pPr>
      <w:keepLines/>
      <w:numPr>
        <w:numId w:val="21"/>
      </w:numPr>
      <w:pBdr>
        <w:top w:val="single" w:sz="4" w:space="1" w:color="auto"/>
        <w:left w:val="single" w:sz="4" w:space="4" w:color="auto"/>
        <w:bottom w:val="single" w:sz="4" w:space="1" w:color="auto"/>
        <w:right w:val="single" w:sz="4" w:space="4" w:color="auto"/>
      </w:pBdr>
      <w:spacing w:before="120" w:after="120"/>
      <w:ind w:right="57"/>
    </w:pPr>
    <w:rPr>
      <w:lang w:eastAsia="en-US"/>
    </w:rPr>
  </w:style>
  <w:style w:type="paragraph" w:customStyle="1" w:styleId="Warning">
    <w:name w:val="Warning"/>
    <w:next w:val="Normal"/>
    <w:qFormat/>
    <w:rsid w:val="0092634B"/>
    <w:pPr>
      <w:keepLines/>
      <w:numPr>
        <w:numId w:val="22"/>
      </w:numPr>
      <w:pBdr>
        <w:top w:val="single" w:sz="4" w:space="1" w:color="auto"/>
        <w:left w:val="single" w:sz="4" w:space="4" w:color="auto"/>
        <w:bottom w:val="single" w:sz="4" w:space="1" w:color="auto"/>
        <w:right w:val="single" w:sz="4" w:space="4" w:color="auto"/>
      </w:pBdr>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B30A8"/>
  </w:style>
  <w:style w:type="numbering" w:styleId="1ai">
    <w:name w:val="Outline List 1"/>
    <w:basedOn w:val="NoList"/>
    <w:rsid w:val="004B30A8"/>
  </w:style>
  <w:style w:type="character" w:customStyle="1" w:styleId="Heading6Char">
    <w:name w:val="Heading 6 Char"/>
    <w:basedOn w:val="DefaultParagraphFont"/>
    <w:link w:val="Heading6"/>
    <w:semiHidden/>
    <w:rsid w:val="004B30A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4B30A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4B30A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4B30A8"/>
    <w:rPr>
      <w:rFonts w:asciiTheme="majorHAnsi" w:eastAsiaTheme="majorEastAsia" w:hAnsiTheme="majorHAnsi" w:cstheme="majorBidi"/>
      <w:sz w:val="22"/>
      <w:szCs w:val="22"/>
    </w:rPr>
  </w:style>
  <w:style w:type="numbering" w:styleId="ArticleSection">
    <w:name w:val="Outline List 3"/>
    <w:basedOn w:val="NoList"/>
    <w:rsid w:val="004B30A8"/>
  </w:style>
  <w:style w:type="paragraph" w:styleId="Bibliography">
    <w:name w:val="Bibliography"/>
    <w:basedOn w:val="Normal"/>
    <w:next w:val="Normal"/>
    <w:uiPriority w:val="37"/>
    <w:semiHidden/>
    <w:unhideWhenUsed/>
    <w:rsid w:val="004B30A8"/>
  </w:style>
  <w:style w:type="paragraph" w:styleId="BlockText">
    <w:name w:val="Block Text"/>
    <w:basedOn w:val="Normal"/>
    <w:rsid w:val="004B30A8"/>
    <w:pPr>
      <w:spacing w:after="120"/>
      <w:ind w:left="1440" w:right="1440"/>
    </w:pPr>
  </w:style>
  <w:style w:type="paragraph" w:styleId="BodyText0">
    <w:name w:val="Body Text"/>
    <w:basedOn w:val="Normal"/>
    <w:link w:val="BodyTextChar"/>
    <w:rsid w:val="004B30A8"/>
    <w:pPr>
      <w:spacing w:after="120"/>
    </w:pPr>
  </w:style>
  <w:style w:type="character" w:customStyle="1" w:styleId="BodyTextChar">
    <w:name w:val="Body Text Char"/>
    <w:basedOn w:val="DefaultParagraphFont"/>
    <w:link w:val="BodyText0"/>
    <w:rsid w:val="004B30A8"/>
    <w:rPr>
      <w:rFonts w:ascii="Tahoma" w:hAnsi="Tahoma" w:cs="Tahoma"/>
      <w:sz w:val="22"/>
    </w:rPr>
  </w:style>
  <w:style w:type="paragraph" w:styleId="BodyText20">
    <w:name w:val="Body Text 2"/>
    <w:basedOn w:val="Normal"/>
    <w:link w:val="BodyText2Char"/>
    <w:rsid w:val="004B30A8"/>
    <w:pPr>
      <w:spacing w:after="120" w:line="480" w:lineRule="auto"/>
    </w:pPr>
  </w:style>
  <w:style w:type="character" w:customStyle="1" w:styleId="BodyText2Char">
    <w:name w:val="Body Text 2 Char"/>
    <w:basedOn w:val="DefaultParagraphFont"/>
    <w:link w:val="BodyText20"/>
    <w:rsid w:val="004B30A8"/>
    <w:rPr>
      <w:rFonts w:ascii="Tahoma" w:hAnsi="Tahoma" w:cs="Tahoma"/>
      <w:sz w:val="22"/>
    </w:rPr>
  </w:style>
  <w:style w:type="paragraph" w:styleId="BodyText30">
    <w:name w:val="Body Text 3"/>
    <w:basedOn w:val="Normal"/>
    <w:link w:val="BodyText3Char0"/>
    <w:rsid w:val="004B30A8"/>
    <w:pPr>
      <w:spacing w:after="120"/>
    </w:pPr>
    <w:rPr>
      <w:sz w:val="16"/>
      <w:szCs w:val="16"/>
    </w:rPr>
  </w:style>
  <w:style w:type="character" w:customStyle="1" w:styleId="BodyText3Char0">
    <w:name w:val="Body Text 3 Char"/>
    <w:basedOn w:val="DefaultParagraphFont"/>
    <w:link w:val="BodyText30"/>
    <w:rsid w:val="004B30A8"/>
    <w:rPr>
      <w:rFonts w:ascii="Tahoma" w:hAnsi="Tahoma" w:cs="Tahoma"/>
      <w:sz w:val="16"/>
      <w:szCs w:val="16"/>
    </w:rPr>
  </w:style>
  <w:style w:type="paragraph" w:styleId="BodyTextFirstIndent">
    <w:name w:val="Body Text First Indent"/>
    <w:basedOn w:val="BodyText0"/>
    <w:link w:val="BodyTextFirstIndentChar"/>
    <w:rsid w:val="004B30A8"/>
    <w:pPr>
      <w:ind w:firstLine="210"/>
    </w:pPr>
  </w:style>
  <w:style w:type="character" w:customStyle="1" w:styleId="BodyTextFirstIndentChar">
    <w:name w:val="Body Text First Indent Char"/>
    <w:basedOn w:val="BodyTextChar"/>
    <w:link w:val="BodyTextFirstIndent"/>
    <w:rsid w:val="004B30A8"/>
    <w:rPr>
      <w:rFonts w:ascii="Tahoma" w:hAnsi="Tahoma" w:cs="Tahoma"/>
      <w:sz w:val="22"/>
    </w:rPr>
  </w:style>
  <w:style w:type="paragraph" w:styleId="BodyTextIndent">
    <w:name w:val="Body Text Indent"/>
    <w:basedOn w:val="Normal"/>
    <w:link w:val="BodyTextIndentChar"/>
    <w:rsid w:val="004B30A8"/>
    <w:pPr>
      <w:spacing w:after="120"/>
      <w:ind w:left="283"/>
    </w:pPr>
  </w:style>
  <w:style w:type="character" w:customStyle="1" w:styleId="BodyTextIndentChar">
    <w:name w:val="Body Text Indent Char"/>
    <w:basedOn w:val="DefaultParagraphFont"/>
    <w:link w:val="BodyTextIndent"/>
    <w:rsid w:val="004B30A8"/>
    <w:rPr>
      <w:rFonts w:ascii="Tahoma" w:hAnsi="Tahoma" w:cs="Tahoma"/>
      <w:sz w:val="22"/>
    </w:rPr>
  </w:style>
  <w:style w:type="paragraph" w:styleId="BodyTextFirstIndent2">
    <w:name w:val="Body Text First Indent 2"/>
    <w:basedOn w:val="BodyTextIndent"/>
    <w:link w:val="BodyTextFirstIndent2Char"/>
    <w:rsid w:val="004B30A8"/>
    <w:pPr>
      <w:ind w:firstLine="210"/>
    </w:pPr>
  </w:style>
  <w:style w:type="character" w:customStyle="1" w:styleId="BodyTextFirstIndent2Char">
    <w:name w:val="Body Text First Indent 2 Char"/>
    <w:basedOn w:val="BodyTextIndentChar"/>
    <w:link w:val="BodyTextFirstIndent2"/>
    <w:rsid w:val="004B30A8"/>
    <w:rPr>
      <w:rFonts w:ascii="Tahoma" w:hAnsi="Tahoma" w:cs="Tahoma"/>
      <w:sz w:val="22"/>
    </w:rPr>
  </w:style>
  <w:style w:type="paragraph" w:styleId="BodyTextIndent2">
    <w:name w:val="Body Text Indent 2"/>
    <w:basedOn w:val="Normal"/>
    <w:link w:val="BodyTextIndent2Char"/>
    <w:rsid w:val="004B30A8"/>
    <w:pPr>
      <w:spacing w:after="120" w:line="480" w:lineRule="auto"/>
      <w:ind w:left="283"/>
    </w:pPr>
  </w:style>
  <w:style w:type="character" w:customStyle="1" w:styleId="BodyTextIndent2Char">
    <w:name w:val="Body Text Indent 2 Char"/>
    <w:basedOn w:val="DefaultParagraphFont"/>
    <w:link w:val="BodyTextIndent2"/>
    <w:rsid w:val="004B30A8"/>
    <w:rPr>
      <w:rFonts w:ascii="Tahoma" w:hAnsi="Tahoma" w:cs="Tahoma"/>
      <w:sz w:val="22"/>
    </w:rPr>
  </w:style>
  <w:style w:type="paragraph" w:styleId="BodyTextIndent3">
    <w:name w:val="Body Text Indent 3"/>
    <w:basedOn w:val="Normal"/>
    <w:link w:val="BodyTextIndent3Char"/>
    <w:rsid w:val="004B30A8"/>
    <w:pPr>
      <w:spacing w:after="120"/>
      <w:ind w:left="283"/>
    </w:pPr>
    <w:rPr>
      <w:sz w:val="16"/>
      <w:szCs w:val="16"/>
    </w:rPr>
  </w:style>
  <w:style w:type="character" w:customStyle="1" w:styleId="BodyTextIndent3Char">
    <w:name w:val="Body Text Indent 3 Char"/>
    <w:basedOn w:val="DefaultParagraphFont"/>
    <w:link w:val="BodyTextIndent3"/>
    <w:rsid w:val="004B30A8"/>
    <w:rPr>
      <w:rFonts w:ascii="Tahoma" w:hAnsi="Tahoma" w:cs="Tahoma"/>
      <w:sz w:val="16"/>
      <w:szCs w:val="16"/>
    </w:rPr>
  </w:style>
  <w:style w:type="character" w:styleId="BookTitle">
    <w:name w:val="Book Title"/>
    <w:basedOn w:val="DefaultParagraphFont"/>
    <w:uiPriority w:val="33"/>
    <w:qFormat/>
    <w:rsid w:val="004B30A8"/>
    <w:rPr>
      <w:rFonts w:ascii="Tahoma" w:hAnsi="Tahoma" w:cs="Tahoma"/>
      <w:b/>
      <w:bCs/>
      <w:smallCaps/>
      <w:spacing w:val="5"/>
    </w:rPr>
  </w:style>
  <w:style w:type="paragraph" w:styleId="Caption">
    <w:name w:val="caption"/>
    <w:basedOn w:val="Normal"/>
    <w:next w:val="Normal"/>
    <w:semiHidden/>
    <w:unhideWhenUsed/>
    <w:qFormat/>
    <w:rsid w:val="004B30A8"/>
    <w:rPr>
      <w:b/>
      <w:bCs/>
    </w:rPr>
  </w:style>
  <w:style w:type="paragraph" w:styleId="Closing">
    <w:name w:val="Closing"/>
    <w:basedOn w:val="Normal"/>
    <w:link w:val="ClosingChar"/>
    <w:rsid w:val="004B30A8"/>
    <w:pPr>
      <w:ind w:left="4252"/>
    </w:pPr>
  </w:style>
  <w:style w:type="character" w:customStyle="1" w:styleId="ClosingChar">
    <w:name w:val="Closing Char"/>
    <w:basedOn w:val="DefaultParagraphFont"/>
    <w:link w:val="Closing"/>
    <w:rsid w:val="004B30A8"/>
    <w:rPr>
      <w:rFonts w:ascii="Tahoma" w:hAnsi="Tahoma" w:cs="Tahoma"/>
      <w:sz w:val="22"/>
    </w:rPr>
  </w:style>
  <w:style w:type="table" w:styleId="ColorfulGrid">
    <w:name w:val="Colorful Grid"/>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B30A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B30A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B30A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B30A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B30A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B30A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B30A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B30A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B30A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B30A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B30A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B30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B30A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B30A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B30A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B30A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B30A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B30A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B30A8"/>
  </w:style>
  <w:style w:type="character" w:customStyle="1" w:styleId="DateChar">
    <w:name w:val="Date Char"/>
    <w:basedOn w:val="DefaultParagraphFont"/>
    <w:link w:val="Date"/>
    <w:rsid w:val="004B30A8"/>
    <w:rPr>
      <w:rFonts w:ascii="Tahoma" w:hAnsi="Tahoma" w:cs="Tahoma"/>
      <w:sz w:val="22"/>
    </w:rPr>
  </w:style>
  <w:style w:type="paragraph" w:styleId="DocumentMap">
    <w:name w:val="Document Map"/>
    <w:basedOn w:val="Normal"/>
    <w:link w:val="DocumentMapChar"/>
    <w:rsid w:val="004B30A8"/>
    <w:rPr>
      <w:sz w:val="16"/>
      <w:szCs w:val="16"/>
    </w:rPr>
  </w:style>
  <w:style w:type="character" w:customStyle="1" w:styleId="DocumentMapChar">
    <w:name w:val="Document Map Char"/>
    <w:basedOn w:val="DefaultParagraphFont"/>
    <w:link w:val="DocumentMap"/>
    <w:rsid w:val="004B30A8"/>
    <w:rPr>
      <w:rFonts w:ascii="Tahoma" w:hAnsi="Tahoma" w:cs="Tahoma"/>
      <w:sz w:val="16"/>
      <w:szCs w:val="16"/>
    </w:rPr>
  </w:style>
  <w:style w:type="paragraph" w:styleId="E-mailSignature">
    <w:name w:val="E-mail Signature"/>
    <w:basedOn w:val="Normal"/>
    <w:link w:val="E-mailSignatureChar"/>
    <w:rsid w:val="004B30A8"/>
  </w:style>
  <w:style w:type="character" w:customStyle="1" w:styleId="E-mailSignatureChar">
    <w:name w:val="E-mail Signature Char"/>
    <w:basedOn w:val="DefaultParagraphFont"/>
    <w:link w:val="E-mailSignature"/>
    <w:rsid w:val="004B30A8"/>
    <w:rPr>
      <w:rFonts w:ascii="Tahoma" w:hAnsi="Tahoma" w:cs="Tahoma"/>
      <w:sz w:val="22"/>
    </w:rPr>
  </w:style>
  <w:style w:type="character" w:styleId="Emphasis">
    <w:name w:val="Emphasis"/>
    <w:basedOn w:val="DefaultParagraphFont"/>
    <w:qFormat/>
    <w:rsid w:val="004B30A8"/>
    <w:rPr>
      <w:rFonts w:ascii="Tahoma" w:hAnsi="Tahoma" w:cs="Tahoma"/>
      <w:i/>
      <w:iCs/>
    </w:rPr>
  </w:style>
  <w:style w:type="character" w:styleId="EndnoteReference">
    <w:name w:val="endnote reference"/>
    <w:basedOn w:val="DefaultParagraphFont"/>
    <w:rsid w:val="004B30A8"/>
    <w:rPr>
      <w:rFonts w:ascii="Tahoma" w:hAnsi="Tahoma" w:cs="Tahoma"/>
      <w:vertAlign w:val="superscript"/>
    </w:rPr>
  </w:style>
  <w:style w:type="paragraph" w:styleId="EndnoteText">
    <w:name w:val="endnote text"/>
    <w:basedOn w:val="Normal"/>
    <w:link w:val="EndnoteTextChar"/>
    <w:rsid w:val="004B30A8"/>
  </w:style>
  <w:style w:type="character" w:customStyle="1" w:styleId="EndnoteTextChar">
    <w:name w:val="Endnote Text Char"/>
    <w:basedOn w:val="DefaultParagraphFont"/>
    <w:link w:val="EndnoteText"/>
    <w:rsid w:val="004B30A8"/>
    <w:rPr>
      <w:rFonts w:ascii="Tahoma" w:hAnsi="Tahoma" w:cs="Tahoma"/>
    </w:rPr>
  </w:style>
  <w:style w:type="paragraph" w:styleId="EnvelopeAddress">
    <w:name w:val="envelope address"/>
    <w:basedOn w:val="Normal"/>
    <w:rsid w:val="004B30A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4B30A8"/>
    <w:rPr>
      <w:rFonts w:asciiTheme="majorHAnsi" w:eastAsiaTheme="majorEastAsia" w:hAnsiTheme="majorHAnsi" w:cstheme="majorBidi"/>
    </w:rPr>
  </w:style>
  <w:style w:type="character" w:styleId="FootnoteReference">
    <w:name w:val="footnote reference"/>
    <w:basedOn w:val="DefaultParagraphFont"/>
    <w:rsid w:val="004B30A8"/>
    <w:rPr>
      <w:rFonts w:ascii="Tahoma" w:hAnsi="Tahoma" w:cs="Tahoma"/>
      <w:vertAlign w:val="superscript"/>
    </w:rPr>
  </w:style>
  <w:style w:type="paragraph" w:styleId="FootnoteText">
    <w:name w:val="footnote text"/>
    <w:basedOn w:val="Normal"/>
    <w:link w:val="FootnoteTextChar"/>
    <w:rsid w:val="004B30A8"/>
  </w:style>
  <w:style w:type="character" w:customStyle="1" w:styleId="FootnoteTextChar">
    <w:name w:val="Footnote Text Char"/>
    <w:basedOn w:val="DefaultParagraphFont"/>
    <w:link w:val="FootnoteText"/>
    <w:rsid w:val="004B30A8"/>
    <w:rPr>
      <w:rFonts w:ascii="Tahoma" w:hAnsi="Tahoma" w:cs="Tahoma"/>
    </w:rPr>
  </w:style>
  <w:style w:type="character" w:styleId="HTMLAcronym">
    <w:name w:val="HTML Acronym"/>
    <w:basedOn w:val="DefaultParagraphFont"/>
    <w:rsid w:val="004B30A8"/>
    <w:rPr>
      <w:rFonts w:ascii="Tahoma" w:hAnsi="Tahoma" w:cs="Tahoma"/>
    </w:rPr>
  </w:style>
  <w:style w:type="paragraph" w:styleId="HTMLAddress">
    <w:name w:val="HTML Address"/>
    <w:basedOn w:val="Normal"/>
    <w:link w:val="HTMLAddressChar"/>
    <w:rsid w:val="004B30A8"/>
    <w:rPr>
      <w:i/>
      <w:iCs/>
    </w:rPr>
  </w:style>
  <w:style w:type="character" w:customStyle="1" w:styleId="HTMLAddressChar">
    <w:name w:val="HTML Address Char"/>
    <w:basedOn w:val="DefaultParagraphFont"/>
    <w:link w:val="HTMLAddress"/>
    <w:rsid w:val="004B30A8"/>
    <w:rPr>
      <w:rFonts w:ascii="Tahoma" w:hAnsi="Tahoma" w:cs="Tahoma"/>
      <w:i/>
      <w:iCs/>
      <w:sz w:val="22"/>
    </w:rPr>
  </w:style>
  <w:style w:type="character" w:styleId="HTMLCite">
    <w:name w:val="HTML Cite"/>
    <w:basedOn w:val="DefaultParagraphFont"/>
    <w:rsid w:val="004B30A8"/>
    <w:rPr>
      <w:rFonts w:ascii="Tahoma" w:hAnsi="Tahoma" w:cs="Tahoma"/>
      <w:i/>
      <w:iCs/>
    </w:rPr>
  </w:style>
  <w:style w:type="character" w:styleId="HTMLCode">
    <w:name w:val="HTML Code"/>
    <w:basedOn w:val="DefaultParagraphFont"/>
    <w:rsid w:val="004B30A8"/>
    <w:rPr>
      <w:rFonts w:ascii="Courier New" w:hAnsi="Courier New" w:cs="Courier New"/>
      <w:sz w:val="20"/>
      <w:szCs w:val="20"/>
    </w:rPr>
  </w:style>
  <w:style w:type="character" w:styleId="HTMLDefinition">
    <w:name w:val="HTML Definition"/>
    <w:basedOn w:val="DefaultParagraphFont"/>
    <w:rsid w:val="004B30A8"/>
    <w:rPr>
      <w:rFonts w:ascii="Tahoma" w:hAnsi="Tahoma" w:cs="Tahoma"/>
      <w:i/>
      <w:iCs/>
    </w:rPr>
  </w:style>
  <w:style w:type="character" w:styleId="HTMLKeyboard">
    <w:name w:val="HTML Keyboard"/>
    <w:basedOn w:val="DefaultParagraphFont"/>
    <w:rsid w:val="004B30A8"/>
    <w:rPr>
      <w:rFonts w:ascii="Courier New" w:hAnsi="Courier New" w:cs="Courier New"/>
      <w:sz w:val="20"/>
      <w:szCs w:val="20"/>
    </w:rPr>
  </w:style>
  <w:style w:type="paragraph" w:styleId="HTMLPreformatted">
    <w:name w:val="HTML Preformatted"/>
    <w:basedOn w:val="Normal"/>
    <w:link w:val="HTMLPreformattedChar"/>
    <w:rsid w:val="004B30A8"/>
    <w:rPr>
      <w:rFonts w:ascii="Courier New" w:hAnsi="Courier New" w:cs="Courier New"/>
    </w:rPr>
  </w:style>
  <w:style w:type="character" w:customStyle="1" w:styleId="HTMLPreformattedChar">
    <w:name w:val="HTML Preformatted Char"/>
    <w:basedOn w:val="DefaultParagraphFont"/>
    <w:link w:val="HTMLPreformatted"/>
    <w:rsid w:val="004B30A8"/>
    <w:rPr>
      <w:rFonts w:ascii="Courier New" w:hAnsi="Courier New" w:cs="Courier New"/>
    </w:rPr>
  </w:style>
  <w:style w:type="character" w:styleId="HTMLSample">
    <w:name w:val="HTML Sample"/>
    <w:basedOn w:val="DefaultParagraphFont"/>
    <w:rsid w:val="004B30A8"/>
    <w:rPr>
      <w:rFonts w:ascii="Courier New" w:hAnsi="Courier New" w:cs="Courier New"/>
    </w:rPr>
  </w:style>
  <w:style w:type="character" w:styleId="HTMLTypewriter">
    <w:name w:val="HTML Typewriter"/>
    <w:basedOn w:val="DefaultParagraphFont"/>
    <w:rsid w:val="004B30A8"/>
    <w:rPr>
      <w:rFonts w:ascii="Courier New" w:hAnsi="Courier New" w:cs="Courier New"/>
      <w:sz w:val="20"/>
      <w:szCs w:val="20"/>
    </w:rPr>
  </w:style>
  <w:style w:type="character" w:styleId="HTMLVariable">
    <w:name w:val="HTML Variable"/>
    <w:basedOn w:val="DefaultParagraphFont"/>
    <w:rsid w:val="004B30A8"/>
    <w:rPr>
      <w:rFonts w:ascii="Tahoma" w:hAnsi="Tahoma" w:cs="Tahoma"/>
      <w:i/>
      <w:iCs/>
    </w:rPr>
  </w:style>
  <w:style w:type="paragraph" w:styleId="Index1">
    <w:name w:val="index 1"/>
    <w:basedOn w:val="Normal"/>
    <w:next w:val="Normal"/>
    <w:autoRedefine/>
    <w:rsid w:val="004B30A8"/>
    <w:pPr>
      <w:ind w:left="220" w:hanging="220"/>
    </w:pPr>
  </w:style>
  <w:style w:type="paragraph" w:styleId="Index2">
    <w:name w:val="index 2"/>
    <w:basedOn w:val="Normal"/>
    <w:next w:val="Normal"/>
    <w:autoRedefine/>
    <w:rsid w:val="004B30A8"/>
    <w:pPr>
      <w:ind w:left="440" w:hanging="220"/>
    </w:pPr>
  </w:style>
  <w:style w:type="paragraph" w:styleId="Index3">
    <w:name w:val="index 3"/>
    <w:basedOn w:val="Normal"/>
    <w:next w:val="Normal"/>
    <w:autoRedefine/>
    <w:rsid w:val="004B30A8"/>
    <w:pPr>
      <w:ind w:left="660" w:hanging="220"/>
    </w:pPr>
  </w:style>
  <w:style w:type="paragraph" w:styleId="Index4">
    <w:name w:val="index 4"/>
    <w:basedOn w:val="Normal"/>
    <w:next w:val="Normal"/>
    <w:autoRedefine/>
    <w:rsid w:val="004B30A8"/>
    <w:pPr>
      <w:ind w:left="880" w:hanging="220"/>
    </w:pPr>
  </w:style>
  <w:style w:type="paragraph" w:styleId="Index5">
    <w:name w:val="index 5"/>
    <w:basedOn w:val="Normal"/>
    <w:next w:val="Normal"/>
    <w:autoRedefine/>
    <w:rsid w:val="004B30A8"/>
    <w:pPr>
      <w:ind w:left="1100" w:hanging="220"/>
    </w:pPr>
  </w:style>
  <w:style w:type="paragraph" w:styleId="Index6">
    <w:name w:val="index 6"/>
    <w:basedOn w:val="Normal"/>
    <w:next w:val="Normal"/>
    <w:autoRedefine/>
    <w:rsid w:val="004B30A8"/>
    <w:pPr>
      <w:ind w:left="1320" w:hanging="220"/>
    </w:pPr>
  </w:style>
  <w:style w:type="paragraph" w:styleId="Index7">
    <w:name w:val="index 7"/>
    <w:basedOn w:val="Normal"/>
    <w:next w:val="Normal"/>
    <w:autoRedefine/>
    <w:rsid w:val="004B30A8"/>
    <w:pPr>
      <w:ind w:left="1540" w:hanging="220"/>
    </w:pPr>
  </w:style>
  <w:style w:type="paragraph" w:styleId="Index8">
    <w:name w:val="index 8"/>
    <w:basedOn w:val="Normal"/>
    <w:next w:val="Normal"/>
    <w:autoRedefine/>
    <w:rsid w:val="004B30A8"/>
    <w:pPr>
      <w:ind w:left="1760" w:hanging="220"/>
    </w:pPr>
  </w:style>
  <w:style w:type="paragraph" w:styleId="Index9">
    <w:name w:val="index 9"/>
    <w:basedOn w:val="Normal"/>
    <w:next w:val="Normal"/>
    <w:autoRedefine/>
    <w:rsid w:val="004B30A8"/>
    <w:pPr>
      <w:ind w:left="1980" w:hanging="220"/>
    </w:pPr>
  </w:style>
  <w:style w:type="paragraph" w:styleId="IndexHeading">
    <w:name w:val="index heading"/>
    <w:basedOn w:val="Normal"/>
    <w:next w:val="Index1"/>
    <w:rsid w:val="004B30A8"/>
    <w:rPr>
      <w:rFonts w:asciiTheme="majorHAnsi" w:eastAsiaTheme="majorEastAsia" w:hAnsiTheme="majorHAnsi" w:cstheme="majorBidi"/>
      <w:b/>
      <w:bCs/>
    </w:rPr>
  </w:style>
  <w:style w:type="character" w:styleId="IntenseEmphasis">
    <w:name w:val="Intense Emphasis"/>
    <w:basedOn w:val="DefaultParagraphFont"/>
    <w:uiPriority w:val="21"/>
    <w:qFormat/>
    <w:rsid w:val="004B30A8"/>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4B30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30A8"/>
    <w:rPr>
      <w:rFonts w:ascii="Tahoma" w:hAnsi="Tahoma" w:cs="Tahoma"/>
      <w:b/>
      <w:bCs/>
      <w:i/>
      <w:iCs/>
      <w:color w:val="4F81BD" w:themeColor="accent1"/>
      <w:sz w:val="22"/>
    </w:rPr>
  </w:style>
  <w:style w:type="character" w:styleId="IntenseReference">
    <w:name w:val="Intense Reference"/>
    <w:basedOn w:val="DefaultParagraphFont"/>
    <w:uiPriority w:val="32"/>
    <w:qFormat/>
    <w:rsid w:val="004B30A8"/>
    <w:rPr>
      <w:rFonts w:ascii="Tahoma" w:hAnsi="Tahoma" w:cs="Tahoma"/>
      <w:b/>
      <w:bCs/>
      <w:smallCaps/>
      <w:color w:val="C0504D" w:themeColor="accent2"/>
      <w:spacing w:val="5"/>
      <w:u w:val="single"/>
    </w:rPr>
  </w:style>
  <w:style w:type="table" w:styleId="LightGrid">
    <w:name w:val="Light Grid"/>
    <w:basedOn w:val="TableNormal"/>
    <w:uiPriority w:val="62"/>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B30A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30A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B30A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B30A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B30A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B30A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B30A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B30A8"/>
    <w:rPr>
      <w:rFonts w:ascii="Tahoma" w:hAnsi="Tahoma" w:cs="Tahoma"/>
    </w:rPr>
  </w:style>
  <w:style w:type="paragraph" w:styleId="List">
    <w:name w:val="List"/>
    <w:basedOn w:val="Normal"/>
    <w:rsid w:val="004B30A8"/>
    <w:pPr>
      <w:ind w:left="283" w:hanging="283"/>
      <w:contextualSpacing/>
    </w:pPr>
  </w:style>
  <w:style w:type="paragraph" w:styleId="List2">
    <w:name w:val="List 2"/>
    <w:basedOn w:val="Normal"/>
    <w:rsid w:val="004B30A8"/>
    <w:pPr>
      <w:ind w:left="566" w:hanging="283"/>
      <w:contextualSpacing/>
    </w:pPr>
  </w:style>
  <w:style w:type="paragraph" w:styleId="List3">
    <w:name w:val="List 3"/>
    <w:basedOn w:val="Normal"/>
    <w:rsid w:val="004B30A8"/>
    <w:pPr>
      <w:ind w:left="849" w:hanging="283"/>
      <w:contextualSpacing/>
    </w:pPr>
  </w:style>
  <w:style w:type="paragraph" w:styleId="List4">
    <w:name w:val="List 4"/>
    <w:basedOn w:val="Normal"/>
    <w:rsid w:val="004B30A8"/>
    <w:pPr>
      <w:ind w:left="1132" w:hanging="283"/>
      <w:contextualSpacing/>
    </w:pPr>
  </w:style>
  <w:style w:type="paragraph" w:styleId="List5">
    <w:name w:val="List 5"/>
    <w:basedOn w:val="Normal"/>
    <w:rsid w:val="004B30A8"/>
    <w:pPr>
      <w:ind w:left="1415" w:hanging="283"/>
      <w:contextualSpacing/>
    </w:pPr>
  </w:style>
  <w:style w:type="paragraph" w:styleId="ListBullet">
    <w:name w:val="List Bullet"/>
    <w:basedOn w:val="Normal"/>
    <w:rsid w:val="004B30A8"/>
    <w:pPr>
      <w:numPr>
        <w:numId w:val="25"/>
      </w:numPr>
      <w:contextualSpacing/>
    </w:pPr>
  </w:style>
  <w:style w:type="paragraph" w:styleId="ListBullet2">
    <w:name w:val="List Bullet 2"/>
    <w:basedOn w:val="Normal"/>
    <w:rsid w:val="004B30A8"/>
    <w:pPr>
      <w:numPr>
        <w:numId w:val="26"/>
      </w:numPr>
      <w:contextualSpacing/>
    </w:pPr>
  </w:style>
  <w:style w:type="paragraph" w:styleId="ListBullet3">
    <w:name w:val="List Bullet 3"/>
    <w:basedOn w:val="Normal"/>
    <w:rsid w:val="004B30A8"/>
    <w:pPr>
      <w:numPr>
        <w:numId w:val="27"/>
      </w:numPr>
      <w:contextualSpacing/>
    </w:pPr>
  </w:style>
  <w:style w:type="paragraph" w:styleId="ListBullet4">
    <w:name w:val="List Bullet 4"/>
    <w:basedOn w:val="Normal"/>
    <w:rsid w:val="004B30A8"/>
    <w:pPr>
      <w:numPr>
        <w:numId w:val="28"/>
      </w:numPr>
      <w:contextualSpacing/>
    </w:pPr>
  </w:style>
  <w:style w:type="paragraph" w:styleId="ListBullet5">
    <w:name w:val="List Bullet 5"/>
    <w:basedOn w:val="Normal"/>
    <w:rsid w:val="004B30A8"/>
    <w:pPr>
      <w:numPr>
        <w:numId w:val="29"/>
      </w:numPr>
      <w:contextualSpacing/>
    </w:pPr>
  </w:style>
  <w:style w:type="paragraph" w:styleId="ListContinue">
    <w:name w:val="List Continue"/>
    <w:basedOn w:val="Normal"/>
    <w:rsid w:val="004B30A8"/>
    <w:pPr>
      <w:spacing w:after="120"/>
      <w:ind w:left="283"/>
      <w:contextualSpacing/>
    </w:pPr>
  </w:style>
  <w:style w:type="paragraph" w:styleId="ListContinue2">
    <w:name w:val="List Continue 2"/>
    <w:basedOn w:val="Normal"/>
    <w:rsid w:val="004B30A8"/>
    <w:pPr>
      <w:spacing w:after="120"/>
      <w:ind w:left="566"/>
      <w:contextualSpacing/>
    </w:pPr>
  </w:style>
  <w:style w:type="paragraph" w:styleId="ListContinue3">
    <w:name w:val="List Continue 3"/>
    <w:basedOn w:val="Normal"/>
    <w:rsid w:val="004B30A8"/>
    <w:pPr>
      <w:spacing w:after="120"/>
      <w:ind w:left="849"/>
      <w:contextualSpacing/>
    </w:pPr>
  </w:style>
  <w:style w:type="paragraph" w:styleId="ListContinue4">
    <w:name w:val="List Continue 4"/>
    <w:basedOn w:val="Normal"/>
    <w:rsid w:val="004B30A8"/>
    <w:pPr>
      <w:spacing w:after="120"/>
      <w:ind w:left="1132"/>
      <w:contextualSpacing/>
    </w:pPr>
  </w:style>
  <w:style w:type="paragraph" w:styleId="ListContinue5">
    <w:name w:val="List Continue 5"/>
    <w:basedOn w:val="Normal"/>
    <w:rsid w:val="004B30A8"/>
    <w:pPr>
      <w:spacing w:after="120"/>
      <w:ind w:left="1415"/>
      <w:contextualSpacing/>
    </w:pPr>
  </w:style>
  <w:style w:type="paragraph" w:styleId="ListNumber">
    <w:name w:val="List Number"/>
    <w:basedOn w:val="Normal"/>
    <w:rsid w:val="004B30A8"/>
    <w:pPr>
      <w:numPr>
        <w:numId w:val="30"/>
      </w:numPr>
      <w:contextualSpacing/>
    </w:pPr>
  </w:style>
  <w:style w:type="paragraph" w:styleId="ListNumber2">
    <w:name w:val="List Number 2"/>
    <w:basedOn w:val="Normal"/>
    <w:rsid w:val="004B30A8"/>
    <w:pPr>
      <w:numPr>
        <w:numId w:val="31"/>
      </w:numPr>
      <w:contextualSpacing/>
    </w:pPr>
  </w:style>
  <w:style w:type="paragraph" w:styleId="ListNumber3">
    <w:name w:val="List Number 3"/>
    <w:basedOn w:val="Normal"/>
    <w:rsid w:val="004B30A8"/>
    <w:pPr>
      <w:numPr>
        <w:numId w:val="32"/>
      </w:numPr>
      <w:contextualSpacing/>
    </w:pPr>
  </w:style>
  <w:style w:type="paragraph" w:styleId="ListNumber4">
    <w:name w:val="List Number 4"/>
    <w:basedOn w:val="Normal"/>
    <w:rsid w:val="004B30A8"/>
    <w:pPr>
      <w:numPr>
        <w:numId w:val="33"/>
      </w:numPr>
      <w:contextualSpacing/>
    </w:pPr>
  </w:style>
  <w:style w:type="paragraph" w:styleId="ListNumber5">
    <w:name w:val="List Number 5"/>
    <w:basedOn w:val="Normal"/>
    <w:rsid w:val="004B30A8"/>
    <w:pPr>
      <w:numPr>
        <w:numId w:val="34"/>
      </w:numPr>
      <w:contextualSpacing/>
    </w:pPr>
  </w:style>
  <w:style w:type="paragraph" w:styleId="ListParagraph">
    <w:name w:val="List Paragraph"/>
    <w:basedOn w:val="Normal"/>
    <w:uiPriority w:val="34"/>
    <w:qFormat/>
    <w:rsid w:val="004B30A8"/>
    <w:pPr>
      <w:ind w:left="720"/>
    </w:pPr>
  </w:style>
  <w:style w:type="paragraph" w:styleId="MacroText">
    <w:name w:val="macro"/>
    <w:link w:val="MacroTextChar"/>
    <w:rsid w:val="004B30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B30A8"/>
    <w:rPr>
      <w:rFonts w:ascii="Courier New" w:hAnsi="Courier New" w:cs="Courier New"/>
    </w:rPr>
  </w:style>
  <w:style w:type="table" w:styleId="MediumGrid1">
    <w:name w:val="Medium Grid 1"/>
    <w:basedOn w:val="TableNormal"/>
    <w:uiPriority w:val="67"/>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B30A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B30A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B30A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B30A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B30A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B30A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B30A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B3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B30A8"/>
    <w:rPr>
      <w:rFonts w:asciiTheme="majorHAnsi" w:eastAsiaTheme="majorEastAsia" w:hAnsiTheme="majorHAnsi" w:cstheme="majorBidi"/>
      <w:sz w:val="24"/>
      <w:szCs w:val="24"/>
      <w:shd w:val="pct20" w:color="auto" w:fill="auto"/>
    </w:rPr>
  </w:style>
  <w:style w:type="paragraph" w:styleId="NoSpacing">
    <w:name w:val="No Spacing"/>
    <w:uiPriority w:val="1"/>
    <w:qFormat/>
    <w:rsid w:val="004B30A8"/>
    <w:rPr>
      <w:sz w:val="22"/>
    </w:rPr>
  </w:style>
  <w:style w:type="paragraph" w:styleId="NormalWeb">
    <w:name w:val="Normal (Web)"/>
    <w:basedOn w:val="Normal"/>
    <w:rsid w:val="004B30A8"/>
    <w:rPr>
      <w:rFonts w:ascii="Times New Roman" w:hAnsi="Times New Roman" w:cs="Times New Roman"/>
    </w:rPr>
  </w:style>
  <w:style w:type="paragraph" w:styleId="NormalIndent">
    <w:name w:val="Normal Indent"/>
    <w:basedOn w:val="Normal"/>
    <w:rsid w:val="004B30A8"/>
    <w:pPr>
      <w:ind w:left="720"/>
    </w:pPr>
  </w:style>
  <w:style w:type="paragraph" w:styleId="NoteHeading">
    <w:name w:val="Note Heading"/>
    <w:basedOn w:val="Normal"/>
    <w:next w:val="Normal"/>
    <w:link w:val="NoteHeadingChar"/>
    <w:rsid w:val="004B30A8"/>
  </w:style>
  <w:style w:type="character" w:customStyle="1" w:styleId="NoteHeadingChar">
    <w:name w:val="Note Heading Char"/>
    <w:basedOn w:val="DefaultParagraphFont"/>
    <w:link w:val="NoteHeading"/>
    <w:rsid w:val="004B30A8"/>
    <w:rPr>
      <w:rFonts w:ascii="Tahoma" w:hAnsi="Tahoma" w:cs="Tahoma"/>
      <w:sz w:val="22"/>
    </w:rPr>
  </w:style>
  <w:style w:type="character" w:styleId="PageNumber">
    <w:name w:val="page number"/>
    <w:basedOn w:val="DefaultParagraphFont"/>
    <w:rsid w:val="004B30A8"/>
    <w:rPr>
      <w:rFonts w:ascii="Tahoma" w:hAnsi="Tahoma" w:cs="Tahoma"/>
    </w:rPr>
  </w:style>
  <w:style w:type="character" w:styleId="PlaceholderText">
    <w:name w:val="Placeholder Text"/>
    <w:basedOn w:val="DefaultParagraphFont"/>
    <w:uiPriority w:val="99"/>
    <w:semiHidden/>
    <w:rsid w:val="004B30A8"/>
    <w:rPr>
      <w:rFonts w:ascii="Tahoma" w:hAnsi="Tahoma" w:cs="Tahoma"/>
      <w:color w:val="808080"/>
    </w:rPr>
  </w:style>
  <w:style w:type="paragraph" w:styleId="PlainText">
    <w:name w:val="Plain Text"/>
    <w:basedOn w:val="Normal"/>
    <w:link w:val="PlainTextChar"/>
    <w:rsid w:val="004B30A8"/>
    <w:rPr>
      <w:rFonts w:ascii="Courier New" w:hAnsi="Courier New" w:cs="Courier New"/>
    </w:rPr>
  </w:style>
  <w:style w:type="character" w:customStyle="1" w:styleId="PlainTextChar">
    <w:name w:val="Plain Text Char"/>
    <w:basedOn w:val="DefaultParagraphFont"/>
    <w:link w:val="PlainText"/>
    <w:rsid w:val="004B30A8"/>
    <w:rPr>
      <w:rFonts w:ascii="Courier New" w:hAnsi="Courier New" w:cs="Courier New"/>
    </w:rPr>
  </w:style>
  <w:style w:type="paragraph" w:styleId="Quote">
    <w:name w:val="Quote"/>
    <w:basedOn w:val="Normal"/>
    <w:next w:val="Normal"/>
    <w:link w:val="QuoteChar"/>
    <w:uiPriority w:val="29"/>
    <w:qFormat/>
    <w:rsid w:val="004B30A8"/>
    <w:rPr>
      <w:i/>
      <w:iCs/>
      <w:color w:val="000000" w:themeColor="text1"/>
    </w:rPr>
  </w:style>
  <w:style w:type="character" w:customStyle="1" w:styleId="QuoteChar">
    <w:name w:val="Quote Char"/>
    <w:basedOn w:val="DefaultParagraphFont"/>
    <w:link w:val="Quote"/>
    <w:uiPriority w:val="29"/>
    <w:rsid w:val="004B30A8"/>
    <w:rPr>
      <w:rFonts w:ascii="Tahoma" w:hAnsi="Tahoma" w:cs="Tahoma"/>
      <w:i/>
      <w:iCs/>
      <w:color w:val="000000" w:themeColor="text1"/>
      <w:sz w:val="22"/>
    </w:rPr>
  </w:style>
  <w:style w:type="paragraph" w:styleId="Salutation">
    <w:name w:val="Salutation"/>
    <w:basedOn w:val="Normal"/>
    <w:next w:val="Normal"/>
    <w:link w:val="SalutationChar"/>
    <w:rsid w:val="004B30A8"/>
  </w:style>
  <w:style w:type="character" w:customStyle="1" w:styleId="SalutationChar">
    <w:name w:val="Salutation Char"/>
    <w:basedOn w:val="DefaultParagraphFont"/>
    <w:link w:val="Salutation"/>
    <w:rsid w:val="004B30A8"/>
    <w:rPr>
      <w:rFonts w:ascii="Tahoma" w:hAnsi="Tahoma" w:cs="Tahoma"/>
      <w:sz w:val="22"/>
    </w:rPr>
  </w:style>
  <w:style w:type="paragraph" w:styleId="Signature">
    <w:name w:val="Signature"/>
    <w:basedOn w:val="Normal"/>
    <w:link w:val="SignatureChar"/>
    <w:rsid w:val="004B30A8"/>
    <w:pPr>
      <w:ind w:left="4252"/>
    </w:pPr>
  </w:style>
  <w:style w:type="character" w:customStyle="1" w:styleId="SignatureChar">
    <w:name w:val="Signature Char"/>
    <w:basedOn w:val="DefaultParagraphFont"/>
    <w:link w:val="Signature"/>
    <w:rsid w:val="004B30A8"/>
    <w:rPr>
      <w:rFonts w:ascii="Tahoma" w:hAnsi="Tahoma" w:cs="Tahoma"/>
      <w:sz w:val="22"/>
    </w:rPr>
  </w:style>
  <w:style w:type="paragraph" w:styleId="Subtitle">
    <w:name w:val="Subtitle"/>
    <w:basedOn w:val="Normal"/>
    <w:next w:val="Normal"/>
    <w:link w:val="SubtitleChar"/>
    <w:qFormat/>
    <w:rsid w:val="004B30A8"/>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4B30A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B30A8"/>
    <w:rPr>
      <w:rFonts w:ascii="Tahoma" w:hAnsi="Tahoma" w:cs="Tahoma"/>
      <w:i/>
      <w:iCs/>
      <w:color w:val="808080" w:themeColor="text1" w:themeTint="7F"/>
    </w:rPr>
  </w:style>
  <w:style w:type="character" w:styleId="SubtleReference">
    <w:name w:val="Subtle Reference"/>
    <w:basedOn w:val="DefaultParagraphFont"/>
    <w:uiPriority w:val="31"/>
    <w:qFormat/>
    <w:rsid w:val="004B30A8"/>
    <w:rPr>
      <w:rFonts w:ascii="Tahoma" w:hAnsi="Tahoma" w:cs="Tahoma"/>
      <w:smallCaps/>
      <w:color w:val="C0504D" w:themeColor="accent2"/>
      <w:u w:val="single"/>
    </w:rPr>
  </w:style>
  <w:style w:type="table" w:styleId="Table3Deffects1">
    <w:name w:val="Table 3D effects 1"/>
    <w:basedOn w:val="TableNormal"/>
    <w:rsid w:val="004B30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30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30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B30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30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30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30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30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30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30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30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30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30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30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30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B30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30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30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30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30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30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30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30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30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30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30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30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30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30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B30A8"/>
    <w:pPr>
      <w:ind w:left="220" w:hanging="220"/>
    </w:pPr>
  </w:style>
  <w:style w:type="paragraph" w:styleId="TableofFigures">
    <w:name w:val="table of figures"/>
    <w:basedOn w:val="Normal"/>
    <w:next w:val="Normal"/>
    <w:rsid w:val="004B30A8"/>
  </w:style>
  <w:style w:type="table" w:styleId="TableProfessional">
    <w:name w:val="Table Professional"/>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B30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30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30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30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30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B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B30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30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30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B30A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30A8"/>
    <w:rPr>
      <w:rFonts w:asciiTheme="majorHAnsi" w:eastAsiaTheme="majorEastAsia" w:hAnsiTheme="majorHAnsi" w:cstheme="majorBidi"/>
      <w:b/>
      <w:bCs/>
      <w:kern w:val="28"/>
      <w:sz w:val="32"/>
      <w:szCs w:val="32"/>
    </w:rPr>
  </w:style>
  <w:style w:type="paragraph" w:styleId="TOAHeading">
    <w:name w:val="toa heading"/>
    <w:basedOn w:val="Normal"/>
    <w:next w:val="Normal"/>
    <w:rsid w:val="004B30A8"/>
    <w:pPr>
      <w:spacing w:before="120"/>
    </w:pPr>
    <w:rPr>
      <w:rFonts w:asciiTheme="majorHAnsi" w:eastAsiaTheme="majorEastAsia" w:hAnsiTheme="majorHAnsi" w:cstheme="majorBidi"/>
      <w:b/>
      <w:bCs/>
    </w:rPr>
  </w:style>
  <w:style w:type="paragraph" w:styleId="TOC1">
    <w:name w:val="toc 1"/>
    <w:basedOn w:val="Normal"/>
    <w:next w:val="Normal"/>
    <w:autoRedefine/>
    <w:rsid w:val="004B30A8"/>
  </w:style>
  <w:style w:type="paragraph" w:styleId="TOC2">
    <w:name w:val="toc 2"/>
    <w:basedOn w:val="Normal"/>
    <w:next w:val="Normal"/>
    <w:autoRedefine/>
    <w:rsid w:val="004B30A8"/>
    <w:pPr>
      <w:ind w:left="220"/>
    </w:pPr>
  </w:style>
  <w:style w:type="paragraph" w:styleId="TOC3">
    <w:name w:val="toc 3"/>
    <w:basedOn w:val="Normal"/>
    <w:next w:val="Normal"/>
    <w:autoRedefine/>
    <w:rsid w:val="004B30A8"/>
    <w:pPr>
      <w:ind w:left="440"/>
    </w:pPr>
  </w:style>
  <w:style w:type="paragraph" w:styleId="TOC4">
    <w:name w:val="toc 4"/>
    <w:basedOn w:val="Normal"/>
    <w:next w:val="Normal"/>
    <w:autoRedefine/>
    <w:rsid w:val="004B30A8"/>
    <w:pPr>
      <w:ind w:left="660"/>
    </w:pPr>
  </w:style>
  <w:style w:type="paragraph" w:styleId="TOC5">
    <w:name w:val="toc 5"/>
    <w:basedOn w:val="Normal"/>
    <w:next w:val="Normal"/>
    <w:autoRedefine/>
    <w:rsid w:val="004B30A8"/>
    <w:pPr>
      <w:ind w:left="880"/>
    </w:pPr>
  </w:style>
  <w:style w:type="paragraph" w:styleId="TOC6">
    <w:name w:val="toc 6"/>
    <w:basedOn w:val="Normal"/>
    <w:next w:val="Normal"/>
    <w:autoRedefine/>
    <w:rsid w:val="004B30A8"/>
    <w:pPr>
      <w:ind w:left="1100"/>
    </w:pPr>
  </w:style>
  <w:style w:type="paragraph" w:styleId="TOC7">
    <w:name w:val="toc 7"/>
    <w:basedOn w:val="Normal"/>
    <w:next w:val="Normal"/>
    <w:autoRedefine/>
    <w:rsid w:val="004B30A8"/>
    <w:pPr>
      <w:ind w:left="1320"/>
    </w:pPr>
  </w:style>
  <w:style w:type="paragraph" w:styleId="TOC8">
    <w:name w:val="toc 8"/>
    <w:basedOn w:val="Normal"/>
    <w:next w:val="Normal"/>
    <w:autoRedefine/>
    <w:rsid w:val="004B30A8"/>
    <w:pPr>
      <w:ind w:left="1540"/>
    </w:pPr>
  </w:style>
  <w:style w:type="paragraph" w:styleId="TOC9">
    <w:name w:val="toc 9"/>
    <w:basedOn w:val="Normal"/>
    <w:next w:val="Normal"/>
    <w:autoRedefine/>
    <w:rsid w:val="004B30A8"/>
    <w:pPr>
      <w:ind w:left="1760"/>
    </w:pPr>
  </w:style>
  <w:style w:type="paragraph" w:styleId="TOCHeading">
    <w:name w:val="TOC Heading"/>
    <w:basedOn w:val="Heading1"/>
    <w:next w:val="Normal"/>
    <w:uiPriority w:val="39"/>
    <w:semiHidden/>
    <w:unhideWhenUsed/>
    <w:qFormat/>
    <w:rsid w:val="004B30A8"/>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paragraph" w:customStyle="1" w:styleId="Default">
    <w:name w:val="Default"/>
    <w:rsid w:val="00103D46"/>
    <w:pPr>
      <w:autoSpaceDE w:val="0"/>
      <w:autoSpaceDN w:val="0"/>
      <w:adjustRightInd w:val="0"/>
    </w:pPr>
    <w:rPr>
      <w:rFonts w:ascii="ITC Garamond Std" w:hAnsi="ITC Garamond Std" w:cs="ITC Garamond Std"/>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D46"/>
    <w:rPr>
      <w:rFonts w:asciiTheme="minorHAnsi" w:eastAsiaTheme="minorEastAsia" w:hAnsiTheme="minorHAnsi" w:cstheme="minorBidi"/>
      <w:sz w:val="24"/>
      <w:szCs w:val="24"/>
      <w:lang w:val="en-US" w:eastAsia="en-US"/>
    </w:rPr>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4B30A8"/>
    <w:pPr>
      <w:numPr>
        <w:ilvl w:val="5"/>
        <w:numId w:val="1"/>
      </w:numPr>
      <w:spacing w:before="240" w:after="60"/>
      <w:outlineLvl w:val="5"/>
    </w:pPr>
    <w:rPr>
      <w:b/>
      <w:bCs/>
      <w:szCs w:val="22"/>
    </w:rPr>
  </w:style>
  <w:style w:type="paragraph" w:styleId="Heading7">
    <w:name w:val="heading 7"/>
    <w:basedOn w:val="Normal"/>
    <w:next w:val="Normal"/>
    <w:link w:val="Heading7Char"/>
    <w:semiHidden/>
    <w:unhideWhenUsed/>
    <w:qFormat/>
    <w:rsid w:val="004B30A8"/>
    <w:pPr>
      <w:numPr>
        <w:ilvl w:val="6"/>
        <w:numId w:val="1"/>
      </w:numPr>
      <w:spacing w:before="240" w:after="60"/>
      <w:outlineLvl w:val="6"/>
    </w:pPr>
  </w:style>
  <w:style w:type="paragraph" w:styleId="Heading8">
    <w:name w:val="heading 8"/>
    <w:basedOn w:val="Normal"/>
    <w:next w:val="Normal"/>
    <w:link w:val="Heading8Char"/>
    <w:semiHidden/>
    <w:unhideWhenUsed/>
    <w:qFormat/>
    <w:rsid w:val="004B30A8"/>
    <w:pPr>
      <w:numPr>
        <w:ilvl w:val="7"/>
        <w:numId w:val="1"/>
      </w:numPr>
      <w:spacing w:before="240" w:after="60"/>
      <w:outlineLvl w:val="7"/>
    </w:pPr>
    <w:rPr>
      <w:i/>
      <w:iCs/>
    </w:rPr>
  </w:style>
  <w:style w:type="paragraph" w:styleId="Heading9">
    <w:name w:val="heading 9"/>
    <w:basedOn w:val="Normal"/>
    <w:next w:val="Normal"/>
    <w:link w:val="Heading9Char"/>
    <w:semiHidden/>
    <w:unhideWhenUsed/>
    <w:qFormat/>
    <w:rsid w:val="004B30A8"/>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9463E5"/>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numPr>
        <w:numId w:val="4"/>
      </w:numPr>
      <w:tabs>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numPr>
        <w:numId w:val="5"/>
      </w:numPr>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numPr>
        <w:numId w:val="6"/>
      </w:numPr>
      <w:spacing w:before="60"/>
    </w:pPr>
    <w:rPr>
      <w:lang w:eastAsia="en-US"/>
    </w:rPr>
  </w:style>
  <w:style w:type="paragraph" w:customStyle="1" w:styleId="TableBullet2">
    <w:name w:val="TableBullet2"/>
    <w:rsid w:val="0092634B"/>
    <w:pPr>
      <w:keepLines/>
      <w:numPr>
        <w:numId w:val="7"/>
      </w:numPr>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numPr>
        <w:numId w:val="8"/>
      </w:numPr>
      <w:spacing w:after="120"/>
    </w:pPr>
    <w:rPr>
      <w:lang w:eastAsia="en-US"/>
    </w:rPr>
  </w:style>
  <w:style w:type="paragraph" w:customStyle="1" w:styleId="TableNoteText">
    <w:name w:val="TableNoteText"/>
    <w:next w:val="TableBody"/>
    <w:rsid w:val="0092634B"/>
    <w:pPr>
      <w:keepLines/>
      <w:numPr>
        <w:numId w:val="9"/>
      </w:numPr>
      <w:spacing w:after="120"/>
    </w:pPr>
    <w:rPr>
      <w:lang w:eastAsia="en-US"/>
    </w:rPr>
  </w:style>
  <w:style w:type="paragraph" w:customStyle="1" w:styleId="ContractN2">
    <w:name w:val="ContractN2"/>
    <w:basedOn w:val="Heading2"/>
    <w:next w:val="Normal"/>
    <w:unhideWhenUsed/>
    <w:rsid w:val="001A2F48"/>
    <w:pPr>
      <w:keepNext w:val="0"/>
      <w:keepLines w:val="0"/>
      <w:numPr>
        <w:numId w:val="10"/>
      </w:numPr>
      <w:spacing w:before="0" w:after="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10"/>
      </w:numPr>
      <w:spacing w:before="120" w:after="120"/>
      <w:jc w:val="both"/>
    </w:pPr>
    <w:rPr>
      <w:rFonts w:ascii="Tahoma" w:hAnsi="Tahoma"/>
      <w:color w:val="auto"/>
      <w:kern w:val="32"/>
      <w:sz w:val="20"/>
      <w:szCs w:val="32"/>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numId w:val="10"/>
      </w:numPr>
      <w:spacing w:before="0" w:after="120"/>
      <w:jc w:val="both"/>
    </w:pPr>
    <w:rPr>
      <w:rFonts w:ascii="Tahoma" w:hAnsi="Tahoma"/>
      <w:b w:val="0"/>
      <w:color w:val="auto"/>
      <w:szCs w:val="26"/>
    </w:rPr>
  </w:style>
  <w:style w:type="character" w:customStyle="1" w:styleId="Heading3Char">
    <w:name w:val="Heading 3 Char"/>
    <w:link w:val="Heading3"/>
    <w:semiHidden/>
    <w:rsid w:val="009443F3"/>
    <w:rPr>
      <w:rFonts w:ascii="Cambria" w:hAnsi="Cambria"/>
      <w:b/>
      <w:bCs/>
      <w:color w:val="4F81BD"/>
      <w:sz w:val="22"/>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11"/>
      </w:numPr>
      <w:spacing w:before="120" w:after="120"/>
      <w:jc w:val="both"/>
    </w:pPr>
    <w:rPr>
      <w:rFonts w:ascii="Tahoma" w:hAnsi="Tahoma"/>
      <w:b w:val="0"/>
      <w:color w:val="auto"/>
      <w:kern w:val="32"/>
      <w:sz w:val="20"/>
      <w:szCs w:val="32"/>
    </w:rPr>
  </w:style>
  <w:style w:type="paragraph" w:customStyle="1" w:styleId="ContractN4">
    <w:name w:val="ContractN4"/>
    <w:basedOn w:val="Heading4"/>
    <w:next w:val="Normal"/>
    <w:semiHidden/>
    <w:unhideWhenUsed/>
    <w:rsid w:val="0092634B"/>
    <w:pPr>
      <w:keepNext w:val="0"/>
      <w:keepLines w:val="0"/>
      <w:numPr>
        <w:numId w:val="10"/>
      </w:numPr>
      <w:spacing w:before="0" w:after="120"/>
      <w:jc w:val="both"/>
    </w:pPr>
    <w:rPr>
      <w:rFonts w:ascii="Tahoma" w:hAnsi="Tahoma"/>
      <w:b w:val="0"/>
      <w:i w:val="0"/>
      <w:iCs w:val="0"/>
      <w:color w:val="auto"/>
      <w:szCs w:val="28"/>
    </w:rPr>
  </w:style>
  <w:style w:type="character" w:customStyle="1" w:styleId="Heading4Char">
    <w:name w:val="Heading 4 Char"/>
    <w:link w:val="Heading4"/>
    <w:semiHidden/>
    <w:rsid w:val="009443F3"/>
    <w:rPr>
      <w:rFonts w:ascii="Cambria" w:hAnsi="Cambria"/>
      <w:b/>
      <w:bCs/>
      <w:i/>
      <w:iCs/>
      <w:color w:val="4F81BD"/>
      <w:sz w:val="22"/>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numPr>
        <w:numId w:val="12"/>
      </w:numPr>
      <w:tabs>
        <w:tab w:val="clear" w:pos="1418"/>
      </w:tabs>
    </w:pPr>
  </w:style>
  <w:style w:type="paragraph" w:customStyle="1" w:styleId="ContractN5">
    <w:name w:val="ContractN5"/>
    <w:basedOn w:val="Heading5"/>
    <w:semiHidden/>
    <w:unhideWhenUsed/>
    <w:rsid w:val="0092634B"/>
    <w:pPr>
      <w:keepNext w:val="0"/>
      <w:keepLines w:val="0"/>
      <w:numPr>
        <w:numId w:val="10"/>
      </w:numPr>
      <w:spacing w:before="0" w:after="120"/>
    </w:pPr>
    <w:rPr>
      <w:rFonts w:ascii="Tahoma" w:hAnsi="Tahoma"/>
      <w:bCs/>
      <w:iCs/>
      <w:color w:val="auto"/>
      <w:szCs w:val="26"/>
    </w:rPr>
  </w:style>
  <w:style w:type="character" w:customStyle="1" w:styleId="Heading5Char">
    <w:name w:val="Heading 5 Char"/>
    <w:link w:val="Heading5"/>
    <w:semiHidden/>
    <w:rsid w:val="009443F3"/>
    <w:rPr>
      <w:rFonts w:ascii="Cambria" w:hAnsi="Cambria"/>
      <w:color w:val="243F60"/>
      <w:sz w:val="22"/>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numPr>
        <w:ilvl w:val="1"/>
        <w:numId w:val="5"/>
      </w:numPr>
      <w:spacing w:before="120" w:after="120"/>
      <w:outlineLvl w:val="1"/>
    </w:pPr>
    <w:rPr>
      <w:b/>
      <w:sz w:val="28"/>
      <w:lang w:eastAsia="en-US"/>
    </w:rPr>
  </w:style>
  <w:style w:type="paragraph" w:customStyle="1" w:styleId="H3">
    <w:name w:val="H3"/>
    <w:next w:val="BodyText"/>
    <w:qFormat/>
    <w:rsid w:val="0092634B"/>
    <w:pPr>
      <w:keepNext/>
      <w:numPr>
        <w:ilvl w:val="2"/>
        <w:numId w:val="5"/>
      </w:numPr>
      <w:spacing w:before="120" w:after="120"/>
      <w:outlineLvl w:val="2"/>
    </w:pPr>
    <w:rPr>
      <w:sz w:val="28"/>
      <w:lang w:eastAsia="en-US"/>
    </w:rPr>
  </w:style>
  <w:style w:type="paragraph" w:customStyle="1" w:styleId="TableNote">
    <w:name w:val="TableNote"/>
    <w:next w:val="TableBody"/>
    <w:qFormat/>
    <w:rsid w:val="0092634B"/>
    <w:pPr>
      <w:keepLines/>
      <w:numPr>
        <w:numId w:val="13"/>
      </w:numPr>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numPr>
        <w:numId w:val="14"/>
      </w:numPr>
      <w:spacing w:before="240" w:after="120"/>
    </w:pPr>
    <w:rPr>
      <w:b/>
      <w:sz w:val="36"/>
      <w:lang w:eastAsia="en-US"/>
    </w:rPr>
  </w:style>
  <w:style w:type="paragraph" w:customStyle="1" w:styleId="AppH2">
    <w:name w:val="AppH2"/>
    <w:next w:val="BodyText"/>
    <w:qFormat/>
    <w:rsid w:val="0092634B"/>
    <w:pPr>
      <w:keepNext/>
      <w:numPr>
        <w:ilvl w:val="1"/>
        <w:numId w:val="14"/>
      </w:numPr>
      <w:spacing w:before="120" w:after="120"/>
    </w:pPr>
    <w:rPr>
      <w:b/>
      <w:sz w:val="28"/>
      <w:lang w:eastAsia="en-US"/>
    </w:rPr>
  </w:style>
  <w:style w:type="paragraph" w:customStyle="1" w:styleId="AppH3">
    <w:name w:val="AppH3"/>
    <w:next w:val="BodyText"/>
    <w:qFormat/>
    <w:rsid w:val="0092634B"/>
    <w:pPr>
      <w:keepNext/>
      <w:numPr>
        <w:ilvl w:val="2"/>
        <w:numId w:val="14"/>
      </w:numPr>
      <w:spacing w:before="120" w:after="120"/>
    </w:pPr>
    <w:rPr>
      <w:sz w:val="28"/>
      <w:lang w:eastAsia="en-US"/>
    </w:rPr>
  </w:style>
  <w:style w:type="paragraph" w:customStyle="1" w:styleId="CaptionImage">
    <w:name w:val="CaptionImage"/>
    <w:next w:val="BodyText"/>
    <w:qFormat/>
    <w:rsid w:val="0092634B"/>
    <w:pPr>
      <w:numPr>
        <w:numId w:val="15"/>
      </w:numPr>
      <w:spacing w:before="120" w:after="240"/>
      <w:jc w:val="center"/>
    </w:pPr>
    <w:rPr>
      <w:b/>
      <w:i/>
      <w:lang w:eastAsia="en-US"/>
    </w:rPr>
  </w:style>
  <w:style w:type="paragraph" w:customStyle="1" w:styleId="CaptionTable">
    <w:name w:val="CaptionTable"/>
    <w:next w:val="BodyText"/>
    <w:qFormat/>
    <w:rsid w:val="0092634B"/>
    <w:pPr>
      <w:numPr>
        <w:numId w:val="16"/>
      </w:numPr>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numPr>
        <w:numId w:val="17"/>
      </w:numPr>
      <w:spacing w:before="120" w:after="120"/>
      <w:jc w:val="both"/>
    </w:pPr>
    <w:rPr>
      <w:lang w:eastAsia="en-US"/>
    </w:rPr>
  </w:style>
  <w:style w:type="paragraph" w:customStyle="1" w:styleId="Num1">
    <w:name w:val="Num1"/>
    <w:qFormat/>
    <w:rsid w:val="0092634B"/>
    <w:pPr>
      <w:keepLines/>
      <w:numPr>
        <w:numId w:val="18"/>
      </w:numPr>
      <w:spacing w:before="60"/>
      <w:jc w:val="both"/>
    </w:pPr>
    <w:rPr>
      <w:lang w:eastAsia="en-US"/>
    </w:rPr>
  </w:style>
  <w:style w:type="paragraph" w:customStyle="1" w:styleId="Num2">
    <w:name w:val="Num2"/>
    <w:qFormat/>
    <w:rsid w:val="0092634B"/>
    <w:pPr>
      <w:keepLines/>
      <w:numPr>
        <w:ilvl w:val="1"/>
        <w:numId w:val="18"/>
      </w:numPr>
      <w:spacing w:before="60"/>
      <w:jc w:val="both"/>
    </w:pPr>
    <w:rPr>
      <w:lang w:eastAsia="en-US"/>
    </w:rPr>
  </w:style>
  <w:style w:type="paragraph" w:customStyle="1" w:styleId="Num3">
    <w:name w:val="Num3"/>
    <w:qFormat/>
    <w:rsid w:val="0092634B"/>
    <w:pPr>
      <w:keepLines/>
      <w:numPr>
        <w:ilvl w:val="2"/>
        <w:numId w:val="18"/>
      </w:numPr>
      <w:spacing w:before="60"/>
      <w:jc w:val="both"/>
    </w:pPr>
    <w:rPr>
      <w:lang w:eastAsia="en-US"/>
    </w:rPr>
  </w:style>
  <w:style w:type="paragraph" w:customStyle="1" w:styleId="TableNum">
    <w:name w:val="TableNum"/>
    <w:qFormat/>
    <w:rsid w:val="0092634B"/>
    <w:pPr>
      <w:keepLines/>
      <w:numPr>
        <w:numId w:val="19"/>
      </w:numPr>
      <w:spacing w:before="60"/>
    </w:pPr>
    <w:rPr>
      <w:lang w:eastAsia="en-US"/>
    </w:rPr>
  </w:style>
  <w:style w:type="paragraph" w:customStyle="1" w:styleId="TableNum2">
    <w:name w:val="TableNum2"/>
    <w:qFormat/>
    <w:rsid w:val="0092634B"/>
    <w:pPr>
      <w:keepLines/>
      <w:numPr>
        <w:numId w:val="20"/>
      </w:numPr>
      <w:spacing w:before="60"/>
    </w:pPr>
    <w:rPr>
      <w:lang w:eastAsia="en-US"/>
    </w:rPr>
  </w:style>
  <w:style w:type="paragraph" w:customStyle="1" w:styleId="TableWarning">
    <w:name w:val="TableWarning"/>
    <w:next w:val="TableBody"/>
    <w:qFormat/>
    <w:rsid w:val="0092634B"/>
    <w:pPr>
      <w:keepLines/>
      <w:numPr>
        <w:numId w:val="21"/>
      </w:numPr>
      <w:pBdr>
        <w:top w:val="single" w:sz="4" w:space="1" w:color="auto"/>
        <w:left w:val="single" w:sz="4" w:space="4" w:color="auto"/>
        <w:bottom w:val="single" w:sz="4" w:space="1" w:color="auto"/>
        <w:right w:val="single" w:sz="4" w:space="4" w:color="auto"/>
      </w:pBdr>
      <w:spacing w:before="120" w:after="120"/>
      <w:ind w:right="57"/>
    </w:pPr>
    <w:rPr>
      <w:lang w:eastAsia="en-US"/>
    </w:rPr>
  </w:style>
  <w:style w:type="paragraph" w:customStyle="1" w:styleId="Warning">
    <w:name w:val="Warning"/>
    <w:next w:val="Normal"/>
    <w:qFormat/>
    <w:rsid w:val="0092634B"/>
    <w:pPr>
      <w:keepLines/>
      <w:numPr>
        <w:numId w:val="22"/>
      </w:numPr>
      <w:pBdr>
        <w:top w:val="single" w:sz="4" w:space="1" w:color="auto"/>
        <w:left w:val="single" w:sz="4" w:space="4" w:color="auto"/>
        <w:bottom w:val="single" w:sz="4" w:space="1" w:color="auto"/>
        <w:right w:val="single" w:sz="4" w:space="4" w:color="auto"/>
      </w:pBdr>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B30A8"/>
  </w:style>
  <w:style w:type="numbering" w:styleId="1ai">
    <w:name w:val="Outline List 1"/>
    <w:basedOn w:val="NoList"/>
    <w:rsid w:val="004B30A8"/>
  </w:style>
  <w:style w:type="character" w:customStyle="1" w:styleId="Heading6Char">
    <w:name w:val="Heading 6 Char"/>
    <w:basedOn w:val="DefaultParagraphFont"/>
    <w:link w:val="Heading6"/>
    <w:semiHidden/>
    <w:rsid w:val="004B30A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4B30A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4B30A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4B30A8"/>
    <w:rPr>
      <w:rFonts w:asciiTheme="majorHAnsi" w:eastAsiaTheme="majorEastAsia" w:hAnsiTheme="majorHAnsi" w:cstheme="majorBidi"/>
      <w:sz w:val="22"/>
      <w:szCs w:val="22"/>
    </w:rPr>
  </w:style>
  <w:style w:type="numbering" w:styleId="ArticleSection">
    <w:name w:val="Outline List 3"/>
    <w:basedOn w:val="NoList"/>
    <w:rsid w:val="004B30A8"/>
  </w:style>
  <w:style w:type="paragraph" w:styleId="Bibliography">
    <w:name w:val="Bibliography"/>
    <w:basedOn w:val="Normal"/>
    <w:next w:val="Normal"/>
    <w:uiPriority w:val="37"/>
    <w:semiHidden/>
    <w:unhideWhenUsed/>
    <w:rsid w:val="004B30A8"/>
  </w:style>
  <w:style w:type="paragraph" w:styleId="BlockText">
    <w:name w:val="Block Text"/>
    <w:basedOn w:val="Normal"/>
    <w:rsid w:val="004B30A8"/>
    <w:pPr>
      <w:spacing w:after="120"/>
      <w:ind w:left="1440" w:right="1440"/>
    </w:pPr>
  </w:style>
  <w:style w:type="paragraph" w:styleId="BodyText0">
    <w:name w:val="Body Text"/>
    <w:basedOn w:val="Normal"/>
    <w:link w:val="BodyTextChar"/>
    <w:rsid w:val="004B30A8"/>
    <w:pPr>
      <w:spacing w:after="120"/>
    </w:pPr>
  </w:style>
  <w:style w:type="character" w:customStyle="1" w:styleId="BodyTextChar">
    <w:name w:val="Body Text Char"/>
    <w:basedOn w:val="DefaultParagraphFont"/>
    <w:link w:val="BodyText0"/>
    <w:rsid w:val="004B30A8"/>
    <w:rPr>
      <w:rFonts w:ascii="Tahoma" w:hAnsi="Tahoma" w:cs="Tahoma"/>
      <w:sz w:val="22"/>
    </w:rPr>
  </w:style>
  <w:style w:type="paragraph" w:styleId="BodyText20">
    <w:name w:val="Body Text 2"/>
    <w:basedOn w:val="Normal"/>
    <w:link w:val="BodyText2Char"/>
    <w:rsid w:val="004B30A8"/>
    <w:pPr>
      <w:spacing w:after="120" w:line="480" w:lineRule="auto"/>
    </w:pPr>
  </w:style>
  <w:style w:type="character" w:customStyle="1" w:styleId="BodyText2Char">
    <w:name w:val="Body Text 2 Char"/>
    <w:basedOn w:val="DefaultParagraphFont"/>
    <w:link w:val="BodyText20"/>
    <w:rsid w:val="004B30A8"/>
    <w:rPr>
      <w:rFonts w:ascii="Tahoma" w:hAnsi="Tahoma" w:cs="Tahoma"/>
      <w:sz w:val="22"/>
    </w:rPr>
  </w:style>
  <w:style w:type="paragraph" w:styleId="BodyText30">
    <w:name w:val="Body Text 3"/>
    <w:basedOn w:val="Normal"/>
    <w:link w:val="BodyText3Char0"/>
    <w:rsid w:val="004B30A8"/>
    <w:pPr>
      <w:spacing w:after="120"/>
    </w:pPr>
    <w:rPr>
      <w:sz w:val="16"/>
      <w:szCs w:val="16"/>
    </w:rPr>
  </w:style>
  <w:style w:type="character" w:customStyle="1" w:styleId="BodyText3Char0">
    <w:name w:val="Body Text 3 Char"/>
    <w:basedOn w:val="DefaultParagraphFont"/>
    <w:link w:val="BodyText30"/>
    <w:rsid w:val="004B30A8"/>
    <w:rPr>
      <w:rFonts w:ascii="Tahoma" w:hAnsi="Tahoma" w:cs="Tahoma"/>
      <w:sz w:val="16"/>
      <w:szCs w:val="16"/>
    </w:rPr>
  </w:style>
  <w:style w:type="paragraph" w:styleId="BodyTextFirstIndent">
    <w:name w:val="Body Text First Indent"/>
    <w:basedOn w:val="BodyText0"/>
    <w:link w:val="BodyTextFirstIndentChar"/>
    <w:rsid w:val="004B30A8"/>
    <w:pPr>
      <w:ind w:firstLine="210"/>
    </w:pPr>
  </w:style>
  <w:style w:type="character" w:customStyle="1" w:styleId="BodyTextFirstIndentChar">
    <w:name w:val="Body Text First Indent Char"/>
    <w:basedOn w:val="BodyTextChar"/>
    <w:link w:val="BodyTextFirstIndent"/>
    <w:rsid w:val="004B30A8"/>
    <w:rPr>
      <w:rFonts w:ascii="Tahoma" w:hAnsi="Tahoma" w:cs="Tahoma"/>
      <w:sz w:val="22"/>
    </w:rPr>
  </w:style>
  <w:style w:type="paragraph" w:styleId="BodyTextIndent">
    <w:name w:val="Body Text Indent"/>
    <w:basedOn w:val="Normal"/>
    <w:link w:val="BodyTextIndentChar"/>
    <w:rsid w:val="004B30A8"/>
    <w:pPr>
      <w:spacing w:after="120"/>
      <w:ind w:left="283"/>
    </w:pPr>
  </w:style>
  <w:style w:type="character" w:customStyle="1" w:styleId="BodyTextIndentChar">
    <w:name w:val="Body Text Indent Char"/>
    <w:basedOn w:val="DefaultParagraphFont"/>
    <w:link w:val="BodyTextIndent"/>
    <w:rsid w:val="004B30A8"/>
    <w:rPr>
      <w:rFonts w:ascii="Tahoma" w:hAnsi="Tahoma" w:cs="Tahoma"/>
      <w:sz w:val="22"/>
    </w:rPr>
  </w:style>
  <w:style w:type="paragraph" w:styleId="BodyTextFirstIndent2">
    <w:name w:val="Body Text First Indent 2"/>
    <w:basedOn w:val="BodyTextIndent"/>
    <w:link w:val="BodyTextFirstIndent2Char"/>
    <w:rsid w:val="004B30A8"/>
    <w:pPr>
      <w:ind w:firstLine="210"/>
    </w:pPr>
  </w:style>
  <w:style w:type="character" w:customStyle="1" w:styleId="BodyTextFirstIndent2Char">
    <w:name w:val="Body Text First Indent 2 Char"/>
    <w:basedOn w:val="BodyTextIndentChar"/>
    <w:link w:val="BodyTextFirstIndent2"/>
    <w:rsid w:val="004B30A8"/>
    <w:rPr>
      <w:rFonts w:ascii="Tahoma" w:hAnsi="Tahoma" w:cs="Tahoma"/>
      <w:sz w:val="22"/>
    </w:rPr>
  </w:style>
  <w:style w:type="paragraph" w:styleId="BodyTextIndent2">
    <w:name w:val="Body Text Indent 2"/>
    <w:basedOn w:val="Normal"/>
    <w:link w:val="BodyTextIndent2Char"/>
    <w:rsid w:val="004B30A8"/>
    <w:pPr>
      <w:spacing w:after="120" w:line="480" w:lineRule="auto"/>
      <w:ind w:left="283"/>
    </w:pPr>
  </w:style>
  <w:style w:type="character" w:customStyle="1" w:styleId="BodyTextIndent2Char">
    <w:name w:val="Body Text Indent 2 Char"/>
    <w:basedOn w:val="DefaultParagraphFont"/>
    <w:link w:val="BodyTextIndent2"/>
    <w:rsid w:val="004B30A8"/>
    <w:rPr>
      <w:rFonts w:ascii="Tahoma" w:hAnsi="Tahoma" w:cs="Tahoma"/>
      <w:sz w:val="22"/>
    </w:rPr>
  </w:style>
  <w:style w:type="paragraph" w:styleId="BodyTextIndent3">
    <w:name w:val="Body Text Indent 3"/>
    <w:basedOn w:val="Normal"/>
    <w:link w:val="BodyTextIndent3Char"/>
    <w:rsid w:val="004B30A8"/>
    <w:pPr>
      <w:spacing w:after="120"/>
      <w:ind w:left="283"/>
    </w:pPr>
    <w:rPr>
      <w:sz w:val="16"/>
      <w:szCs w:val="16"/>
    </w:rPr>
  </w:style>
  <w:style w:type="character" w:customStyle="1" w:styleId="BodyTextIndent3Char">
    <w:name w:val="Body Text Indent 3 Char"/>
    <w:basedOn w:val="DefaultParagraphFont"/>
    <w:link w:val="BodyTextIndent3"/>
    <w:rsid w:val="004B30A8"/>
    <w:rPr>
      <w:rFonts w:ascii="Tahoma" w:hAnsi="Tahoma" w:cs="Tahoma"/>
      <w:sz w:val="16"/>
      <w:szCs w:val="16"/>
    </w:rPr>
  </w:style>
  <w:style w:type="character" w:styleId="BookTitle">
    <w:name w:val="Book Title"/>
    <w:basedOn w:val="DefaultParagraphFont"/>
    <w:uiPriority w:val="33"/>
    <w:qFormat/>
    <w:rsid w:val="004B30A8"/>
    <w:rPr>
      <w:rFonts w:ascii="Tahoma" w:hAnsi="Tahoma" w:cs="Tahoma"/>
      <w:b/>
      <w:bCs/>
      <w:smallCaps/>
      <w:spacing w:val="5"/>
    </w:rPr>
  </w:style>
  <w:style w:type="paragraph" w:styleId="Caption">
    <w:name w:val="caption"/>
    <w:basedOn w:val="Normal"/>
    <w:next w:val="Normal"/>
    <w:semiHidden/>
    <w:unhideWhenUsed/>
    <w:qFormat/>
    <w:rsid w:val="004B30A8"/>
    <w:rPr>
      <w:b/>
      <w:bCs/>
    </w:rPr>
  </w:style>
  <w:style w:type="paragraph" w:styleId="Closing">
    <w:name w:val="Closing"/>
    <w:basedOn w:val="Normal"/>
    <w:link w:val="ClosingChar"/>
    <w:rsid w:val="004B30A8"/>
    <w:pPr>
      <w:ind w:left="4252"/>
    </w:pPr>
  </w:style>
  <w:style w:type="character" w:customStyle="1" w:styleId="ClosingChar">
    <w:name w:val="Closing Char"/>
    <w:basedOn w:val="DefaultParagraphFont"/>
    <w:link w:val="Closing"/>
    <w:rsid w:val="004B30A8"/>
    <w:rPr>
      <w:rFonts w:ascii="Tahoma" w:hAnsi="Tahoma" w:cs="Tahoma"/>
      <w:sz w:val="22"/>
    </w:rPr>
  </w:style>
  <w:style w:type="table" w:styleId="ColorfulGrid">
    <w:name w:val="Colorful Grid"/>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B30A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B30A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B30A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B30A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B30A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B30A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B30A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B30A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B30A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B30A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B30A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B30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B30A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B30A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B30A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B30A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B30A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B30A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B30A8"/>
  </w:style>
  <w:style w:type="character" w:customStyle="1" w:styleId="DateChar">
    <w:name w:val="Date Char"/>
    <w:basedOn w:val="DefaultParagraphFont"/>
    <w:link w:val="Date"/>
    <w:rsid w:val="004B30A8"/>
    <w:rPr>
      <w:rFonts w:ascii="Tahoma" w:hAnsi="Tahoma" w:cs="Tahoma"/>
      <w:sz w:val="22"/>
    </w:rPr>
  </w:style>
  <w:style w:type="paragraph" w:styleId="DocumentMap">
    <w:name w:val="Document Map"/>
    <w:basedOn w:val="Normal"/>
    <w:link w:val="DocumentMapChar"/>
    <w:rsid w:val="004B30A8"/>
    <w:rPr>
      <w:sz w:val="16"/>
      <w:szCs w:val="16"/>
    </w:rPr>
  </w:style>
  <w:style w:type="character" w:customStyle="1" w:styleId="DocumentMapChar">
    <w:name w:val="Document Map Char"/>
    <w:basedOn w:val="DefaultParagraphFont"/>
    <w:link w:val="DocumentMap"/>
    <w:rsid w:val="004B30A8"/>
    <w:rPr>
      <w:rFonts w:ascii="Tahoma" w:hAnsi="Tahoma" w:cs="Tahoma"/>
      <w:sz w:val="16"/>
      <w:szCs w:val="16"/>
    </w:rPr>
  </w:style>
  <w:style w:type="paragraph" w:styleId="E-mailSignature">
    <w:name w:val="E-mail Signature"/>
    <w:basedOn w:val="Normal"/>
    <w:link w:val="E-mailSignatureChar"/>
    <w:rsid w:val="004B30A8"/>
  </w:style>
  <w:style w:type="character" w:customStyle="1" w:styleId="E-mailSignatureChar">
    <w:name w:val="E-mail Signature Char"/>
    <w:basedOn w:val="DefaultParagraphFont"/>
    <w:link w:val="E-mailSignature"/>
    <w:rsid w:val="004B30A8"/>
    <w:rPr>
      <w:rFonts w:ascii="Tahoma" w:hAnsi="Tahoma" w:cs="Tahoma"/>
      <w:sz w:val="22"/>
    </w:rPr>
  </w:style>
  <w:style w:type="character" w:styleId="Emphasis">
    <w:name w:val="Emphasis"/>
    <w:basedOn w:val="DefaultParagraphFont"/>
    <w:qFormat/>
    <w:rsid w:val="004B30A8"/>
    <w:rPr>
      <w:rFonts w:ascii="Tahoma" w:hAnsi="Tahoma" w:cs="Tahoma"/>
      <w:i/>
      <w:iCs/>
    </w:rPr>
  </w:style>
  <w:style w:type="character" w:styleId="EndnoteReference">
    <w:name w:val="endnote reference"/>
    <w:basedOn w:val="DefaultParagraphFont"/>
    <w:rsid w:val="004B30A8"/>
    <w:rPr>
      <w:rFonts w:ascii="Tahoma" w:hAnsi="Tahoma" w:cs="Tahoma"/>
      <w:vertAlign w:val="superscript"/>
    </w:rPr>
  </w:style>
  <w:style w:type="paragraph" w:styleId="EndnoteText">
    <w:name w:val="endnote text"/>
    <w:basedOn w:val="Normal"/>
    <w:link w:val="EndnoteTextChar"/>
    <w:rsid w:val="004B30A8"/>
  </w:style>
  <w:style w:type="character" w:customStyle="1" w:styleId="EndnoteTextChar">
    <w:name w:val="Endnote Text Char"/>
    <w:basedOn w:val="DefaultParagraphFont"/>
    <w:link w:val="EndnoteText"/>
    <w:rsid w:val="004B30A8"/>
    <w:rPr>
      <w:rFonts w:ascii="Tahoma" w:hAnsi="Tahoma" w:cs="Tahoma"/>
    </w:rPr>
  </w:style>
  <w:style w:type="paragraph" w:styleId="EnvelopeAddress">
    <w:name w:val="envelope address"/>
    <w:basedOn w:val="Normal"/>
    <w:rsid w:val="004B30A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4B30A8"/>
    <w:rPr>
      <w:rFonts w:asciiTheme="majorHAnsi" w:eastAsiaTheme="majorEastAsia" w:hAnsiTheme="majorHAnsi" w:cstheme="majorBidi"/>
    </w:rPr>
  </w:style>
  <w:style w:type="character" w:styleId="FootnoteReference">
    <w:name w:val="footnote reference"/>
    <w:basedOn w:val="DefaultParagraphFont"/>
    <w:rsid w:val="004B30A8"/>
    <w:rPr>
      <w:rFonts w:ascii="Tahoma" w:hAnsi="Tahoma" w:cs="Tahoma"/>
      <w:vertAlign w:val="superscript"/>
    </w:rPr>
  </w:style>
  <w:style w:type="paragraph" w:styleId="FootnoteText">
    <w:name w:val="footnote text"/>
    <w:basedOn w:val="Normal"/>
    <w:link w:val="FootnoteTextChar"/>
    <w:rsid w:val="004B30A8"/>
  </w:style>
  <w:style w:type="character" w:customStyle="1" w:styleId="FootnoteTextChar">
    <w:name w:val="Footnote Text Char"/>
    <w:basedOn w:val="DefaultParagraphFont"/>
    <w:link w:val="FootnoteText"/>
    <w:rsid w:val="004B30A8"/>
    <w:rPr>
      <w:rFonts w:ascii="Tahoma" w:hAnsi="Tahoma" w:cs="Tahoma"/>
    </w:rPr>
  </w:style>
  <w:style w:type="character" w:styleId="HTMLAcronym">
    <w:name w:val="HTML Acronym"/>
    <w:basedOn w:val="DefaultParagraphFont"/>
    <w:rsid w:val="004B30A8"/>
    <w:rPr>
      <w:rFonts w:ascii="Tahoma" w:hAnsi="Tahoma" w:cs="Tahoma"/>
    </w:rPr>
  </w:style>
  <w:style w:type="paragraph" w:styleId="HTMLAddress">
    <w:name w:val="HTML Address"/>
    <w:basedOn w:val="Normal"/>
    <w:link w:val="HTMLAddressChar"/>
    <w:rsid w:val="004B30A8"/>
    <w:rPr>
      <w:i/>
      <w:iCs/>
    </w:rPr>
  </w:style>
  <w:style w:type="character" w:customStyle="1" w:styleId="HTMLAddressChar">
    <w:name w:val="HTML Address Char"/>
    <w:basedOn w:val="DefaultParagraphFont"/>
    <w:link w:val="HTMLAddress"/>
    <w:rsid w:val="004B30A8"/>
    <w:rPr>
      <w:rFonts w:ascii="Tahoma" w:hAnsi="Tahoma" w:cs="Tahoma"/>
      <w:i/>
      <w:iCs/>
      <w:sz w:val="22"/>
    </w:rPr>
  </w:style>
  <w:style w:type="character" w:styleId="HTMLCite">
    <w:name w:val="HTML Cite"/>
    <w:basedOn w:val="DefaultParagraphFont"/>
    <w:rsid w:val="004B30A8"/>
    <w:rPr>
      <w:rFonts w:ascii="Tahoma" w:hAnsi="Tahoma" w:cs="Tahoma"/>
      <w:i/>
      <w:iCs/>
    </w:rPr>
  </w:style>
  <w:style w:type="character" w:styleId="HTMLCode">
    <w:name w:val="HTML Code"/>
    <w:basedOn w:val="DefaultParagraphFont"/>
    <w:rsid w:val="004B30A8"/>
    <w:rPr>
      <w:rFonts w:ascii="Courier New" w:hAnsi="Courier New" w:cs="Courier New"/>
      <w:sz w:val="20"/>
      <w:szCs w:val="20"/>
    </w:rPr>
  </w:style>
  <w:style w:type="character" w:styleId="HTMLDefinition">
    <w:name w:val="HTML Definition"/>
    <w:basedOn w:val="DefaultParagraphFont"/>
    <w:rsid w:val="004B30A8"/>
    <w:rPr>
      <w:rFonts w:ascii="Tahoma" w:hAnsi="Tahoma" w:cs="Tahoma"/>
      <w:i/>
      <w:iCs/>
    </w:rPr>
  </w:style>
  <w:style w:type="character" w:styleId="HTMLKeyboard">
    <w:name w:val="HTML Keyboard"/>
    <w:basedOn w:val="DefaultParagraphFont"/>
    <w:rsid w:val="004B30A8"/>
    <w:rPr>
      <w:rFonts w:ascii="Courier New" w:hAnsi="Courier New" w:cs="Courier New"/>
      <w:sz w:val="20"/>
      <w:szCs w:val="20"/>
    </w:rPr>
  </w:style>
  <w:style w:type="paragraph" w:styleId="HTMLPreformatted">
    <w:name w:val="HTML Preformatted"/>
    <w:basedOn w:val="Normal"/>
    <w:link w:val="HTMLPreformattedChar"/>
    <w:rsid w:val="004B30A8"/>
    <w:rPr>
      <w:rFonts w:ascii="Courier New" w:hAnsi="Courier New" w:cs="Courier New"/>
    </w:rPr>
  </w:style>
  <w:style w:type="character" w:customStyle="1" w:styleId="HTMLPreformattedChar">
    <w:name w:val="HTML Preformatted Char"/>
    <w:basedOn w:val="DefaultParagraphFont"/>
    <w:link w:val="HTMLPreformatted"/>
    <w:rsid w:val="004B30A8"/>
    <w:rPr>
      <w:rFonts w:ascii="Courier New" w:hAnsi="Courier New" w:cs="Courier New"/>
    </w:rPr>
  </w:style>
  <w:style w:type="character" w:styleId="HTMLSample">
    <w:name w:val="HTML Sample"/>
    <w:basedOn w:val="DefaultParagraphFont"/>
    <w:rsid w:val="004B30A8"/>
    <w:rPr>
      <w:rFonts w:ascii="Courier New" w:hAnsi="Courier New" w:cs="Courier New"/>
    </w:rPr>
  </w:style>
  <w:style w:type="character" w:styleId="HTMLTypewriter">
    <w:name w:val="HTML Typewriter"/>
    <w:basedOn w:val="DefaultParagraphFont"/>
    <w:rsid w:val="004B30A8"/>
    <w:rPr>
      <w:rFonts w:ascii="Courier New" w:hAnsi="Courier New" w:cs="Courier New"/>
      <w:sz w:val="20"/>
      <w:szCs w:val="20"/>
    </w:rPr>
  </w:style>
  <w:style w:type="character" w:styleId="HTMLVariable">
    <w:name w:val="HTML Variable"/>
    <w:basedOn w:val="DefaultParagraphFont"/>
    <w:rsid w:val="004B30A8"/>
    <w:rPr>
      <w:rFonts w:ascii="Tahoma" w:hAnsi="Tahoma" w:cs="Tahoma"/>
      <w:i/>
      <w:iCs/>
    </w:rPr>
  </w:style>
  <w:style w:type="paragraph" w:styleId="Index1">
    <w:name w:val="index 1"/>
    <w:basedOn w:val="Normal"/>
    <w:next w:val="Normal"/>
    <w:autoRedefine/>
    <w:rsid w:val="004B30A8"/>
    <w:pPr>
      <w:ind w:left="220" w:hanging="220"/>
    </w:pPr>
  </w:style>
  <w:style w:type="paragraph" w:styleId="Index2">
    <w:name w:val="index 2"/>
    <w:basedOn w:val="Normal"/>
    <w:next w:val="Normal"/>
    <w:autoRedefine/>
    <w:rsid w:val="004B30A8"/>
    <w:pPr>
      <w:ind w:left="440" w:hanging="220"/>
    </w:pPr>
  </w:style>
  <w:style w:type="paragraph" w:styleId="Index3">
    <w:name w:val="index 3"/>
    <w:basedOn w:val="Normal"/>
    <w:next w:val="Normal"/>
    <w:autoRedefine/>
    <w:rsid w:val="004B30A8"/>
    <w:pPr>
      <w:ind w:left="660" w:hanging="220"/>
    </w:pPr>
  </w:style>
  <w:style w:type="paragraph" w:styleId="Index4">
    <w:name w:val="index 4"/>
    <w:basedOn w:val="Normal"/>
    <w:next w:val="Normal"/>
    <w:autoRedefine/>
    <w:rsid w:val="004B30A8"/>
    <w:pPr>
      <w:ind w:left="880" w:hanging="220"/>
    </w:pPr>
  </w:style>
  <w:style w:type="paragraph" w:styleId="Index5">
    <w:name w:val="index 5"/>
    <w:basedOn w:val="Normal"/>
    <w:next w:val="Normal"/>
    <w:autoRedefine/>
    <w:rsid w:val="004B30A8"/>
    <w:pPr>
      <w:ind w:left="1100" w:hanging="220"/>
    </w:pPr>
  </w:style>
  <w:style w:type="paragraph" w:styleId="Index6">
    <w:name w:val="index 6"/>
    <w:basedOn w:val="Normal"/>
    <w:next w:val="Normal"/>
    <w:autoRedefine/>
    <w:rsid w:val="004B30A8"/>
    <w:pPr>
      <w:ind w:left="1320" w:hanging="220"/>
    </w:pPr>
  </w:style>
  <w:style w:type="paragraph" w:styleId="Index7">
    <w:name w:val="index 7"/>
    <w:basedOn w:val="Normal"/>
    <w:next w:val="Normal"/>
    <w:autoRedefine/>
    <w:rsid w:val="004B30A8"/>
    <w:pPr>
      <w:ind w:left="1540" w:hanging="220"/>
    </w:pPr>
  </w:style>
  <w:style w:type="paragraph" w:styleId="Index8">
    <w:name w:val="index 8"/>
    <w:basedOn w:val="Normal"/>
    <w:next w:val="Normal"/>
    <w:autoRedefine/>
    <w:rsid w:val="004B30A8"/>
    <w:pPr>
      <w:ind w:left="1760" w:hanging="220"/>
    </w:pPr>
  </w:style>
  <w:style w:type="paragraph" w:styleId="Index9">
    <w:name w:val="index 9"/>
    <w:basedOn w:val="Normal"/>
    <w:next w:val="Normal"/>
    <w:autoRedefine/>
    <w:rsid w:val="004B30A8"/>
    <w:pPr>
      <w:ind w:left="1980" w:hanging="220"/>
    </w:pPr>
  </w:style>
  <w:style w:type="paragraph" w:styleId="IndexHeading">
    <w:name w:val="index heading"/>
    <w:basedOn w:val="Normal"/>
    <w:next w:val="Index1"/>
    <w:rsid w:val="004B30A8"/>
    <w:rPr>
      <w:rFonts w:asciiTheme="majorHAnsi" w:eastAsiaTheme="majorEastAsia" w:hAnsiTheme="majorHAnsi" w:cstheme="majorBidi"/>
      <w:b/>
      <w:bCs/>
    </w:rPr>
  </w:style>
  <w:style w:type="character" w:styleId="IntenseEmphasis">
    <w:name w:val="Intense Emphasis"/>
    <w:basedOn w:val="DefaultParagraphFont"/>
    <w:uiPriority w:val="21"/>
    <w:qFormat/>
    <w:rsid w:val="004B30A8"/>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4B30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30A8"/>
    <w:rPr>
      <w:rFonts w:ascii="Tahoma" w:hAnsi="Tahoma" w:cs="Tahoma"/>
      <w:b/>
      <w:bCs/>
      <w:i/>
      <w:iCs/>
      <w:color w:val="4F81BD" w:themeColor="accent1"/>
      <w:sz w:val="22"/>
    </w:rPr>
  </w:style>
  <w:style w:type="character" w:styleId="IntenseReference">
    <w:name w:val="Intense Reference"/>
    <w:basedOn w:val="DefaultParagraphFont"/>
    <w:uiPriority w:val="32"/>
    <w:qFormat/>
    <w:rsid w:val="004B30A8"/>
    <w:rPr>
      <w:rFonts w:ascii="Tahoma" w:hAnsi="Tahoma" w:cs="Tahoma"/>
      <w:b/>
      <w:bCs/>
      <w:smallCaps/>
      <w:color w:val="C0504D" w:themeColor="accent2"/>
      <w:spacing w:val="5"/>
      <w:u w:val="single"/>
    </w:rPr>
  </w:style>
  <w:style w:type="table" w:styleId="LightGrid">
    <w:name w:val="Light Grid"/>
    <w:basedOn w:val="TableNormal"/>
    <w:uiPriority w:val="62"/>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B30A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30A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B30A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B30A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B30A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B30A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B30A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B30A8"/>
    <w:rPr>
      <w:rFonts w:ascii="Tahoma" w:hAnsi="Tahoma" w:cs="Tahoma"/>
    </w:rPr>
  </w:style>
  <w:style w:type="paragraph" w:styleId="List">
    <w:name w:val="List"/>
    <w:basedOn w:val="Normal"/>
    <w:rsid w:val="004B30A8"/>
    <w:pPr>
      <w:ind w:left="283" w:hanging="283"/>
      <w:contextualSpacing/>
    </w:pPr>
  </w:style>
  <w:style w:type="paragraph" w:styleId="List2">
    <w:name w:val="List 2"/>
    <w:basedOn w:val="Normal"/>
    <w:rsid w:val="004B30A8"/>
    <w:pPr>
      <w:ind w:left="566" w:hanging="283"/>
      <w:contextualSpacing/>
    </w:pPr>
  </w:style>
  <w:style w:type="paragraph" w:styleId="List3">
    <w:name w:val="List 3"/>
    <w:basedOn w:val="Normal"/>
    <w:rsid w:val="004B30A8"/>
    <w:pPr>
      <w:ind w:left="849" w:hanging="283"/>
      <w:contextualSpacing/>
    </w:pPr>
  </w:style>
  <w:style w:type="paragraph" w:styleId="List4">
    <w:name w:val="List 4"/>
    <w:basedOn w:val="Normal"/>
    <w:rsid w:val="004B30A8"/>
    <w:pPr>
      <w:ind w:left="1132" w:hanging="283"/>
      <w:contextualSpacing/>
    </w:pPr>
  </w:style>
  <w:style w:type="paragraph" w:styleId="List5">
    <w:name w:val="List 5"/>
    <w:basedOn w:val="Normal"/>
    <w:rsid w:val="004B30A8"/>
    <w:pPr>
      <w:ind w:left="1415" w:hanging="283"/>
      <w:contextualSpacing/>
    </w:pPr>
  </w:style>
  <w:style w:type="paragraph" w:styleId="ListBullet">
    <w:name w:val="List Bullet"/>
    <w:basedOn w:val="Normal"/>
    <w:rsid w:val="004B30A8"/>
    <w:pPr>
      <w:numPr>
        <w:numId w:val="25"/>
      </w:numPr>
      <w:contextualSpacing/>
    </w:pPr>
  </w:style>
  <w:style w:type="paragraph" w:styleId="ListBullet2">
    <w:name w:val="List Bullet 2"/>
    <w:basedOn w:val="Normal"/>
    <w:rsid w:val="004B30A8"/>
    <w:pPr>
      <w:numPr>
        <w:numId w:val="26"/>
      </w:numPr>
      <w:contextualSpacing/>
    </w:pPr>
  </w:style>
  <w:style w:type="paragraph" w:styleId="ListBullet3">
    <w:name w:val="List Bullet 3"/>
    <w:basedOn w:val="Normal"/>
    <w:rsid w:val="004B30A8"/>
    <w:pPr>
      <w:numPr>
        <w:numId w:val="27"/>
      </w:numPr>
      <w:contextualSpacing/>
    </w:pPr>
  </w:style>
  <w:style w:type="paragraph" w:styleId="ListBullet4">
    <w:name w:val="List Bullet 4"/>
    <w:basedOn w:val="Normal"/>
    <w:rsid w:val="004B30A8"/>
    <w:pPr>
      <w:numPr>
        <w:numId w:val="28"/>
      </w:numPr>
      <w:contextualSpacing/>
    </w:pPr>
  </w:style>
  <w:style w:type="paragraph" w:styleId="ListBullet5">
    <w:name w:val="List Bullet 5"/>
    <w:basedOn w:val="Normal"/>
    <w:rsid w:val="004B30A8"/>
    <w:pPr>
      <w:numPr>
        <w:numId w:val="29"/>
      </w:numPr>
      <w:contextualSpacing/>
    </w:pPr>
  </w:style>
  <w:style w:type="paragraph" w:styleId="ListContinue">
    <w:name w:val="List Continue"/>
    <w:basedOn w:val="Normal"/>
    <w:rsid w:val="004B30A8"/>
    <w:pPr>
      <w:spacing w:after="120"/>
      <w:ind w:left="283"/>
      <w:contextualSpacing/>
    </w:pPr>
  </w:style>
  <w:style w:type="paragraph" w:styleId="ListContinue2">
    <w:name w:val="List Continue 2"/>
    <w:basedOn w:val="Normal"/>
    <w:rsid w:val="004B30A8"/>
    <w:pPr>
      <w:spacing w:after="120"/>
      <w:ind w:left="566"/>
      <w:contextualSpacing/>
    </w:pPr>
  </w:style>
  <w:style w:type="paragraph" w:styleId="ListContinue3">
    <w:name w:val="List Continue 3"/>
    <w:basedOn w:val="Normal"/>
    <w:rsid w:val="004B30A8"/>
    <w:pPr>
      <w:spacing w:after="120"/>
      <w:ind w:left="849"/>
      <w:contextualSpacing/>
    </w:pPr>
  </w:style>
  <w:style w:type="paragraph" w:styleId="ListContinue4">
    <w:name w:val="List Continue 4"/>
    <w:basedOn w:val="Normal"/>
    <w:rsid w:val="004B30A8"/>
    <w:pPr>
      <w:spacing w:after="120"/>
      <w:ind w:left="1132"/>
      <w:contextualSpacing/>
    </w:pPr>
  </w:style>
  <w:style w:type="paragraph" w:styleId="ListContinue5">
    <w:name w:val="List Continue 5"/>
    <w:basedOn w:val="Normal"/>
    <w:rsid w:val="004B30A8"/>
    <w:pPr>
      <w:spacing w:after="120"/>
      <w:ind w:left="1415"/>
      <w:contextualSpacing/>
    </w:pPr>
  </w:style>
  <w:style w:type="paragraph" w:styleId="ListNumber">
    <w:name w:val="List Number"/>
    <w:basedOn w:val="Normal"/>
    <w:rsid w:val="004B30A8"/>
    <w:pPr>
      <w:numPr>
        <w:numId w:val="30"/>
      </w:numPr>
      <w:contextualSpacing/>
    </w:pPr>
  </w:style>
  <w:style w:type="paragraph" w:styleId="ListNumber2">
    <w:name w:val="List Number 2"/>
    <w:basedOn w:val="Normal"/>
    <w:rsid w:val="004B30A8"/>
    <w:pPr>
      <w:numPr>
        <w:numId w:val="31"/>
      </w:numPr>
      <w:contextualSpacing/>
    </w:pPr>
  </w:style>
  <w:style w:type="paragraph" w:styleId="ListNumber3">
    <w:name w:val="List Number 3"/>
    <w:basedOn w:val="Normal"/>
    <w:rsid w:val="004B30A8"/>
    <w:pPr>
      <w:numPr>
        <w:numId w:val="32"/>
      </w:numPr>
      <w:contextualSpacing/>
    </w:pPr>
  </w:style>
  <w:style w:type="paragraph" w:styleId="ListNumber4">
    <w:name w:val="List Number 4"/>
    <w:basedOn w:val="Normal"/>
    <w:rsid w:val="004B30A8"/>
    <w:pPr>
      <w:numPr>
        <w:numId w:val="33"/>
      </w:numPr>
      <w:contextualSpacing/>
    </w:pPr>
  </w:style>
  <w:style w:type="paragraph" w:styleId="ListNumber5">
    <w:name w:val="List Number 5"/>
    <w:basedOn w:val="Normal"/>
    <w:rsid w:val="004B30A8"/>
    <w:pPr>
      <w:numPr>
        <w:numId w:val="34"/>
      </w:numPr>
      <w:contextualSpacing/>
    </w:pPr>
  </w:style>
  <w:style w:type="paragraph" w:styleId="ListParagraph">
    <w:name w:val="List Paragraph"/>
    <w:basedOn w:val="Normal"/>
    <w:uiPriority w:val="34"/>
    <w:qFormat/>
    <w:rsid w:val="004B30A8"/>
    <w:pPr>
      <w:ind w:left="720"/>
    </w:pPr>
  </w:style>
  <w:style w:type="paragraph" w:styleId="MacroText">
    <w:name w:val="macro"/>
    <w:link w:val="MacroTextChar"/>
    <w:rsid w:val="004B30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B30A8"/>
    <w:rPr>
      <w:rFonts w:ascii="Courier New" w:hAnsi="Courier New" w:cs="Courier New"/>
    </w:rPr>
  </w:style>
  <w:style w:type="table" w:styleId="MediumGrid1">
    <w:name w:val="Medium Grid 1"/>
    <w:basedOn w:val="TableNormal"/>
    <w:uiPriority w:val="67"/>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B30A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B30A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B30A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B30A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B30A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B30A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B30A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B3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B30A8"/>
    <w:rPr>
      <w:rFonts w:asciiTheme="majorHAnsi" w:eastAsiaTheme="majorEastAsia" w:hAnsiTheme="majorHAnsi" w:cstheme="majorBidi"/>
      <w:sz w:val="24"/>
      <w:szCs w:val="24"/>
      <w:shd w:val="pct20" w:color="auto" w:fill="auto"/>
    </w:rPr>
  </w:style>
  <w:style w:type="paragraph" w:styleId="NoSpacing">
    <w:name w:val="No Spacing"/>
    <w:uiPriority w:val="1"/>
    <w:qFormat/>
    <w:rsid w:val="004B30A8"/>
    <w:rPr>
      <w:sz w:val="22"/>
    </w:rPr>
  </w:style>
  <w:style w:type="paragraph" w:styleId="NormalWeb">
    <w:name w:val="Normal (Web)"/>
    <w:basedOn w:val="Normal"/>
    <w:rsid w:val="004B30A8"/>
    <w:rPr>
      <w:rFonts w:ascii="Times New Roman" w:hAnsi="Times New Roman" w:cs="Times New Roman"/>
    </w:rPr>
  </w:style>
  <w:style w:type="paragraph" w:styleId="NormalIndent">
    <w:name w:val="Normal Indent"/>
    <w:basedOn w:val="Normal"/>
    <w:rsid w:val="004B30A8"/>
    <w:pPr>
      <w:ind w:left="720"/>
    </w:pPr>
  </w:style>
  <w:style w:type="paragraph" w:styleId="NoteHeading">
    <w:name w:val="Note Heading"/>
    <w:basedOn w:val="Normal"/>
    <w:next w:val="Normal"/>
    <w:link w:val="NoteHeadingChar"/>
    <w:rsid w:val="004B30A8"/>
  </w:style>
  <w:style w:type="character" w:customStyle="1" w:styleId="NoteHeadingChar">
    <w:name w:val="Note Heading Char"/>
    <w:basedOn w:val="DefaultParagraphFont"/>
    <w:link w:val="NoteHeading"/>
    <w:rsid w:val="004B30A8"/>
    <w:rPr>
      <w:rFonts w:ascii="Tahoma" w:hAnsi="Tahoma" w:cs="Tahoma"/>
      <w:sz w:val="22"/>
    </w:rPr>
  </w:style>
  <w:style w:type="character" w:styleId="PageNumber">
    <w:name w:val="page number"/>
    <w:basedOn w:val="DefaultParagraphFont"/>
    <w:rsid w:val="004B30A8"/>
    <w:rPr>
      <w:rFonts w:ascii="Tahoma" w:hAnsi="Tahoma" w:cs="Tahoma"/>
    </w:rPr>
  </w:style>
  <w:style w:type="character" w:styleId="PlaceholderText">
    <w:name w:val="Placeholder Text"/>
    <w:basedOn w:val="DefaultParagraphFont"/>
    <w:uiPriority w:val="99"/>
    <w:semiHidden/>
    <w:rsid w:val="004B30A8"/>
    <w:rPr>
      <w:rFonts w:ascii="Tahoma" w:hAnsi="Tahoma" w:cs="Tahoma"/>
      <w:color w:val="808080"/>
    </w:rPr>
  </w:style>
  <w:style w:type="paragraph" w:styleId="PlainText">
    <w:name w:val="Plain Text"/>
    <w:basedOn w:val="Normal"/>
    <w:link w:val="PlainTextChar"/>
    <w:rsid w:val="004B30A8"/>
    <w:rPr>
      <w:rFonts w:ascii="Courier New" w:hAnsi="Courier New" w:cs="Courier New"/>
    </w:rPr>
  </w:style>
  <w:style w:type="character" w:customStyle="1" w:styleId="PlainTextChar">
    <w:name w:val="Plain Text Char"/>
    <w:basedOn w:val="DefaultParagraphFont"/>
    <w:link w:val="PlainText"/>
    <w:rsid w:val="004B30A8"/>
    <w:rPr>
      <w:rFonts w:ascii="Courier New" w:hAnsi="Courier New" w:cs="Courier New"/>
    </w:rPr>
  </w:style>
  <w:style w:type="paragraph" w:styleId="Quote">
    <w:name w:val="Quote"/>
    <w:basedOn w:val="Normal"/>
    <w:next w:val="Normal"/>
    <w:link w:val="QuoteChar"/>
    <w:uiPriority w:val="29"/>
    <w:qFormat/>
    <w:rsid w:val="004B30A8"/>
    <w:rPr>
      <w:i/>
      <w:iCs/>
      <w:color w:val="000000" w:themeColor="text1"/>
    </w:rPr>
  </w:style>
  <w:style w:type="character" w:customStyle="1" w:styleId="QuoteChar">
    <w:name w:val="Quote Char"/>
    <w:basedOn w:val="DefaultParagraphFont"/>
    <w:link w:val="Quote"/>
    <w:uiPriority w:val="29"/>
    <w:rsid w:val="004B30A8"/>
    <w:rPr>
      <w:rFonts w:ascii="Tahoma" w:hAnsi="Tahoma" w:cs="Tahoma"/>
      <w:i/>
      <w:iCs/>
      <w:color w:val="000000" w:themeColor="text1"/>
      <w:sz w:val="22"/>
    </w:rPr>
  </w:style>
  <w:style w:type="paragraph" w:styleId="Salutation">
    <w:name w:val="Salutation"/>
    <w:basedOn w:val="Normal"/>
    <w:next w:val="Normal"/>
    <w:link w:val="SalutationChar"/>
    <w:rsid w:val="004B30A8"/>
  </w:style>
  <w:style w:type="character" w:customStyle="1" w:styleId="SalutationChar">
    <w:name w:val="Salutation Char"/>
    <w:basedOn w:val="DefaultParagraphFont"/>
    <w:link w:val="Salutation"/>
    <w:rsid w:val="004B30A8"/>
    <w:rPr>
      <w:rFonts w:ascii="Tahoma" w:hAnsi="Tahoma" w:cs="Tahoma"/>
      <w:sz w:val="22"/>
    </w:rPr>
  </w:style>
  <w:style w:type="paragraph" w:styleId="Signature">
    <w:name w:val="Signature"/>
    <w:basedOn w:val="Normal"/>
    <w:link w:val="SignatureChar"/>
    <w:rsid w:val="004B30A8"/>
    <w:pPr>
      <w:ind w:left="4252"/>
    </w:pPr>
  </w:style>
  <w:style w:type="character" w:customStyle="1" w:styleId="SignatureChar">
    <w:name w:val="Signature Char"/>
    <w:basedOn w:val="DefaultParagraphFont"/>
    <w:link w:val="Signature"/>
    <w:rsid w:val="004B30A8"/>
    <w:rPr>
      <w:rFonts w:ascii="Tahoma" w:hAnsi="Tahoma" w:cs="Tahoma"/>
      <w:sz w:val="22"/>
    </w:rPr>
  </w:style>
  <w:style w:type="paragraph" w:styleId="Subtitle">
    <w:name w:val="Subtitle"/>
    <w:basedOn w:val="Normal"/>
    <w:next w:val="Normal"/>
    <w:link w:val="SubtitleChar"/>
    <w:qFormat/>
    <w:rsid w:val="004B30A8"/>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4B30A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B30A8"/>
    <w:rPr>
      <w:rFonts w:ascii="Tahoma" w:hAnsi="Tahoma" w:cs="Tahoma"/>
      <w:i/>
      <w:iCs/>
      <w:color w:val="808080" w:themeColor="text1" w:themeTint="7F"/>
    </w:rPr>
  </w:style>
  <w:style w:type="character" w:styleId="SubtleReference">
    <w:name w:val="Subtle Reference"/>
    <w:basedOn w:val="DefaultParagraphFont"/>
    <w:uiPriority w:val="31"/>
    <w:qFormat/>
    <w:rsid w:val="004B30A8"/>
    <w:rPr>
      <w:rFonts w:ascii="Tahoma" w:hAnsi="Tahoma" w:cs="Tahoma"/>
      <w:smallCaps/>
      <w:color w:val="C0504D" w:themeColor="accent2"/>
      <w:u w:val="single"/>
    </w:rPr>
  </w:style>
  <w:style w:type="table" w:styleId="Table3Deffects1">
    <w:name w:val="Table 3D effects 1"/>
    <w:basedOn w:val="TableNormal"/>
    <w:rsid w:val="004B30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30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30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B30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30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30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30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30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30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30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30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30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30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30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30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B30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30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30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30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30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30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30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30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30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30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30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30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30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30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B30A8"/>
    <w:pPr>
      <w:ind w:left="220" w:hanging="220"/>
    </w:pPr>
  </w:style>
  <w:style w:type="paragraph" w:styleId="TableofFigures">
    <w:name w:val="table of figures"/>
    <w:basedOn w:val="Normal"/>
    <w:next w:val="Normal"/>
    <w:rsid w:val="004B30A8"/>
  </w:style>
  <w:style w:type="table" w:styleId="TableProfessional">
    <w:name w:val="Table Professional"/>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B30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30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30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30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30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B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B30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30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30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B30A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30A8"/>
    <w:rPr>
      <w:rFonts w:asciiTheme="majorHAnsi" w:eastAsiaTheme="majorEastAsia" w:hAnsiTheme="majorHAnsi" w:cstheme="majorBidi"/>
      <w:b/>
      <w:bCs/>
      <w:kern w:val="28"/>
      <w:sz w:val="32"/>
      <w:szCs w:val="32"/>
    </w:rPr>
  </w:style>
  <w:style w:type="paragraph" w:styleId="TOAHeading">
    <w:name w:val="toa heading"/>
    <w:basedOn w:val="Normal"/>
    <w:next w:val="Normal"/>
    <w:rsid w:val="004B30A8"/>
    <w:pPr>
      <w:spacing w:before="120"/>
    </w:pPr>
    <w:rPr>
      <w:rFonts w:asciiTheme="majorHAnsi" w:eastAsiaTheme="majorEastAsia" w:hAnsiTheme="majorHAnsi" w:cstheme="majorBidi"/>
      <w:b/>
      <w:bCs/>
    </w:rPr>
  </w:style>
  <w:style w:type="paragraph" w:styleId="TOC1">
    <w:name w:val="toc 1"/>
    <w:basedOn w:val="Normal"/>
    <w:next w:val="Normal"/>
    <w:autoRedefine/>
    <w:rsid w:val="004B30A8"/>
  </w:style>
  <w:style w:type="paragraph" w:styleId="TOC2">
    <w:name w:val="toc 2"/>
    <w:basedOn w:val="Normal"/>
    <w:next w:val="Normal"/>
    <w:autoRedefine/>
    <w:rsid w:val="004B30A8"/>
    <w:pPr>
      <w:ind w:left="220"/>
    </w:pPr>
  </w:style>
  <w:style w:type="paragraph" w:styleId="TOC3">
    <w:name w:val="toc 3"/>
    <w:basedOn w:val="Normal"/>
    <w:next w:val="Normal"/>
    <w:autoRedefine/>
    <w:rsid w:val="004B30A8"/>
    <w:pPr>
      <w:ind w:left="440"/>
    </w:pPr>
  </w:style>
  <w:style w:type="paragraph" w:styleId="TOC4">
    <w:name w:val="toc 4"/>
    <w:basedOn w:val="Normal"/>
    <w:next w:val="Normal"/>
    <w:autoRedefine/>
    <w:rsid w:val="004B30A8"/>
    <w:pPr>
      <w:ind w:left="660"/>
    </w:pPr>
  </w:style>
  <w:style w:type="paragraph" w:styleId="TOC5">
    <w:name w:val="toc 5"/>
    <w:basedOn w:val="Normal"/>
    <w:next w:val="Normal"/>
    <w:autoRedefine/>
    <w:rsid w:val="004B30A8"/>
    <w:pPr>
      <w:ind w:left="880"/>
    </w:pPr>
  </w:style>
  <w:style w:type="paragraph" w:styleId="TOC6">
    <w:name w:val="toc 6"/>
    <w:basedOn w:val="Normal"/>
    <w:next w:val="Normal"/>
    <w:autoRedefine/>
    <w:rsid w:val="004B30A8"/>
    <w:pPr>
      <w:ind w:left="1100"/>
    </w:pPr>
  </w:style>
  <w:style w:type="paragraph" w:styleId="TOC7">
    <w:name w:val="toc 7"/>
    <w:basedOn w:val="Normal"/>
    <w:next w:val="Normal"/>
    <w:autoRedefine/>
    <w:rsid w:val="004B30A8"/>
    <w:pPr>
      <w:ind w:left="1320"/>
    </w:pPr>
  </w:style>
  <w:style w:type="paragraph" w:styleId="TOC8">
    <w:name w:val="toc 8"/>
    <w:basedOn w:val="Normal"/>
    <w:next w:val="Normal"/>
    <w:autoRedefine/>
    <w:rsid w:val="004B30A8"/>
    <w:pPr>
      <w:ind w:left="1540"/>
    </w:pPr>
  </w:style>
  <w:style w:type="paragraph" w:styleId="TOC9">
    <w:name w:val="toc 9"/>
    <w:basedOn w:val="Normal"/>
    <w:next w:val="Normal"/>
    <w:autoRedefine/>
    <w:rsid w:val="004B30A8"/>
    <w:pPr>
      <w:ind w:left="1760"/>
    </w:pPr>
  </w:style>
  <w:style w:type="paragraph" w:styleId="TOCHeading">
    <w:name w:val="TOC Heading"/>
    <w:basedOn w:val="Heading1"/>
    <w:next w:val="Normal"/>
    <w:uiPriority w:val="39"/>
    <w:semiHidden/>
    <w:unhideWhenUsed/>
    <w:qFormat/>
    <w:rsid w:val="004B30A8"/>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paragraph" w:customStyle="1" w:styleId="Default">
    <w:name w:val="Default"/>
    <w:rsid w:val="00103D46"/>
    <w:pPr>
      <w:autoSpaceDE w:val="0"/>
      <w:autoSpaceDN w:val="0"/>
      <w:adjustRightInd w:val="0"/>
    </w:pPr>
    <w:rPr>
      <w:rFonts w:ascii="ITC Garamond Std" w:hAnsi="ITC Garamond Std" w:cs="ITC Garamond St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ec@synchrotron.org.au" TargetMode="External"/><Relationship Id="rId4" Type="http://schemas.microsoft.com/office/2007/relationships/stylesWithEffects" Target="stylesWithEffects.xml"/><Relationship Id="rId9" Type="http://schemas.openxmlformats.org/officeDocument/2006/relationships/hyperlink" Target="https://www.nhmrc.gov.au/about-us/publications/australian-code-care-and-use-animals-scientific-purpos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27E9311914912B84CD1C43C0F9593"/>
        <w:category>
          <w:name w:val="General"/>
          <w:gallery w:val="placeholder"/>
        </w:category>
        <w:types>
          <w:type w:val="bbPlcHdr"/>
        </w:types>
        <w:behaviors>
          <w:behavior w:val="content"/>
        </w:behaviors>
        <w:guid w:val="{7FD06E66-DDBE-4B38-A12C-08D97D264C16}"/>
      </w:docPartPr>
      <w:docPartBody>
        <w:p w:rsidR="00F63A48" w:rsidRDefault="00E908A6" w:rsidP="00E908A6">
          <w:pPr>
            <w:pStyle w:val="9E127E9311914912B84CD1C43C0F95931"/>
          </w:pPr>
          <w:r>
            <w:rPr>
              <w:rStyle w:val="PlaceholderText"/>
            </w:rPr>
            <w:t>Select one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A6"/>
    <w:rsid w:val="006A5CFF"/>
    <w:rsid w:val="00E908A6"/>
    <w:rsid w:val="00F63A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8A6"/>
    <w:rPr>
      <w:rFonts w:ascii="Tahoma" w:hAnsi="Tahoma" w:cs="Tahoma"/>
      <w:color w:val="808080"/>
    </w:rPr>
  </w:style>
  <w:style w:type="paragraph" w:customStyle="1" w:styleId="7A883785A5C14E60A69DF447BEA0AE1F">
    <w:name w:val="7A883785A5C14E60A69DF447BEA0AE1F"/>
    <w:rsid w:val="00E908A6"/>
  </w:style>
  <w:style w:type="paragraph" w:customStyle="1" w:styleId="9E127E9311914912B84CD1C43C0F9593">
    <w:name w:val="9E127E9311914912B84CD1C43C0F9593"/>
    <w:rsid w:val="00E908A6"/>
    <w:pPr>
      <w:spacing w:after="0" w:line="240" w:lineRule="auto"/>
    </w:pPr>
    <w:rPr>
      <w:sz w:val="24"/>
      <w:szCs w:val="24"/>
      <w:lang w:val="en-US" w:eastAsia="en-US"/>
    </w:rPr>
  </w:style>
  <w:style w:type="paragraph" w:customStyle="1" w:styleId="7A883785A5C14E60A69DF447BEA0AE1F1">
    <w:name w:val="7A883785A5C14E60A69DF447BEA0AE1F1"/>
    <w:rsid w:val="00E908A6"/>
    <w:pPr>
      <w:spacing w:after="0" w:line="240" w:lineRule="auto"/>
    </w:pPr>
    <w:rPr>
      <w:sz w:val="24"/>
      <w:szCs w:val="24"/>
      <w:lang w:val="en-US" w:eastAsia="en-US"/>
    </w:rPr>
  </w:style>
  <w:style w:type="paragraph" w:customStyle="1" w:styleId="9E127E9311914912B84CD1C43C0F95931">
    <w:name w:val="9E127E9311914912B84CD1C43C0F95931"/>
    <w:rsid w:val="00E908A6"/>
    <w:pPr>
      <w:spacing w:after="0" w:line="240" w:lineRule="auto"/>
    </w:pPr>
    <w:rPr>
      <w:sz w:val="24"/>
      <w:szCs w:val="24"/>
      <w:lang w:val="en-US" w:eastAsia="en-US"/>
    </w:rPr>
  </w:style>
  <w:style w:type="paragraph" w:customStyle="1" w:styleId="7A883785A5C14E60A69DF447BEA0AE1F2">
    <w:name w:val="7A883785A5C14E60A69DF447BEA0AE1F2"/>
    <w:rsid w:val="00E908A6"/>
    <w:pPr>
      <w:spacing w:after="0" w:line="240" w:lineRule="auto"/>
    </w:pPr>
    <w:rPr>
      <w:sz w:val="24"/>
      <w:szCs w:val="24"/>
      <w:lang w:val="en-US" w:eastAsia="en-US"/>
    </w:rPr>
  </w:style>
  <w:style w:type="paragraph" w:customStyle="1" w:styleId="788DCB419ED14CE4AD7D75CF9AE49525">
    <w:name w:val="788DCB419ED14CE4AD7D75CF9AE49525"/>
    <w:rsid w:val="00E908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8A6"/>
    <w:rPr>
      <w:rFonts w:ascii="Tahoma" w:hAnsi="Tahoma" w:cs="Tahoma"/>
      <w:color w:val="808080"/>
    </w:rPr>
  </w:style>
  <w:style w:type="paragraph" w:customStyle="1" w:styleId="7A883785A5C14E60A69DF447BEA0AE1F">
    <w:name w:val="7A883785A5C14E60A69DF447BEA0AE1F"/>
    <w:rsid w:val="00E908A6"/>
  </w:style>
  <w:style w:type="paragraph" w:customStyle="1" w:styleId="9E127E9311914912B84CD1C43C0F9593">
    <w:name w:val="9E127E9311914912B84CD1C43C0F9593"/>
    <w:rsid w:val="00E908A6"/>
    <w:pPr>
      <w:spacing w:after="0" w:line="240" w:lineRule="auto"/>
    </w:pPr>
    <w:rPr>
      <w:sz w:val="24"/>
      <w:szCs w:val="24"/>
      <w:lang w:val="en-US" w:eastAsia="en-US"/>
    </w:rPr>
  </w:style>
  <w:style w:type="paragraph" w:customStyle="1" w:styleId="7A883785A5C14E60A69DF447BEA0AE1F1">
    <w:name w:val="7A883785A5C14E60A69DF447BEA0AE1F1"/>
    <w:rsid w:val="00E908A6"/>
    <w:pPr>
      <w:spacing w:after="0" w:line="240" w:lineRule="auto"/>
    </w:pPr>
    <w:rPr>
      <w:sz w:val="24"/>
      <w:szCs w:val="24"/>
      <w:lang w:val="en-US" w:eastAsia="en-US"/>
    </w:rPr>
  </w:style>
  <w:style w:type="paragraph" w:customStyle="1" w:styleId="9E127E9311914912B84CD1C43C0F95931">
    <w:name w:val="9E127E9311914912B84CD1C43C0F95931"/>
    <w:rsid w:val="00E908A6"/>
    <w:pPr>
      <w:spacing w:after="0" w:line="240" w:lineRule="auto"/>
    </w:pPr>
    <w:rPr>
      <w:sz w:val="24"/>
      <w:szCs w:val="24"/>
      <w:lang w:val="en-US" w:eastAsia="en-US"/>
    </w:rPr>
  </w:style>
  <w:style w:type="paragraph" w:customStyle="1" w:styleId="7A883785A5C14E60A69DF447BEA0AE1F2">
    <w:name w:val="7A883785A5C14E60A69DF447BEA0AE1F2"/>
    <w:rsid w:val="00E908A6"/>
    <w:pPr>
      <w:spacing w:after="0" w:line="240" w:lineRule="auto"/>
    </w:pPr>
    <w:rPr>
      <w:sz w:val="24"/>
      <w:szCs w:val="24"/>
      <w:lang w:val="en-US" w:eastAsia="en-US"/>
    </w:rPr>
  </w:style>
  <w:style w:type="paragraph" w:customStyle="1" w:styleId="788DCB419ED14CE4AD7D75CF9AE49525">
    <w:name w:val="788DCB419ED14CE4AD7D75CF9AE49525"/>
    <w:rsid w:val="00E90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67F0-D291-4CD7-821F-ADE624C0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781</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AT-2045 Template - Form (Portrait Format)</vt:lpstr>
    </vt:vector>
  </TitlesOfParts>
  <Company>ANSTO</Company>
  <LinksUpToDate>false</LinksUpToDate>
  <CharactersWithSpaces>5639</CharactersWithSpaces>
  <SharedDoc>false</SharedDoc>
  <HLinks>
    <vt:vector size="6" baseType="variant">
      <vt:variant>
        <vt:i4>7929942</vt:i4>
      </vt:variant>
      <vt:variant>
        <vt:i4>3</vt:i4>
      </vt:variant>
      <vt:variant>
        <vt:i4>0</vt:i4>
      </vt:variant>
      <vt:variant>
        <vt:i4>5</vt:i4>
      </vt:variant>
      <vt:variant>
        <vt:lpwstr>mailto:ABMS-Coordinator@ANSTO.gov.au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AT-2045 Template - Form (Portrait Format)</dc:title>
  <dc:creator>WATERS, David</dc:creator>
  <cp:lastModifiedBy>SHEPHERD, Rachael</cp:lastModifiedBy>
  <cp:revision>1</cp:revision>
  <cp:lastPrinted>2012-02-09T00:18:00Z</cp:lastPrinted>
  <dcterms:created xsi:type="dcterms:W3CDTF">2020-10-01T04:31:00Z</dcterms:created>
  <dcterms:modified xsi:type="dcterms:W3CDTF">2020-10-01T04:53:00Z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Australian Synchrotron Animal Ethics Committee Animal Incident Report</vt:lpwstr>
  </property>
  <property fmtid="{D5CDD505-2E9C-101B-9397-08002B2CF9AE}" pid="3" name="ID">
    <vt:lpwstr>F-7870</vt:lpwstr>
  </property>
  <property fmtid="{D5CDD505-2E9C-101B-9397-08002B2CF9AE}" pid="4" name="Old ID">
    <vt:lpwstr>&lt;Old ID&gt;</vt:lpwstr>
  </property>
  <property fmtid="{D5CDD505-2E9C-101B-9397-08002B2CF9AE}" pid="5" name="Custodian">
    <vt:lpwstr>Executive Officer, AS-AEC</vt:lpwstr>
  </property>
  <property fmtid="{D5CDD505-2E9C-101B-9397-08002B2CF9AE}" pid="6" name="Approved">
    <vt:lpwstr>Chair, AS-AEC</vt:lpwstr>
  </property>
  <property fmtid="{D5CDD505-2E9C-101B-9397-08002B2CF9AE}" pid="7" name="Revision">
    <vt:lpwstr>0</vt:lpwstr>
  </property>
  <property fmtid="{D5CDD505-2E9C-101B-9397-08002B2CF9AE}" pid="8" name="Effective">
    <vt:lpwstr>29/09/2020</vt:lpwstr>
  </property>
  <property fmtid="{D5CDD505-2E9C-101B-9397-08002B2CF9AE}" pid="9" name="DLM">
    <vt:lpwstr>For Official Use Only</vt:lpwstr>
  </property>
  <property fmtid="{D5CDD505-2E9C-101B-9397-08002B2CF9AE}" pid="10" name="Reason for Marking">
    <vt:lpwstr> </vt:lpwstr>
  </property>
  <property fmtid="{D5CDD505-2E9C-101B-9397-08002B2CF9AE}" pid="11" name="Review Due">
    <vt:lpwstr>29/09/2023</vt:lpwstr>
  </property>
</Properties>
</file>