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098A" w14:textId="77777777" w:rsidR="001C34FC" w:rsidRPr="00F31B37" w:rsidRDefault="001C34FC" w:rsidP="001C34FC">
      <w:pPr>
        <w:rPr>
          <w:rFonts w:ascii="Arial" w:hAnsi="Arial" w:cs="Arial"/>
          <w:sz w:val="24"/>
          <w:szCs w:val="24"/>
          <w:u w:val="single"/>
        </w:rPr>
      </w:pPr>
      <w:r w:rsidRPr="00F31B37">
        <w:rPr>
          <w:rFonts w:ascii="Arial" w:hAnsi="Arial" w:cs="Arial"/>
          <w:sz w:val="24"/>
          <w:szCs w:val="24"/>
          <w:u w:val="single"/>
        </w:rPr>
        <w:t>ANNUAL REPORTING REQUIREMENTS</w:t>
      </w:r>
    </w:p>
    <w:p w14:paraId="2393D19F" w14:textId="77777777" w:rsidR="001C34FC" w:rsidRDefault="001C34FC" w:rsidP="001C34FC">
      <w:pPr>
        <w:tabs>
          <w:tab w:val="left" w:pos="5670"/>
        </w:tabs>
        <w:spacing w:beforeLines="120" w:before="288" w:afterLines="120" w:after="288"/>
        <w:contextualSpacing/>
        <w:jc w:val="both"/>
        <w:rPr>
          <w:rFonts w:ascii="Arial" w:hAnsi="Arial" w:cs="Arial"/>
          <w:sz w:val="24"/>
          <w:szCs w:val="24"/>
        </w:rPr>
      </w:pPr>
    </w:p>
    <w:p w14:paraId="78DD761C" w14:textId="77777777" w:rsidR="001C34FC" w:rsidRDefault="001C34FC" w:rsidP="001C34FC">
      <w:pPr>
        <w:tabs>
          <w:tab w:val="left" w:pos="5670"/>
        </w:tabs>
        <w:spacing w:beforeLines="120" w:before="288" w:afterLines="120" w:after="288"/>
        <w:contextualSpacing/>
        <w:jc w:val="both"/>
        <w:rPr>
          <w:rFonts w:ascii="Arial" w:hAnsi="Arial" w:cs="Arial"/>
          <w:sz w:val="24"/>
          <w:szCs w:val="24"/>
        </w:rPr>
      </w:pPr>
      <w:r w:rsidRPr="00AD791D">
        <w:rPr>
          <w:rFonts w:ascii="Arial" w:hAnsi="Arial" w:cs="Arial"/>
          <w:sz w:val="24"/>
          <w:szCs w:val="24"/>
        </w:rPr>
        <w:t xml:space="preserve">In accordance with the </w:t>
      </w:r>
      <w:r w:rsidRPr="0015770F">
        <w:rPr>
          <w:rFonts w:ascii="Arial" w:hAnsi="Arial" w:cs="Arial"/>
          <w:i/>
          <w:sz w:val="24"/>
          <w:szCs w:val="24"/>
        </w:rPr>
        <w:t>Australian code for the care and use of animals for scientific purposes 8th ed. (2013)</w:t>
      </w:r>
      <w:r w:rsidRPr="00D8547E">
        <w:rPr>
          <w:rFonts w:ascii="Arial" w:hAnsi="Arial" w:cs="Arial"/>
          <w:sz w:val="24"/>
          <w:szCs w:val="24"/>
        </w:rPr>
        <w:t>, investigators</w:t>
      </w:r>
      <w:r w:rsidRPr="00AD791D">
        <w:rPr>
          <w:rFonts w:ascii="Arial" w:hAnsi="Arial" w:cs="Arial"/>
          <w:sz w:val="24"/>
          <w:szCs w:val="24"/>
        </w:rPr>
        <w:t xml:space="preserve"> must provide the AEC with the following:</w:t>
      </w:r>
    </w:p>
    <w:p w14:paraId="6308F699" w14:textId="77777777" w:rsidR="001C34FC" w:rsidRPr="00D8547E" w:rsidRDefault="001C34FC" w:rsidP="001C34FC">
      <w:pPr>
        <w:pStyle w:val="ListParagraph"/>
        <w:numPr>
          <w:ilvl w:val="0"/>
          <w:numId w:val="1"/>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an annual report for each project having active approval, regardless of the duration of AEC approval for the project (Clause 2.4.34 [</w:t>
      </w:r>
      <w:proofErr w:type="spellStart"/>
      <w:r w:rsidRPr="00D8547E">
        <w:rPr>
          <w:rFonts w:ascii="Arial" w:hAnsi="Arial" w:cs="Arial"/>
          <w:sz w:val="24"/>
          <w:szCs w:val="24"/>
        </w:rPr>
        <w:t>i</w:t>
      </w:r>
      <w:proofErr w:type="spellEnd"/>
      <w:r w:rsidRPr="00D8547E">
        <w:rPr>
          <w:rFonts w:ascii="Arial" w:hAnsi="Arial" w:cs="Arial"/>
          <w:sz w:val="24"/>
          <w:szCs w:val="24"/>
        </w:rPr>
        <w:t>])</w:t>
      </w:r>
    </w:p>
    <w:p w14:paraId="69E9311C" w14:textId="77777777" w:rsidR="001C34FC" w:rsidRPr="00AD791D" w:rsidRDefault="001C34FC" w:rsidP="001C34FC">
      <w:pPr>
        <w:pStyle w:val="ListParagraph"/>
        <w:numPr>
          <w:ilvl w:val="0"/>
          <w:numId w:val="1"/>
        </w:numPr>
        <w:tabs>
          <w:tab w:val="left" w:pos="5670"/>
        </w:tabs>
        <w:spacing w:beforeLines="120" w:before="288" w:afterLines="120" w:after="288"/>
        <w:ind w:left="426" w:hanging="426"/>
        <w:contextualSpacing/>
        <w:jc w:val="both"/>
        <w:rPr>
          <w:rFonts w:ascii="Arial" w:hAnsi="Arial" w:cs="Arial"/>
          <w:sz w:val="24"/>
          <w:szCs w:val="24"/>
        </w:rPr>
      </w:pPr>
      <w:r w:rsidRPr="00AD791D">
        <w:rPr>
          <w:rFonts w:ascii="Arial" w:hAnsi="Arial" w:cs="Arial"/>
          <w:sz w:val="24"/>
          <w:szCs w:val="24"/>
        </w:rPr>
        <w:t>a final report on outcomes as soon as practicable after completion or discontinuation of a project (Clause 2.4.34 [iii])</w:t>
      </w:r>
      <w:r>
        <w:rPr>
          <w:rFonts w:ascii="Arial" w:hAnsi="Arial" w:cs="Arial"/>
          <w:sz w:val="24"/>
          <w:szCs w:val="24"/>
        </w:rPr>
        <w:t>.</w:t>
      </w:r>
    </w:p>
    <w:p w14:paraId="320DDDBC" w14:textId="77777777" w:rsidR="001C34FC" w:rsidRPr="00AD791D" w:rsidRDefault="001C34FC" w:rsidP="001C34FC">
      <w:pPr>
        <w:pStyle w:val="ListParagraph"/>
        <w:tabs>
          <w:tab w:val="left" w:pos="5670"/>
        </w:tabs>
        <w:spacing w:beforeLines="120" w:before="288" w:afterLines="120" w:after="288"/>
        <w:ind w:left="776"/>
        <w:contextualSpacing/>
        <w:jc w:val="both"/>
        <w:rPr>
          <w:rFonts w:ascii="Arial" w:hAnsi="Arial" w:cs="Arial"/>
          <w:sz w:val="24"/>
          <w:szCs w:val="24"/>
        </w:rPr>
      </w:pPr>
    </w:p>
    <w:p w14:paraId="5900319D" w14:textId="77777777" w:rsidR="001C34FC" w:rsidRPr="00D8547E"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D8547E">
        <w:rPr>
          <w:rFonts w:ascii="Arial" w:hAnsi="Arial" w:cs="Arial"/>
          <w:sz w:val="24"/>
          <w:szCs w:val="24"/>
        </w:rPr>
        <w:t xml:space="preserve">The continuation of all approved animal ethics projects is contingent upon the </w:t>
      </w:r>
      <w:r>
        <w:rPr>
          <w:rFonts w:ascii="Arial" w:hAnsi="Arial" w:cs="Arial"/>
          <w:sz w:val="24"/>
          <w:szCs w:val="24"/>
        </w:rPr>
        <w:t>submission</w:t>
      </w:r>
      <w:r w:rsidRPr="00D8547E">
        <w:rPr>
          <w:rFonts w:ascii="Arial" w:hAnsi="Arial" w:cs="Arial"/>
          <w:sz w:val="24"/>
          <w:szCs w:val="24"/>
        </w:rPr>
        <w:t xml:space="preserve"> of annual reports to the AEC. </w:t>
      </w:r>
      <w:r>
        <w:rPr>
          <w:rFonts w:ascii="Arial" w:hAnsi="Arial" w:cs="Arial"/>
          <w:sz w:val="24"/>
          <w:szCs w:val="24"/>
        </w:rPr>
        <w:t>The</w:t>
      </w:r>
      <w:r w:rsidRPr="00D8547E">
        <w:rPr>
          <w:rFonts w:ascii="Arial" w:hAnsi="Arial" w:cs="Arial"/>
          <w:sz w:val="24"/>
          <w:szCs w:val="24"/>
        </w:rPr>
        <w:t xml:space="preserve"> report</w:t>
      </w:r>
      <w:r>
        <w:rPr>
          <w:rFonts w:ascii="Arial" w:hAnsi="Arial" w:cs="Arial"/>
          <w:sz w:val="24"/>
          <w:szCs w:val="24"/>
        </w:rPr>
        <w:t xml:space="preserve"> will advise</w:t>
      </w:r>
      <w:r w:rsidRPr="00D8547E">
        <w:rPr>
          <w:rFonts w:ascii="Arial" w:hAnsi="Arial" w:cs="Arial"/>
          <w:sz w:val="24"/>
          <w:szCs w:val="24"/>
        </w:rPr>
        <w:t xml:space="preserve"> the AEC on:</w:t>
      </w:r>
    </w:p>
    <w:p w14:paraId="777C3657"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 xml:space="preserve">what progress has been achieved, and whether </w:t>
      </w:r>
      <w:r>
        <w:rPr>
          <w:rFonts w:ascii="Arial" w:hAnsi="Arial" w:cs="Arial"/>
          <w:sz w:val="24"/>
          <w:szCs w:val="24"/>
        </w:rPr>
        <w:t>the project is meeting its aims</w:t>
      </w:r>
    </w:p>
    <w:p w14:paraId="733D8D6E"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any problems that may have interfer</w:t>
      </w:r>
      <w:r>
        <w:rPr>
          <w:rFonts w:ascii="Arial" w:hAnsi="Arial" w:cs="Arial"/>
          <w:sz w:val="24"/>
          <w:szCs w:val="24"/>
        </w:rPr>
        <w:t>ed with progress of the project</w:t>
      </w:r>
    </w:p>
    <w:p w14:paraId="1B67AF79"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Pr>
          <w:rFonts w:ascii="Arial" w:hAnsi="Arial" w:cs="Arial"/>
          <w:sz w:val="24"/>
          <w:szCs w:val="24"/>
        </w:rPr>
        <w:t xml:space="preserve">how many animals have been </w:t>
      </w:r>
      <w:proofErr w:type="gramStart"/>
      <w:r>
        <w:rPr>
          <w:rFonts w:ascii="Arial" w:hAnsi="Arial" w:cs="Arial"/>
          <w:sz w:val="24"/>
          <w:szCs w:val="24"/>
        </w:rPr>
        <w:t>used</w:t>
      </w:r>
      <w:proofErr w:type="gramEnd"/>
    </w:p>
    <w:p w14:paraId="73C367D5" w14:textId="77777777" w:rsidR="001C34FC" w:rsidRPr="00D8547E" w:rsidRDefault="001C34FC" w:rsidP="001C34FC">
      <w:pPr>
        <w:pStyle w:val="ListParagraph"/>
        <w:numPr>
          <w:ilvl w:val="0"/>
          <w:numId w:val="3"/>
        </w:numPr>
        <w:tabs>
          <w:tab w:val="left" w:pos="5670"/>
        </w:tabs>
        <w:spacing w:beforeLines="120" w:before="288" w:afterLines="120" w:after="288"/>
        <w:ind w:left="426" w:hanging="426"/>
        <w:contextualSpacing/>
        <w:jc w:val="both"/>
        <w:rPr>
          <w:rFonts w:ascii="Arial" w:hAnsi="Arial" w:cs="Arial"/>
          <w:sz w:val="24"/>
          <w:szCs w:val="24"/>
        </w:rPr>
      </w:pPr>
      <w:r w:rsidRPr="00D8547E">
        <w:rPr>
          <w:rFonts w:ascii="Arial" w:hAnsi="Arial" w:cs="Arial"/>
          <w:sz w:val="24"/>
          <w:szCs w:val="24"/>
        </w:rPr>
        <w:t>whether the well-being of the animals is consistent with that anticipated in the proposal.</w:t>
      </w:r>
    </w:p>
    <w:p w14:paraId="2A733D08" w14:textId="77777777"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14:paraId="21F9300E" w14:textId="77777777"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AD791D">
        <w:rPr>
          <w:rFonts w:ascii="Arial" w:hAnsi="Arial" w:cs="Arial"/>
          <w:sz w:val="24"/>
          <w:szCs w:val="24"/>
        </w:rPr>
        <w:t>The AEC may decide that following review of the annual report for an approved project, the approval for the project is continued, suspended, modified or discontinued (Clause 2.3.9 [ii]). The AEC must allow the continuation of approval for only those projects and activities that are ethically acceptable and conform to the requirements of the Code (Clause 2.3.2 [iii]).</w:t>
      </w:r>
    </w:p>
    <w:p w14:paraId="6FB53BE2" w14:textId="77777777" w:rsidR="001C34FC"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14:paraId="16C75327" w14:textId="77777777" w:rsidR="001C34FC" w:rsidRPr="0015770F"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15770F">
        <w:rPr>
          <w:rFonts w:ascii="Arial" w:hAnsi="Arial" w:cs="Arial"/>
          <w:sz w:val="24"/>
          <w:szCs w:val="24"/>
        </w:rPr>
        <w:t xml:space="preserve">Final reporting on completed or discontinued projects is also accomplished </w:t>
      </w:r>
      <w:r>
        <w:rPr>
          <w:rFonts w:ascii="Arial" w:hAnsi="Arial" w:cs="Arial"/>
          <w:sz w:val="24"/>
          <w:szCs w:val="24"/>
        </w:rPr>
        <w:t>using</w:t>
      </w:r>
      <w:r w:rsidRPr="0015770F">
        <w:rPr>
          <w:rFonts w:ascii="Arial" w:hAnsi="Arial" w:cs="Arial"/>
          <w:sz w:val="24"/>
          <w:szCs w:val="24"/>
        </w:rPr>
        <w:t xml:space="preserve"> the annual </w:t>
      </w:r>
      <w:proofErr w:type="gramStart"/>
      <w:r w:rsidRPr="0015770F">
        <w:rPr>
          <w:rFonts w:ascii="Arial" w:hAnsi="Arial" w:cs="Arial"/>
          <w:sz w:val="24"/>
          <w:szCs w:val="24"/>
        </w:rPr>
        <w:t>report, and</w:t>
      </w:r>
      <w:proofErr w:type="gramEnd"/>
      <w:r w:rsidRPr="0015770F">
        <w:rPr>
          <w:rFonts w:ascii="Arial" w:hAnsi="Arial" w:cs="Arial"/>
          <w:sz w:val="24"/>
          <w:szCs w:val="24"/>
        </w:rPr>
        <w:t xml:space="preserve"> is an opportunity to detail any scientific achievements associated with the project, as well as any variation from anticipated animal numbers. Researchers must also explain any animal welfare concerns encountered during the project and what lessons may have been learnt.</w:t>
      </w:r>
    </w:p>
    <w:p w14:paraId="77CDB0FE" w14:textId="77777777" w:rsidR="001C34FC" w:rsidRPr="00AD791D"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p>
    <w:p w14:paraId="290BF876" w14:textId="77777777" w:rsidR="001C34FC" w:rsidRPr="00AD791D" w:rsidRDefault="001C34FC" w:rsidP="001C34FC">
      <w:pPr>
        <w:pStyle w:val="ListParagraph"/>
        <w:tabs>
          <w:tab w:val="left" w:pos="5670"/>
        </w:tabs>
        <w:spacing w:beforeLines="120" w:before="288" w:afterLines="120" w:after="288"/>
        <w:ind w:left="0"/>
        <w:contextualSpacing/>
        <w:jc w:val="both"/>
        <w:rPr>
          <w:rFonts w:ascii="Arial" w:hAnsi="Arial" w:cs="Arial"/>
          <w:sz w:val="24"/>
          <w:szCs w:val="24"/>
        </w:rPr>
      </w:pPr>
      <w:r w:rsidRPr="00AD791D">
        <w:rPr>
          <w:rFonts w:ascii="Arial" w:hAnsi="Arial" w:cs="Arial"/>
          <w:sz w:val="24"/>
          <w:szCs w:val="24"/>
        </w:rPr>
        <w:t xml:space="preserve">In accordance with the </w:t>
      </w:r>
      <w:r w:rsidRPr="0015770F">
        <w:rPr>
          <w:rFonts w:ascii="Arial" w:hAnsi="Arial" w:cs="Arial"/>
          <w:i/>
          <w:sz w:val="24"/>
          <w:szCs w:val="24"/>
        </w:rPr>
        <w:t xml:space="preserve">Prevention of </w:t>
      </w:r>
      <w:r>
        <w:rPr>
          <w:rFonts w:ascii="Arial" w:hAnsi="Arial" w:cs="Arial"/>
          <w:i/>
          <w:sz w:val="24"/>
          <w:szCs w:val="24"/>
        </w:rPr>
        <w:t>c</w:t>
      </w:r>
      <w:r w:rsidRPr="0015770F">
        <w:rPr>
          <w:rFonts w:ascii="Arial" w:hAnsi="Arial" w:cs="Arial"/>
          <w:i/>
          <w:sz w:val="24"/>
          <w:szCs w:val="24"/>
        </w:rPr>
        <w:t xml:space="preserve">ruelty to </w:t>
      </w:r>
      <w:r>
        <w:rPr>
          <w:rFonts w:ascii="Arial" w:hAnsi="Arial" w:cs="Arial"/>
          <w:i/>
          <w:sz w:val="24"/>
          <w:szCs w:val="24"/>
        </w:rPr>
        <w:t>a</w:t>
      </w:r>
      <w:r w:rsidRPr="0015770F">
        <w:rPr>
          <w:rFonts w:ascii="Arial" w:hAnsi="Arial" w:cs="Arial"/>
          <w:i/>
          <w:sz w:val="24"/>
          <w:szCs w:val="24"/>
        </w:rPr>
        <w:t>nimals Act (1986)</w:t>
      </w:r>
      <w:r w:rsidRPr="0015770F">
        <w:rPr>
          <w:rFonts w:ascii="Arial" w:hAnsi="Arial" w:cs="Arial"/>
          <w:sz w:val="24"/>
          <w:szCs w:val="24"/>
        </w:rPr>
        <w:t>,</w:t>
      </w:r>
      <w:r w:rsidRPr="00AD791D">
        <w:rPr>
          <w:rFonts w:ascii="Arial" w:hAnsi="Arial" w:cs="Arial"/>
          <w:sz w:val="24"/>
          <w:szCs w:val="24"/>
        </w:rPr>
        <w:t xml:space="preserve"> all animals used in an approved project under a Scientific Procedures Premises Licence must be reported annually to Animal Welfare Victoria. Animal use numbers are reported per calendar year</w:t>
      </w:r>
      <w:r>
        <w:rPr>
          <w:rFonts w:ascii="Arial" w:hAnsi="Arial" w:cs="Arial"/>
          <w:sz w:val="24"/>
          <w:szCs w:val="24"/>
        </w:rPr>
        <w:t xml:space="preserve"> (</w:t>
      </w:r>
      <w:proofErr w:type="gramStart"/>
      <w:r>
        <w:rPr>
          <w:rFonts w:ascii="Arial" w:hAnsi="Arial" w:cs="Arial"/>
          <w:sz w:val="24"/>
          <w:szCs w:val="24"/>
        </w:rPr>
        <w:t>i.e.</w:t>
      </w:r>
      <w:proofErr w:type="gramEnd"/>
      <w:r>
        <w:rPr>
          <w:rFonts w:ascii="Arial" w:hAnsi="Arial" w:cs="Arial"/>
          <w:sz w:val="24"/>
          <w:szCs w:val="24"/>
        </w:rPr>
        <w:t xml:space="preserve"> 1st January to 31st December)</w:t>
      </w:r>
      <w:r w:rsidRPr="00AD791D">
        <w:rPr>
          <w:rFonts w:ascii="Arial" w:hAnsi="Arial" w:cs="Arial"/>
          <w:sz w:val="24"/>
          <w:szCs w:val="24"/>
        </w:rPr>
        <w:t>.</w:t>
      </w:r>
    </w:p>
    <w:p w14:paraId="4B4787D4" w14:textId="77777777" w:rsidR="001C34FC" w:rsidRPr="00F31B37" w:rsidRDefault="001C34FC" w:rsidP="001C34FC">
      <w:pPr>
        <w:rPr>
          <w:rFonts w:ascii="Arial" w:hAnsi="Arial" w:cs="Arial"/>
          <w:sz w:val="24"/>
          <w:szCs w:val="24"/>
          <w:u w:val="single"/>
        </w:rPr>
      </w:pPr>
      <w:r w:rsidRPr="00F31B37">
        <w:rPr>
          <w:rFonts w:ascii="Arial" w:hAnsi="Arial" w:cs="Arial"/>
          <w:sz w:val="24"/>
          <w:szCs w:val="24"/>
          <w:u w:val="single"/>
        </w:rPr>
        <w:lastRenderedPageBreak/>
        <w:t>INVESTIGATOR RESPONSIBILITIES</w:t>
      </w:r>
    </w:p>
    <w:p w14:paraId="1232BC5D" w14:textId="77777777" w:rsidR="001C34FC" w:rsidRPr="0015770F" w:rsidRDefault="001C34FC" w:rsidP="001C34FC">
      <w:pPr>
        <w:rPr>
          <w:rFonts w:ascii="Arial" w:hAnsi="Arial" w:cs="Arial"/>
          <w:sz w:val="24"/>
          <w:szCs w:val="24"/>
        </w:rPr>
      </w:pPr>
    </w:p>
    <w:p w14:paraId="3F71084A" w14:textId="77777777" w:rsidR="001C34FC" w:rsidRDefault="001C34FC" w:rsidP="001C34FC">
      <w:pPr>
        <w:jc w:val="both"/>
        <w:rPr>
          <w:rFonts w:ascii="Arial" w:hAnsi="Arial" w:cs="Arial"/>
          <w:sz w:val="24"/>
          <w:szCs w:val="24"/>
        </w:rPr>
      </w:pPr>
      <w:r>
        <w:rPr>
          <w:rFonts w:ascii="Arial" w:hAnsi="Arial" w:cs="Arial"/>
          <w:sz w:val="24"/>
          <w:szCs w:val="24"/>
        </w:rPr>
        <w:t>Investigators must record the number of animals used and provide details about the progress of the work for the project. The number of animals used during the reporting period must be recorded as well as the total cumulative number of animals used since the project commenced. A report is required for all projects with active approval during the reporting period, even if no animals were used during the reporting period.</w:t>
      </w:r>
    </w:p>
    <w:p w14:paraId="6E57C3D0" w14:textId="77777777" w:rsidR="001C34FC" w:rsidRDefault="001C34FC" w:rsidP="001C34FC">
      <w:pPr>
        <w:rPr>
          <w:rFonts w:ascii="Arial" w:hAnsi="Arial" w:cs="Arial"/>
          <w:sz w:val="24"/>
          <w:szCs w:val="24"/>
        </w:rPr>
      </w:pPr>
    </w:p>
    <w:p w14:paraId="380006F6" w14:textId="77777777" w:rsidR="001C34FC" w:rsidRPr="00F31B37" w:rsidRDefault="001C34FC" w:rsidP="001C34FC">
      <w:pPr>
        <w:rPr>
          <w:rFonts w:ascii="Arial" w:hAnsi="Arial" w:cs="Arial"/>
          <w:sz w:val="24"/>
          <w:szCs w:val="24"/>
          <w:u w:val="single"/>
        </w:rPr>
      </w:pPr>
      <w:r w:rsidRPr="00F31B37">
        <w:rPr>
          <w:rFonts w:ascii="Arial" w:hAnsi="Arial" w:cs="Arial"/>
          <w:sz w:val="24"/>
          <w:szCs w:val="24"/>
          <w:u w:val="single"/>
        </w:rPr>
        <w:t>NOTES FOR COMPLETING THIS FORM</w:t>
      </w:r>
    </w:p>
    <w:p w14:paraId="7417E3B4" w14:textId="77777777" w:rsidR="001C34FC" w:rsidRDefault="001C34FC" w:rsidP="001C34FC">
      <w:pPr>
        <w:rPr>
          <w:rFonts w:ascii="Arial" w:hAnsi="Arial" w:cs="Arial"/>
          <w:sz w:val="24"/>
          <w:szCs w:val="24"/>
        </w:rPr>
      </w:pPr>
    </w:p>
    <w:p w14:paraId="53877683"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Animal use is reported in groups by species, source, procedure and impact. If more than one species, source, procedure or impact is involved, you will need to enter each group into a separate row at </w:t>
      </w:r>
      <w:r w:rsidRPr="00665979">
        <w:rPr>
          <w:rFonts w:ascii="Arial" w:hAnsi="Arial" w:cs="Arial"/>
          <w:sz w:val="24"/>
          <w:szCs w:val="24"/>
        </w:rPr>
        <w:t>section 2.2.</w:t>
      </w:r>
    </w:p>
    <w:p w14:paraId="0EDA5ED4"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Source: for each group select the applicable option from the drop-down menu.</w:t>
      </w:r>
    </w:p>
    <w:p w14:paraId="6A749952"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Procedure: for each group select the applicable option from the drop-down menu. If none of these procedures have been used, select the ‘other procedure’ option.</w:t>
      </w:r>
    </w:p>
    <w:p w14:paraId="162AC25F"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Impact: for each group, select the option that describes the highest impact on the group. For animals that die or are euthanised prior to reaching the experimental endpoint, select the option that represents the highest impact activity that the animal </w:t>
      </w:r>
      <w:proofErr w:type="gramStart"/>
      <w:r w:rsidRPr="00E04A6D">
        <w:rPr>
          <w:rFonts w:ascii="Arial" w:hAnsi="Arial" w:cs="Arial"/>
          <w:sz w:val="24"/>
          <w:szCs w:val="24"/>
        </w:rPr>
        <w:t>actually experienced</w:t>
      </w:r>
      <w:proofErr w:type="gramEnd"/>
      <w:r w:rsidRPr="00E04A6D">
        <w:rPr>
          <w:rFonts w:ascii="Arial" w:hAnsi="Arial" w:cs="Arial"/>
          <w:sz w:val="24"/>
          <w:szCs w:val="24"/>
        </w:rPr>
        <w:t>. Refer to Appendix A.</w:t>
      </w:r>
      <w:r>
        <w:rPr>
          <w:rFonts w:ascii="Arial" w:hAnsi="Arial" w:cs="Arial"/>
          <w:sz w:val="24"/>
          <w:szCs w:val="24"/>
        </w:rPr>
        <w:t>2</w:t>
      </w:r>
      <w:r w:rsidRPr="00E04A6D">
        <w:rPr>
          <w:rFonts w:ascii="Arial" w:hAnsi="Arial" w:cs="Arial"/>
          <w:sz w:val="24"/>
          <w:szCs w:val="24"/>
        </w:rPr>
        <w:t xml:space="preserve"> for explanation of each option. </w:t>
      </w:r>
    </w:p>
    <w:p w14:paraId="016F795A"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Number of animals in group: the number of animals issued or used in a group during the reporting period must be recorded. Do not include total number of animals approved in the application, only report numbers </w:t>
      </w:r>
      <w:proofErr w:type="gramStart"/>
      <w:r w:rsidRPr="00E04A6D">
        <w:rPr>
          <w:rFonts w:ascii="Arial" w:hAnsi="Arial" w:cs="Arial"/>
          <w:sz w:val="24"/>
          <w:szCs w:val="24"/>
        </w:rPr>
        <w:t>actually used</w:t>
      </w:r>
      <w:proofErr w:type="gramEnd"/>
      <w:r w:rsidRPr="00E04A6D">
        <w:rPr>
          <w:rFonts w:ascii="Arial" w:hAnsi="Arial" w:cs="Arial"/>
          <w:sz w:val="24"/>
          <w:szCs w:val="24"/>
        </w:rPr>
        <w:t xml:space="preserve">. </w:t>
      </w:r>
    </w:p>
    <w:p w14:paraId="2C8F2612"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Number of deaths in group: record the number of animals that died within each group during the reporting period. This includes animals that were humanely killed or death by other causes. </w:t>
      </w:r>
    </w:p>
    <w:p w14:paraId="0AB4591C"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 xml:space="preserve">An animal must be reported each year in which it is used within a group/project, regardless of any reporting in previous years. </w:t>
      </w:r>
      <w:r w:rsidR="004621E1">
        <w:rPr>
          <w:rFonts w:ascii="Arial" w:hAnsi="Arial" w:cs="Arial"/>
          <w:sz w:val="24"/>
          <w:szCs w:val="24"/>
        </w:rPr>
        <w:t>Animal allocated to a group</w:t>
      </w:r>
      <w:r w:rsidRPr="00E04A6D">
        <w:rPr>
          <w:rFonts w:ascii="Arial" w:hAnsi="Arial" w:cs="Arial"/>
          <w:sz w:val="24"/>
          <w:szCs w:val="24"/>
        </w:rPr>
        <w:t xml:space="preserve"> that are alive at the end or the reporting period must also be reported in the following year.</w:t>
      </w:r>
    </w:p>
    <w:p w14:paraId="43CB3A9C" w14:textId="77777777" w:rsidR="001C34FC" w:rsidRPr="00E04A6D"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Only animals alive at the time of issue to a project are to be reported. Use of carcasses or tissue from animals acquired after death (for example humanely killed under another approved project) does not require reporting.</w:t>
      </w:r>
    </w:p>
    <w:p w14:paraId="6694540A" w14:textId="77777777" w:rsidR="001C34FC" w:rsidRDefault="001C34FC" w:rsidP="001C34FC">
      <w:pPr>
        <w:pStyle w:val="ListParagraph"/>
        <w:numPr>
          <w:ilvl w:val="0"/>
          <w:numId w:val="2"/>
        </w:numPr>
        <w:ind w:left="426" w:hanging="426"/>
        <w:jc w:val="both"/>
        <w:rPr>
          <w:rFonts w:ascii="Arial" w:hAnsi="Arial" w:cs="Arial"/>
          <w:sz w:val="24"/>
          <w:szCs w:val="24"/>
        </w:rPr>
      </w:pPr>
      <w:r w:rsidRPr="00E04A6D">
        <w:rPr>
          <w:rFonts w:ascii="Arial" w:hAnsi="Arial" w:cs="Arial"/>
          <w:sz w:val="24"/>
          <w:szCs w:val="24"/>
        </w:rPr>
        <w:t>Cumulative total number of animals used in project: sum of all animal numbers that have been issued or used in this and previous reporting periods for the project (</w:t>
      </w:r>
      <w:proofErr w:type="gramStart"/>
      <w:r w:rsidRPr="00E04A6D">
        <w:rPr>
          <w:rFonts w:ascii="Arial" w:hAnsi="Arial" w:cs="Arial"/>
          <w:sz w:val="24"/>
          <w:szCs w:val="24"/>
        </w:rPr>
        <w:t>i.e.</w:t>
      </w:r>
      <w:proofErr w:type="gramEnd"/>
      <w:r w:rsidRPr="00E04A6D">
        <w:rPr>
          <w:rFonts w:ascii="Arial" w:hAnsi="Arial" w:cs="Arial"/>
          <w:sz w:val="24"/>
          <w:szCs w:val="24"/>
        </w:rPr>
        <w:t xml:space="preserve"> don’t break down into groups).</w:t>
      </w:r>
    </w:p>
    <w:p w14:paraId="6368F23A" w14:textId="77777777" w:rsidR="001C34FC" w:rsidRDefault="001C34FC" w:rsidP="001C34FC">
      <w:pPr>
        <w:pStyle w:val="ListParagraph"/>
        <w:numPr>
          <w:ilvl w:val="0"/>
          <w:numId w:val="2"/>
        </w:numPr>
        <w:ind w:left="426" w:hanging="426"/>
        <w:jc w:val="both"/>
        <w:rPr>
          <w:rFonts w:ascii="Arial" w:hAnsi="Arial" w:cs="Arial"/>
          <w:sz w:val="24"/>
          <w:szCs w:val="24"/>
        </w:rPr>
      </w:pPr>
      <w:r>
        <w:rPr>
          <w:rFonts w:ascii="Arial" w:hAnsi="Arial" w:cs="Arial"/>
          <w:sz w:val="24"/>
          <w:szCs w:val="24"/>
        </w:rPr>
        <w:t>Refer to examples in the Appendix for guidance in completing this form.</w:t>
      </w:r>
    </w:p>
    <w:p w14:paraId="4C2178CE" w14:textId="77777777" w:rsidR="001C34FC" w:rsidRDefault="001C34FC" w:rsidP="001C34FC">
      <w:pPr>
        <w:jc w:val="both"/>
        <w:rPr>
          <w:rFonts w:ascii="Arial" w:hAnsi="Arial" w:cs="Arial"/>
          <w:sz w:val="24"/>
          <w:szCs w:val="24"/>
        </w:rPr>
      </w:pPr>
    </w:p>
    <w:p w14:paraId="3B245998" w14:textId="77777777" w:rsidR="001C34FC" w:rsidRDefault="001C34FC" w:rsidP="001C34FC">
      <w:pPr>
        <w:jc w:val="both"/>
        <w:rPr>
          <w:rFonts w:ascii="Arial" w:hAnsi="Arial" w:cs="Arial"/>
          <w:sz w:val="24"/>
          <w:szCs w:val="24"/>
        </w:rPr>
      </w:pPr>
      <w:r>
        <w:rPr>
          <w:rFonts w:ascii="Arial" w:hAnsi="Arial" w:cs="Arial"/>
          <w:sz w:val="24"/>
          <w:szCs w:val="24"/>
        </w:rPr>
        <w:t xml:space="preserve">Annual project reports must be submitted by the </w:t>
      </w:r>
      <w:proofErr w:type="gramStart"/>
      <w:r>
        <w:rPr>
          <w:rFonts w:ascii="Arial" w:hAnsi="Arial" w:cs="Arial"/>
          <w:sz w:val="24"/>
          <w:szCs w:val="24"/>
        </w:rPr>
        <w:t>31st</w:t>
      </w:r>
      <w:proofErr w:type="gramEnd"/>
      <w:r>
        <w:rPr>
          <w:rFonts w:ascii="Arial" w:hAnsi="Arial" w:cs="Arial"/>
          <w:sz w:val="24"/>
          <w:szCs w:val="24"/>
        </w:rPr>
        <w:t xml:space="preserve"> January of the following year. Contact the AS-AEC Executive Officer for advice in completing this form. Once complete submit report to </w:t>
      </w:r>
      <w:hyperlink r:id="rId8" w:history="1">
        <w:r w:rsidRPr="00110250">
          <w:rPr>
            <w:rStyle w:val="Hyperlink"/>
            <w:rFonts w:ascii="Arial" w:hAnsi="Arial" w:cs="Arial"/>
            <w:sz w:val="24"/>
            <w:szCs w:val="24"/>
          </w:rPr>
          <w:t>aec@synchrotron.org.au</w:t>
        </w:r>
      </w:hyperlink>
      <w:r>
        <w:rPr>
          <w:rFonts w:ascii="Arial" w:hAnsi="Arial" w:cs="Arial"/>
          <w:sz w:val="24"/>
          <w:szCs w:val="24"/>
        </w:rPr>
        <w:t xml:space="preserve">.  </w:t>
      </w:r>
    </w:p>
    <w:p w14:paraId="7C8DDF20" w14:textId="77777777" w:rsidR="001C34FC" w:rsidRDefault="001C34FC" w:rsidP="001C34FC">
      <w:r>
        <w:br w:type="page"/>
      </w:r>
    </w:p>
    <w:p w14:paraId="69B5D6B1" w14:textId="77777777" w:rsidR="005E6048" w:rsidRDefault="005E6048" w:rsidP="005E6048"/>
    <w:p w14:paraId="7FFA3F1B" w14:textId="77777777" w:rsidR="00445329" w:rsidRPr="00F31B37" w:rsidRDefault="00F31B37" w:rsidP="00445329">
      <w:pPr>
        <w:jc w:val="center"/>
        <w:rPr>
          <w:b/>
          <w:sz w:val="32"/>
          <w:szCs w:val="32"/>
        </w:rPr>
      </w:pPr>
      <w:r>
        <w:rPr>
          <w:b/>
          <w:sz w:val="32"/>
          <w:szCs w:val="32"/>
        </w:rPr>
        <w:t>Australian Synchrotron AEC Annual Project Report</w:t>
      </w:r>
    </w:p>
    <w:p w14:paraId="3E53E3D9" w14:textId="77777777" w:rsidR="00445329" w:rsidRDefault="00445329" w:rsidP="005E6048"/>
    <w:tbl>
      <w:tblPr>
        <w:tblStyle w:val="TableGrid"/>
        <w:tblW w:w="14034" w:type="dxa"/>
        <w:tblInd w:w="-34" w:type="dxa"/>
        <w:tblLook w:val="04A0" w:firstRow="1" w:lastRow="0" w:firstColumn="1" w:lastColumn="0" w:noHBand="0" w:noVBand="1"/>
      </w:tblPr>
      <w:tblGrid>
        <w:gridCol w:w="2976"/>
        <w:gridCol w:w="2637"/>
        <w:gridCol w:w="2807"/>
        <w:gridCol w:w="2807"/>
        <w:gridCol w:w="2807"/>
      </w:tblGrid>
      <w:tr w:rsidR="005E6048" w:rsidRPr="00360FC7" w14:paraId="70778B42" w14:textId="77777777" w:rsidTr="001E7C0D">
        <w:tc>
          <w:tcPr>
            <w:tcW w:w="14034" w:type="dxa"/>
            <w:gridSpan w:val="5"/>
            <w:shd w:val="clear" w:color="auto" w:fill="0070C0"/>
            <w:vAlign w:val="center"/>
          </w:tcPr>
          <w:p w14:paraId="3358CB2F" w14:textId="77777777" w:rsidR="005E6048" w:rsidRPr="00360FC7" w:rsidRDefault="005E6048" w:rsidP="001E7C0D">
            <w:pPr>
              <w:pStyle w:val="BodyText"/>
              <w:ind w:left="0"/>
              <w:jc w:val="left"/>
              <w:rPr>
                <w:rFonts w:ascii="Arial" w:hAnsi="Arial" w:cs="Arial"/>
              </w:rPr>
            </w:pPr>
            <w:r w:rsidRPr="00360FC7">
              <w:rPr>
                <w:rFonts w:ascii="Arial" w:hAnsi="Arial" w:cs="Arial"/>
                <w:color w:val="FFFFFF" w:themeColor="background1"/>
                <w:sz w:val="28"/>
                <w:szCs w:val="28"/>
              </w:rPr>
              <w:t>1. PROJECT DETAILS</w:t>
            </w:r>
          </w:p>
        </w:tc>
      </w:tr>
      <w:tr w:rsidR="005E6048" w:rsidRPr="00F31B37" w14:paraId="55600C54" w14:textId="77777777" w:rsidTr="001E7C0D">
        <w:tc>
          <w:tcPr>
            <w:tcW w:w="2976" w:type="dxa"/>
            <w:vAlign w:val="center"/>
          </w:tcPr>
          <w:p w14:paraId="3526643B" w14:textId="77777777" w:rsidR="005E6048" w:rsidRPr="00F31B37" w:rsidRDefault="005E6048" w:rsidP="001E7C0D">
            <w:pPr>
              <w:rPr>
                <w:rFonts w:ascii="Arial" w:hAnsi="Arial" w:cs="Arial"/>
                <w:b/>
                <w:sz w:val="24"/>
                <w:szCs w:val="24"/>
              </w:rPr>
            </w:pPr>
            <w:r w:rsidRPr="00F31B37">
              <w:rPr>
                <w:rFonts w:ascii="Arial" w:hAnsi="Arial" w:cs="Arial"/>
                <w:b/>
                <w:sz w:val="24"/>
                <w:szCs w:val="24"/>
              </w:rPr>
              <w:t>AS-AEC approval #</w:t>
            </w:r>
          </w:p>
        </w:tc>
        <w:tc>
          <w:tcPr>
            <w:tcW w:w="11058" w:type="dxa"/>
            <w:gridSpan w:val="4"/>
            <w:vAlign w:val="center"/>
          </w:tcPr>
          <w:p w14:paraId="1CDFEBA6" w14:textId="39AC07F2" w:rsidR="005E6048" w:rsidRPr="00F31B37" w:rsidRDefault="005E6048" w:rsidP="001E7C0D">
            <w:pPr>
              <w:pStyle w:val="BodyText"/>
              <w:ind w:left="0"/>
              <w:jc w:val="left"/>
              <w:rPr>
                <w:rFonts w:ascii="Arial" w:hAnsi="Arial" w:cs="Arial"/>
                <w:sz w:val="24"/>
                <w:szCs w:val="24"/>
              </w:rPr>
            </w:pPr>
          </w:p>
        </w:tc>
      </w:tr>
      <w:tr w:rsidR="005E6048" w:rsidRPr="00F31B37" w14:paraId="56380EA6" w14:textId="77777777" w:rsidTr="001E7C0D">
        <w:tc>
          <w:tcPr>
            <w:tcW w:w="2976" w:type="dxa"/>
            <w:vAlign w:val="center"/>
          </w:tcPr>
          <w:p w14:paraId="60C5E83A" w14:textId="77777777" w:rsidR="005E6048" w:rsidRPr="00F31B37" w:rsidRDefault="005E6048" w:rsidP="001E7C0D">
            <w:pPr>
              <w:rPr>
                <w:rFonts w:ascii="Arial" w:hAnsi="Arial" w:cs="Arial"/>
                <w:b/>
                <w:sz w:val="24"/>
                <w:szCs w:val="24"/>
              </w:rPr>
            </w:pPr>
            <w:r w:rsidRPr="00F31B37">
              <w:rPr>
                <w:rFonts w:ascii="Arial" w:hAnsi="Arial" w:cs="Arial"/>
                <w:b/>
                <w:sz w:val="24"/>
                <w:szCs w:val="24"/>
              </w:rPr>
              <w:t>Project title</w:t>
            </w:r>
          </w:p>
        </w:tc>
        <w:tc>
          <w:tcPr>
            <w:tcW w:w="11058" w:type="dxa"/>
            <w:gridSpan w:val="4"/>
            <w:vAlign w:val="center"/>
          </w:tcPr>
          <w:p w14:paraId="236AE0A0" w14:textId="0345B4FE" w:rsidR="005E6048" w:rsidRPr="00F31B37" w:rsidRDefault="005E6048" w:rsidP="001E7C0D">
            <w:pPr>
              <w:pStyle w:val="BodyText"/>
              <w:ind w:left="0"/>
              <w:jc w:val="left"/>
              <w:rPr>
                <w:rFonts w:ascii="Arial" w:hAnsi="Arial" w:cs="Arial"/>
                <w:sz w:val="24"/>
                <w:szCs w:val="24"/>
              </w:rPr>
            </w:pPr>
          </w:p>
        </w:tc>
      </w:tr>
      <w:tr w:rsidR="005E6048" w:rsidRPr="00F31B37" w14:paraId="6C003272" w14:textId="77777777" w:rsidTr="001E7C0D">
        <w:tc>
          <w:tcPr>
            <w:tcW w:w="2976" w:type="dxa"/>
            <w:vAlign w:val="center"/>
          </w:tcPr>
          <w:p w14:paraId="3F96DCCF" w14:textId="77777777" w:rsidR="005E6048" w:rsidRPr="00F31B37" w:rsidRDefault="005E6048" w:rsidP="001E7C0D">
            <w:pPr>
              <w:rPr>
                <w:rFonts w:ascii="Arial" w:hAnsi="Arial" w:cs="Arial"/>
                <w:b/>
                <w:sz w:val="24"/>
                <w:szCs w:val="24"/>
              </w:rPr>
            </w:pPr>
            <w:r w:rsidRPr="00F31B37">
              <w:rPr>
                <w:rFonts w:ascii="Arial" w:hAnsi="Arial" w:cs="Arial"/>
                <w:b/>
                <w:sz w:val="24"/>
                <w:szCs w:val="24"/>
              </w:rPr>
              <w:t>Chief Investigator</w:t>
            </w:r>
          </w:p>
        </w:tc>
        <w:tc>
          <w:tcPr>
            <w:tcW w:w="11058" w:type="dxa"/>
            <w:gridSpan w:val="4"/>
            <w:vAlign w:val="center"/>
          </w:tcPr>
          <w:p w14:paraId="19A1B743" w14:textId="22ECC811" w:rsidR="005E6048" w:rsidRPr="00F31B37" w:rsidRDefault="005E6048" w:rsidP="001E7C0D">
            <w:pPr>
              <w:pStyle w:val="BodyText"/>
              <w:ind w:left="0"/>
              <w:jc w:val="left"/>
              <w:rPr>
                <w:rFonts w:ascii="Arial" w:hAnsi="Arial" w:cs="Arial"/>
                <w:sz w:val="24"/>
                <w:szCs w:val="24"/>
              </w:rPr>
            </w:pPr>
          </w:p>
        </w:tc>
      </w:tr>
      <w:tr w:rsidR="005E6048" w:rsidRPr="00F31B37" w14:paraId="38DDAFDB" w14:textId="77777777" w:rsidTr="001E7C0D">
        <w:tc>
          <w:tcPr>
            <w:tcW w:w="2976" w:type="dxa"/>
            <w:vAlign w:val="center"/>
          </w:tcPr>
          <w:p w14:paraId="5E9C2697" w14:textId="77777777" w:rsidR="005E6048" w:rsidRDefault="005E6048" w:rsidP="001E7C0D">
            <w:pPr>
              <w:rPr>
                <w:rFonts w:ascii="Arial" w:hAnsi="Arial" w:cs="Arial"/>
                <w:b/>
                <w:sz w:val="24"/>
                <w:szCs w:val="24"/>
              </w:rPr>
            </w:pPr>
            <w:r w:rsidRPr="00F31B37">
              <w:rPr>
                <w:rFonts w:ascii="Arial" w:hAnsi="Arial" w:cs="Arial"/>
                <w:b/>
                <w:sz w:val="24"/>
                <w:szCs w:val="24"/>
              </w:rPr>
              <w:t>Project purpose</w:t>
            </w:r>
          </w:p>
          <w:p w14:paraId="27814D58" w14:textId="77777777" w:rsidR="00A7539B" w:rsidRPr="00F31B37" w:rsidRDefault="00A7539B" w:rsidP="001E7C0D">
            <w:pPr>
              <w:rPr>
                <w:rFonts w:ascii="Arial" w:hAnsi="Arial" w:cs="Arial"/>
                <w:b/>
                <w:sz w:val="24"/>
                <w:szCs w:val="24"/>
              </w:rPr>
            </w:pPr>
            <w:r>
              <w:rPr>
                <w:rFonts w:ascii="Arial" w:hAnsi="Arial" w:cs="Arial"/>
                <w:b/>
                <w:sz w:val="24"/>
                <w:szCs w:val="24"/>
              </w:rPr>
              <w:t>(Refer to Appendix A.1)</w:t>
            </w:r>
          </w:p>
        </w:tc>
        <w:sdt>
          <w:sdtPr>
            <w:rPr>
              <w:rFonts w:ascii="Arial" w:hAnsi="Arial" w:cs="Arial"/>
              <w:color w:val="808080" w:themeColor="background1" w:themeShade="80"/>
              <w:sz w:val="24"/>
              <w:szCs w:val="24"/>
            </w:rPr>
            <w:id w:val="1952047941"/>
            <w:placeholder>
              <w:docPart w:val="FD226002C90B4762BE3D9D1255ADBC75"/>
            </w:placeholder>
            <w:dropDownList>
              <w:listItem w:displayText="The understanding of human or animal biology" w:value="The understanding of human or animal biology"/>
              <w:listItem w:displayText="Maintenance and improvement of human or animal health and welfare" w:value="Maintenance and improvement of human or animal health and welfare"/>
              <w:listItem w:displayText="Improvement of animal management or production" w:value="Improvement of animal management or production"/>
              <w:listItem w:displayText="The achievement of educational objectives" w:value="The achievement of educational objectives"/>
              <w:listItem w:displayText="Environmental objectives" w:value="Environmental objectives"/>
            </w:dropDownList>
          </w:sdtPr>
          <w:sdtEndPr/>
          <w:sdtContent>
            <w:tc>
              <w:tcPr>
                <w:tcW w:w="11058" w:type="dxa"/>
                <w:gridSpan w:val="4"/>
                <w:vAlign w:val="center"/>
              </w:tcPr>
              <w:p w14:paraId="2680DE52" w14:textId="477193B2" w:rsidR="005E6048" w:rsidRPr="00F31B37" w:rsidRDefault="00256611" w:rsidP="001E7C0D">
                <w:pPr>
                  <w:pStyle w:val="BodyText"/>
                  <w:ind w:left="0"/>
                  <w:jc w:val="left"/>
                  <w:rPr>
                    <w:rFonts w:ascii="Arial" w:hAnsi="Arial" w:cs="Arial"/>
                    <w:color w:val="808080" w:themeColor="background1" w:themeShade="80"/>
                    <w:sz w:val="24"/>
                    <w:szCs w:val="24"/>
                  </w:rPr>
                </w:pPr>
                <w:r>
                  <w:rPr>
                    <w:rFonts w:ascii="Arial" w:hAnsi="Arial" w:cs="Arial"/>
                    <w:color w:val="808080" w:themeColor="background1" w:themeShade="80"/>
                    <w:sz w:val="24"/>
                    <w:szCs w:val="24"/>
                  </w:rPr>
                  <w:t>Maintenance and improvement of human or animal health and welfare</w:t>
                </w:r>
              </w:p>
            </w:tc>
          </w:sdtContent>
        </w:sdt>
      </w:tr>
      <w:tr w:rsidR="005E6048" w:rsidRPr="00F31B37" w14:paraId="052F2DFF" w14:textId="77777777" w:rsidTr="001E7C0D">
        <w:tc>
          <w:tcPr>
            <w:tcW w:w="2976" w:type="dxa"/>
            <w:vAlign w:val="center"/>
          </w:tcPr>
          <w:p w14:paraId="2BB023A6" w14:textId="77777777" w:rsidR="005E6048" w:rsidRPr="00F31B37" w:rsidRDefault="005E6048" w:rsidP="001E7C0D">
            <w:pPr>
              <w:rPr>
                <w:rFonts w:ascii="Arial" w:hAnsi="Arial" w:cs="Arial"/>
                <w:b/>
                <w:sz w:val="24"/>
                <w:szCs w:val="24"/>
              </w:rPr>
            </w:pPr>
            <w:r w:rsidRPr="00F31B37">
              <w:rPr>
                <w:rFonts w:ascii="Arial" w:hAnsi="Arial" w:cs="Arial"/>
                <w:b/>
                <w:sz w:val="24"/>
                <w:szCs w:val="24"/>
              </w:rPr>
              <w:t>Project benefit</w:t>
            </w:r>
          </w:p>
        </w:tc>
        <w:sdt>
          <w:sdtPr>
            <w:rPr>
              <w:rFonts w:ascii="Arial" w:hAnsi="Arial" w:cs="Arial"/>
              <w:color w:val="808080" w:themeColor="background1" w:themeShade="80"/>
              <w:sz w:val="24"/>
              <w:szCs w:val="24"/>
            </w:rPr>
            <w:id w:val="1710988774"/>
            <w:placeholder>
              <w:docPart w:val="A01F8305B2B843C899261DF9E3EED19D"/>
            </w:placeholder>
            <w:dropDownList>
              <w:listItem w:value="Choose an item."/>
              <w:listItem w:displayText="Fundamental biology/physiology" w:value="Fundamental biology/physiology"/>
              <w:listItem w:displayText="Diseases-human" w:value="Diseases-human"/>
              <w:listItem w:displayText="Diseases-animal" w:value="Diseases-animal"/>
              <w:listItem w:displayText="Diseases-zoonotic" w:value="Diseases-zoonotic"/>
              <w:listItem w:displayText="Environmental monitoring/ecology" w:value="Environmental monitoring/ecology"/>
              <w:listItem w:displayText="Domestic animal management/production" w:value="Domestic animal management/production"/>
              <w:listItem w:displayText="Wildlife management/conservation" w:value="Wildlife management/conservation"/>
              <w:listItem w:displayText="Vertebrate pest management" w:value="Vertebrate pest management"/>
              <w:listItem w:displayText="Production of biological products" w:value="Production of biological products"/>
              <w:listItem w:displayText="Xenotransplantation (transplantation of living organs, tissues or cells from one species to another)" w:value="Xenotransplantation (transplantation of living organs, tissues or cells from one species to another)"/>
              <w:listItem w:displayText="Development of techniques - remedial, surgical, diagnostic" w:value="Development of techniques - remedial, surgical, diagnostic"/>
              <w:listItem w:displayText="Education (demonstration)" w:value="Education (demonstration)"/>
              <w:listItem w:displayText="Training (student use of animals)" w:value="Training (student use of animals)"/>
              <w:listItem w:displayText="Regulatory product testing (e.g. vaccines, chemical, drug evaluation)" w:value="Regulatory product testing (e.g. vaccines, chemical, drug evaluation)"/>
            </w:dropDownList>
          </w:sdtPr>
          <w:sdtEndPr/>
          <w:sdtContent>
            <w:tc>
              <w:tcPr>
                <w:tcW w:w="11058" w:type="dxa"/>
                <w:gridSpan w:val="4"/>
                <w:vAlign w:val="center"/>
              </w:tcPr>
              <w:p w14:paraId="1F546EE6" w14:textId="743029C0" w:rsidR="005E6048" w:rsidRPr="00F31B37" w:rsidRDefault="00256611" w:rsidP="001E7C0D">
                <w:pPr>
                  <w:pStyle w:val="BodyText"/>
                  <w:ind w:left="0"/>
                  <w:jc w:val="left"/>
                  <w:rPr>
                    <w:rFonts w:ascii="Arial" w:hAnsi="Arial" w:cs="Arial"/>
                    <w:color w:val="808080" w:themeColor="background1" w:themeShade="80"/>
                    <w:sz w:val="24"/>
                    <w:szCs w:val="24"/>
                  </w:rPr>
                </w:pPr>
                <w:r>
                  <w:rPr>
                    <w:rFonts w:ascii="Arial" w:hAnsi="Arial" w:cs="Arial"/>
                    <w:color w:val="808080" w:themeColor="background1" w:themeShade="80"/>
                    <w:sz w:val="24"/>
                    <w:szCs w:val="24"/>
                  </w:rPr>
                  <w:t>Diseases-human</w:t>
                </w:r>
              </w:p>
            </w:tc>
          </w:sdtContent>
        </w:sdt>
      </w:tr>
      <w:tr w:rsidR="005E6048" w:rsidRPr="00F31B37" w14:paraId="350A3D28" w14:textId="77777777" w:rsidTr="001E7C0D">
        <w:tc>
          <w:tcPr>
            <w:tcW w:w="2976" w:type="dxa"/>
            <w:vAlign w:val="center"/>
          </w:tcPr>
          <w:p w14:paraId="7E044B34" w14:textId="77777777" w:rsidR="005E6048" w:rsidRPr="00F31B37" w:rsidRDefault="005E6048" w:rsidP="001E7C0D">
            <w:pPr>
              <w:rPr>
                <w:rFonts w:ascii="Arial" w:hAnsi="Arial" w:cs="Arial"/>
                <w:b/>
                <w:sz w:val="24"/>
                <w:szCs w:val="24"/>
              </w:rPr>
            </w:pPr>
            <w:r w:rsidRPr="00F31B37">
              <w:rPr>
                <w:rFonts w:ascii="Arial" w:hAnsi="Arial" w:cs="Arial"/>
                <w:b/>
                <w:sz w:val="24"/>
                <w:szCs w:val="24"/>
              </w:rPr>
              <w:t>Project approval period</w:t>
            </w:r>
          </w:p>
        </w:tc>
        <w:tc>
          <w:tcPr>
            <w:tcW w:w="2637" w:type="dxa"/>
            <w:vAlign w:val="center"/>
          </w:tcPr>
          <w:p w14:paraId="05C5F33E" w14:textId="77777777" w:rsidR="005E6048" w:rsidRPr="00F31B37" w:rsidRDefault="005E6048" w:rsidP="001E7C0D">
            <w:pPr>
              <w:spacing w:before="60" w:after="60"/>
              <w:rPr>
                <w:rFonts w:ascii="Arial" w:hAnsi="Arial" w:cs="Arial"/>
                <w:b/>
                <w:sz w:val="24"/>
                <w:szCs w:val="24"/>
                <w:lang w:val="en-GB"/>
              </w:rPr>
            </w:pPr>
            <w:r w:rsidRPr="00F31B37">
              <w:rPr>
                <w:rFonts w:ascii="Arial" w:hAnsi="Arial" w:cs="Arial"/>
                <w:b/>
                <w:sz w:val="24"/>
                <w:szCs w:val="24"/>
                <w:lang w:val="en-GB"/>
              </w:rPr>
              <w:t>Start date</w:t>
            </w:r>
          </w:p>
        </w:tc>
        <w:tc>
          <w:tcPr>
            <w:tcW w:w="2807" w:type="dxa"/>
            <w:vAlign w:val="center"/>
          </w:tcPr>
          <w:p w14:paraId="161153FD" w14:textId="549F1A5C" w:rsidR="005E6048" w:rsidRPr="00F31B37" w:rsidRDefault="005E6048" w:rsidP="001E7C0D">
            <w:pPr>
              <w:spacing w:before="60" w:after="60"/>
              <w:rPr>
                <w:rFonts w:ascii="Arial" w:hAnsi="Arial" w:cs="Arial"/>
                <w:color w:val="808080" w:themeColor="background1" w:themeShade="80"/>
                <w:sz w:val="24"/>
                <w:szCs w:val="24"/>
                <w:lang w:val="en-GB"/>
              </w:rPr>
            </w:pPr>
          </w:p>
        </w:tc>
        <w:tc>
          <w:tcPr>
            <w:tcW w:w="2807" w:type="dxa"/>
            <w:vAlign w:val="center"/>
          </w:tcPr>
          <w:p w14:paraId="31CFC8CF" w14:textId="77777777" w:rsidR="005E6048" w:rsidRPr="00F31B37" w:rsidRDefault="005E6048" w:rsidP="001E7C0D">
            <w:pPr>
              <w:spacing w:before="60" w:after="60"/>
              <w:rPr>
                <w:rFonts w:ascii="Arial" w:hAnsi="Arial" w:cs="Arial"/>
                <w:b/>
                <w:sz w:val="24"/>
                <w:szCs w:val="24"/>
                <w:lang w:val="en-GB"/>
              </w:rPr>
            </w:pPr>
            <w:r w:rsidRPr="00F31B37">
              <w:rPr>
                <w:rFonts w:ascii="Arial" w:hAnsi="Arial" w:cs="Arial"/>
                <w:b/>
                <w:snapToGrid w:val="0"/>
                <w:sz w:val="24"/>
                <w:szCs w:val="24"/>
              </w:rPr>
              <w:t>End date</w:t>
            </w:r>
          </w:p>
        </w:tc>
        <w:tc>
          <w:tcPr>
            <w:tcW w:w="2807" w:type="dxa"/>
            <w:vAlign w:val="center"/>
          </w:tcPr>
          <w:sdt>
            <w:sdtPr>
              <w:rPr>
                <w:rStyle w:val="DateChar"/>
                <w:rFonts w:ascii="Arial" w:hAnsi="Arial" w:cs="Arial"/>
                <w:color w:val="808080" w:themeColor="background1" w:themeShade="80"/>
                <w:sz w:val="24"/>
                <w:szCs w:val="24"/>
              </w:rPr>
              <w:id w:val="1082719948"/>
              <w:placeholder>
                <w:docPart w:val="1626292ED8234D9E82C663ACE9ACE60D"/>
              </w:placeholder>
              <w:showingPlcHdr/>
              <w:date w:fullDate="2024-12-21T00:00:00Z">
                <w:dateFormat w:val="d MMMM yyyy"/>
                <w:lid w:val="en-AU"/>
                <w:storeMappedDataAs w:val="dateTime"/>
                <w:calendar w:val="gregorian"/>
              </w:date>
            </w:sdtPr>
            <w:sdtEndPr>
              <w:rPr>
                <w:rStyle w:val="DateChar"/>
              </w:rPr>
            </w:sdtEndPr>
            <w:sdtContent>
              <w:p w14:paraId="0B577403" w14:textId="2C89D7EE" w:rsidR="005E6048" w:rsidRPr="00F31B37" w:rsidRDefault="005915E5" w:rsidP="001E7C0D">
                <w:pPr>
                  <w:spacing w:before="60" w:after="60"/>
                  <w:rPr>
                    <w:rFonts w:ascii="Arial" w:hAnsi="Arial" w:cs="Arial"/>
                    <w:color w:val="808080" w:themeColor="background1" w:themeShade="80"/>
                    <w:sz w:val="24"/>
                    <w:szCs w:val="24"/>
                    <w:lang w:val="en-GB"/>
                  </w:rPr>
                </w:pPr>
                <w:r w:rsidRPr="00F31B37">
                  <w:rPr>
                    <w:rStyle w:val="PlaceholderText"/>
                    <w:rFonts w:ascii="Arial" w:hAnsi="Arial" w:cs="Arial"/>
                    <w:color w:val="808080" w:themeColor="background1" w:themeShade="80"/>
                    <w:sz w:val="24"/>
                    <w:szCs w:val="24"/>
                  </w:rPr>
                  <w:t>Select date</w:t>
                </w:r>
              </w:p>
            </w:sdtContent>
          </w:sdt>
        </w:tc>
      </w:tr>
      <w:tr w:rsidR="005E6048" w:rsidRPr="00F31B37" w14:paraId="5CC8E423" w14:textId="77777777" w:rsidTr="001E7C0D">
        <w:tc>
          <w:tcPr>
            <w:tcW w:w="2976" w:type="dxa"/>
            <w:vAlign w:val="center"/>
          </w:tcPr>
          <w:p w14:paraId="64D8E57F" w14:textId="77777777" w:rsidR="005E6048" w:rsidRPr="00F31B37" w:rsidRDefault="005E6048" w:rsidP="001E7C0D">
            <w:pPr>
              <w:rPr>
                <w:rFonts w:ascii="Arial" w:hAnsi="Arial" w:cs="Arial"/>
                <w:b/>
                <w:sz w:val="24"/>
                <w:szCs w:val="24"/>
              </w:rPr>
            </w:pPr>
            <w:r w:rsidRPr="00F31B37">
              <w:rPr>
                <w:rFonts w:ascii="Arial" w:hAnsi="Arial" w:cs="Arial"/>
                <w:b/>
                <w:sz w:val="24"/>
                <w:szCs w:val="24"/>
              </w:rPr>
              <w:t>Reporting year</w:t>
            </w:r>
          </w:p>
        </w:tc>
        <w:tc>
          <w:tcPr>
            <w:tcW w:w="11058" w:type="dxa"/>
            <w:gridSpan w:val="4"/>
            <w:vAlign w:val="center"/>
          </w:tcPr>
          <w:p w14:paraId="6FE91B4A" w14:textId="77777777" w:rsidR="005E6048" w:rsidRPr="00F31B37" w:rsidRDefault="005E6048" w:rsidP="001E7C0D">
            <w:pPr>
              <w:pStyle w:val="BodyText"/>
              <w:ind w:left="0"/>
              <w:jc w:val="left"/>
              <w:rPr>
                <w:rFonts w:ascii="Arial" w:hAnsi="Arial" w:cs="Arial"/>
                <w:sz w:val="24"/>
                <w:szCs w:val="24"/>
              </w:rPr>
            </w:pPr>
          </w:p>
        </w:tc>
      </w:tr>
      <w:tr w:rsidR="005E6048" w:rsidRPr="00F31B37" w14:paraId="5E832EA6" w14:textId="77777777" w:rsidTr="001E7C0D">
        <w:trPr>
          <w:trHeight w:val="510"/>
        </w:trPr>
        <w:tc>
          <w:tcPr>
            <w:tcW w:w="2976" w:type="dxa"/>
            <w:vAlign w:val="center"/>
          </w:tcPr>
          <w:p w14:paraId="21E4EF1B" w14:textId="77777777" w:rsidR="005E6048" w:rsidRPr="00F31B37" w:rsidRDefault="005E6048" w:rsidP="001E7C0D">
            <w:pPr>
              <w:rPr>
                <w:rFonts w:ascii="Arial" w:hAnsi="Arial" w:cs="Arial"/>
                <w:b/>
                <w:sz w:val="24"/>
                <w:szCs w:val="24"/>
              </w:rPr>
            </w:pPr>
            <w:r w:rsidRPr="00F31B37">
              <w:rPr>
                <w:rFonts w:ascii="Arial" w:hAnsi="Arial" w:cs="Arial"/>
                <w:b/>
                <w:sz w:val="24"/>
                <w:szCs w:val="24"/>
              </w:rPr>
              <w:t>Type of report</w:t>
            </w:r>
          </w:p>
        </w:tc>
        <w:tc>
          <w:tcPr>
            <w:tcW w:w="11058" w:type="dxa"/>
            <w:gridSpan w:val="4"/>
            <w:vAlign w:val="center"/>
          </w:tcPr>
          <w:p w14:paraId="66B590DC" w14:textId="257249E7" w:rsidR="005E6048" w:rsidRPr="00F31B37" w:rsidRDefault="00D714A2" w:rsidP="001E7C0D">
            <w:pPr>
              <w:rPr>
                <w:rFonts w:ascii="Arial" w:hAnsi="Arial" w:cs="Arial"/>
                <w:sz w:val="24"/>
                <w:szCs w:val="24"/>
              </w:rPr>
            </w:pPr>
            <w:sdt>
              <w:sdtPr>
                <w:rPr>
                  <w:rFonts w:ascii="Arial" w:hAnsi="Arial" w:cs="Arial"/>
                  <w:sz w:val="24"/>
                  <w:szCs w:val="24"/>
                </w:rPr>
                <w:id w:val="2018198069"/>
                <w14:checkbox>
                  <w14:checked w14:val="0"/>
                  <w14:checkedState w14:val="2612" w14:font="MS Gothic"/>
                  <w14:uncheckedState w14:val="2610" w14:font="MS Gothic"/>
                </w14:checkbox>
              </w:sdtPr>
              <w:sdtEndPr/>
              <w:sdtContent>
                <w:r w:rsidR="005915E5">
                  <w:rPr>
                    <w:rFonts w:ascii="MS Gothic" w:eastAsia="MS Gothic" w:hAnsi="MS Gothic" w:cs="Arial" w:hint="eastAsia"/>
                    <w:sz w:val="24"/>
                    <w:szCs w:val="24"/>
                  </w:rPr>
                  <w:t>☐</w:t>
                </w:r>
              </w:sdtContent>
            </w:sdt>
            <w:r w:rsidR="005E6048" w:rsidRPr="00F31B37">
              <w:rPr>
                <w:rFonts w:ascii="Arial" w:hAnsi="Arial" w:cs="Arial"/>
                <w:sz w:val="24"/>
                <w:szCs w:val="24"/>
              </w:rPr>
              <w:t xml:space="preserve">  Progress report</w:t>
            </w:r>
            <w:r w:rsidR="005E6048" w:rsidRPr="00F31B37">
              <w:rPr>
                <w:rFonts w:ascii="Arial" w:hAnsi="Arial" w:cs="Arial"/>
                <w:sz w:val="24"/>
                <w:szCs w:val="24"/>
              </w:rPr>
              <w:tab/>
            </w:r>
            <w:r w:rsidR="005E6048" w:rsidRPr="00F31B37">
              <w:rPr>
                <w:rFonts w:ascii="Arial" w:hAnsi="Arial" w:cs="Arial"/>
                <w:sz w:val="24"/>
                <w:szCs w:val="24"/>
              </w:rPr>
              <w:tab/>
            </w:r>
            <w:sdt>
              <w:sdtPr>
                <w:rPr>
                  <w:rFonts w:ascii="Arial" w:hAnsi="Arial" w:cs="Arial"/>
                  <w:sz w:val="24"/>
                  <w:szCs w:val="24"/>
                </w:rPr>
                <w:id w:val="-1105271583"/>
                <w14:checkbox>
                  <w14:checked w14:val="0"/>
                  <w14:checkedState w14:val="2612" w14:font="MS Gothic"/>
                  <w14:uncheckedState w14:val="2610" w14:font="MS Gothic"/>
                </w14:checkbox>
              </w:sdtPr>
              <w:sdtEndPr/>
              <w:sdtContent>
                <w:r w:rsidR="005E6048" w:rsidRPr="00F31B37">
                  <w:rPr>
                    <w:rFonts w:ascii="MS Gothic" w:eastAsia="MS Gothic" w:hAnsi="MS Gothic" w:cs="Arial" w:hint="eastAsia"/>
                    <w:sz w:val="24"/>
                    <w:szCs w:val="24"/>
                  </w:rPr>
                  <w:t>☐</w:t>
                </w:r>
              </w:sdtContent>
            </w:sdt>
            <w:r w:rsidR="005E6048" w:rsidRPr="00F31B37">
              <w:rPr>
                <w:rFonts w:ascii="Arial" w:hAnsi="Arial" w:cs="Arial"/>
                <w:sz w:val="24"/>
                <w:szCs w:val="24"/>
              </w:rPr>
              <w:t xml:space="preserve">  Completion report</w:t>
            </w:r>
          </w:p>
        </w:tc>
      </w:tr>
    </w:tbl>
    <w:p w14:paraId="69A17144" w14:textId="77777777" w:rsidR="005E6048" w:rsidRDefault="005E6048" w:rsidP="005E6048"/>
    <w:p w14:paraId="71832B2C" w14:textId="77777777" w:rsidR="005E6048" w:rsidRDefault="005E6048" w:rsidP="005E6048">
      <w:r>
        <w:br w:type="page"/>
      </w:r>
    </w:p>
    <w:p w14:paraId="501C1F49" w14:textId="77777777" w:rsidR="005E6048" w:rsidRDefault="005E6048" w:rsidP="005E6048"/>
    <w:tbl>
      <w:tblPr>
        <w:tblStyle w:val="TableGrid"/>
        <w:tblW w:w="14034" w:type="dxa"/>
        <w:tblInd w:w="-34" w:type="dxa"/>
        <w:tblLayout w:type="fixed"/>
        <w:tblLook w:val="04A0" w:firstRow="1" w:lastRow="0" w:firstColumn="1" w:lastColumn="0" w:noHBand="0" w:noVBand="1"/>
      </w:tblPr>
      <w:tblGrid>
        <w:gridCol w:w="1560"/>
        <w:gridCol w:w="1843"/>
        <w:gridCol w:w="2976"/>
        <w:gridCol w:w="2835"/>
        <w:gridCol w:w="1560"/>
        <w:gridCol w:w="1134"/>
        <w:gridCol w:w="425"/>
        <w:gridCol w:w="1701"/>
      </w:tblGrid>
      <w:tr w:rsidR="005E6048" w:rsidRPr="00360FC7" w14:paraId="43CC5E71" w14:textId="77777777" w:rsidTr="001E7C0D">
        <w:tc>
          <w:tcPr>
            <w:tcW w:w="14034" w:type="dxa"/>
            <w:gridSpan w:val="8"/>
            <w:tcBorders>
              <w:bottom w:val="nil"/>
            </w:tcBorders>
            <w:shd w:val="clear" w:color="auto" w:fill="0070C0"/>
            <w:vAlign w:val="center"/>
          </w:tcPr>
          <w:p w14:paraId="61E9075D" w14:textId="77777777" w:rsidR="005E6048" w:rsidRPr="00360FC7" w:rsidRDefault="005E6048" w:rsidP="001E7C0D">
            <w:pPr>
              <w:pStyle w:val="BodyText"/>
              <w:ind w:left="0"/>
              <w:jc w:val="left"/>
              <w:rPr>
                <w:rFonts w:ascii="Arial" w:hAnsi="Arial" w:cs="Arial"/>
              </w:rPr>
            </w:pPr>
            <w:r w:rsidRPr="00360FC7">
              <w:rPr>
                <w:rFonts w:ascii="Arial" w:hAnsi="Arial" w:cs="Arial"/>
                <w:color w:val="FFFFFF" w:themeColor="background1"/>
                <w:sz w:val="28"/>
                <w:szCs w:val="28"/>
              </w:rPr>
              <w:t>2. ANIMAL USAGE DETAILS</w:t>
            </w:r>
          </w:p>
        </w:tc>
      </w:tr>
      <w:tr w:rsidR="005E6048" w14:paraId="3B34ED4A" w14:textId="77777777" w:rsidTr="001E7C0D">
        <w:trPr>
          <w:trHeight w:val="680"/>
        </w:trPr>
        <w:tc>
          <w:tcPr>
            <w:tcW w:w="11908" w:type="dxa"/>
            <w:gridSpan w:val="6"/>
            <w:tcBorders>
              <w:top w:val="nil"/>
              <w:left w:val="nil"/>
              <w:bottom w:val="nil"/>
              <w:right w:val="single" w:sz="4" w:space="0" w:color="auto"/>
            </w:tcBorders>
            <w:shd w:val="clear" w:color="auto" w:fill="auto"/>
            <w:vAlign w:val="center"/>
          </w:tcPr>
          <w:p w14:paraId="124FDEDC" w14:textId="77777777" w:rsidR="005E6048" w:rsidRPr="00F72278" w:rsidRDefault="005E6048" w:rsidP="001E7C0D">
            <w:pPr>
              <w:pStyle w:val="BodyText"/>
              <w:ind w:left="743" w:hanging="743"/>
              <w:jc w:val="left"/>
              <w:rPr>
                <w:rFonts w:ascii="Arial" w:hAnsi="Arial" w:cs="Arial"/>
                <w:sz w:val="24"/>
                <w:szCs w:val="24"/>
              </w:rPr>
            </w:pPr>
            <w:r>
              <w:rPr>
                <w:rFonts w:ascii="Arial" w:hAnsi="Arial" w:cs="Arial"/>
                <w:b/>
                <w:sz w:val="24"/>
                <w:szCs w:val="24"/>
              </w:rPr>
              <w:t>2.1</w:t>
            </w:r>
            <w:r>
              <w:rPr>
                <w:rFonts w:ascii="Arial" w:hAnsi="Arial" w:cs="Arial"/>
                <w:b/>
                <w:sz w:val="24"/>
                <w:szCs w:val="24"/>
              </w:rPr>
              <w:tab/>
            </w:r>
            <w:r w:rsidRPr="00F72278">
              <w:rPr>
                <w:rFonts w:ascii="Arial" w:hAnsi="Arial" w:cs="Arial"/>
                <w:sz w:val="24"/>
                <w:szCs w:val="24"/>
              </w:rPr>
              <w:t>Total number</w:t>
            </w:r>
            <w:r>
              <w:rPr>
                <w:rFonts w:ascii="Arial" w:hAnsi="Arial" w:cs="Arial"/>
                <w:sz w:val="24"/>
                <w:szCs w:val="24"/>
              </w:rPr>
              <w:t xml:space="preserve"> of animals approved for use (numbers originally approved plus additional numbers approved through amendments).</w:t>
            </w:r>
          </w:p>
        </w:tc>
        <w:sdt>
          <w:sdtPr>
            <w:rPr>
              <w:rFonts w:ascii="Arial" w:hAnsi="Arial" w:cs="Arial"/>
              <w:sz w:val="24"/>
              <w:szCs w:val="24"/>
            </w:rPr>
            <w:id w:val="-889340254"/>
            <w:placeholder>
              <w:docPart w:val="E16B70912CED4917880D12D3A522C3E3"/>
            </w:placeholder>
            <w:showingPlcHdr/>
          </w:sdtPr>
          <w:sdtEndPr/>
          <w:sdtContent>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54E2E" w14:textId="77777777" w:rsidR="005E6048" w:rsidRPr="00F72278" w:rsidRDefault="005E6048" w:rsidP="001E7C0D">
                <w:pPr>
                  <w:pStyle w:val="BodyText"/>
                  <w:ind w:left="0"/>
                  <w:jc w:val="left"/>
                  <w:rPr>
                    <w:rFonts w:ascii="Arial" w:hAnsi="Arial" w:cs="Arial"/>
                    <w:sz w:val="24"/>
                    <w:szCs w:val="24"/>
                  </w:rPr>
                </w:pPr>
                <w:r w:rsidRPr="00645166">
                  <w:rPr>
                    <w:rStyle w:val="PlaceholderText"/>
                  </w:rPr>
                  <w:t>Click here to enter text.</w:t>
                </w:r>
              </w:p>
            </w:tc>
          </w:sdtContent>
        </w:sdt>
      </w:tr>
      <w:tr w:rsidR="005E6048" w14:paraId="4247A02E" w14:textId="77777777" w:rsidTr="001E7C0D">
        <w:trPr>
          <w:trHeight w:val="680"/>
        </w:trPr>
        <w:tc>
          <w:tcPr>
            <w:tcW w:w="14034" w:type="dxa"/>
            <w:gridSpan w:val="8"/>
            <w:tcBorders>
              <w:top w:val="nil"/>
              <w:left w:val="nil"/>
              <w:bottom w:val="single" w:sz="4" w:space="0" w:color="auto"/>
              <w:right w:val="nil"/>
            </w:tcBorders>
            <w:shd w:val="clear" w:color="auto" w:fill="auto"/>
            <w:vAlign w:val="center"/>
          </w:tcPr>
          <w:p w14:paraId="787FFAA8" w14:textId="77777777" w:rsidR="005E6048" w:rsidRPr="00360FC7" w:rsidRDefault="005E6048" w:rsidP="001E7C0D">
            <w:pPr>
              <w:pStyle w:val="BodyText"/>
              <w:ind w:left="0"/>
              <w:jc w:val="left"/>
              <w:rPr>
                <w:rFonts w:ascii="Arial" w:hAnsi="Arial" w:cs="Arial"/>
                <w:sz w:val="24"/>
                <w:szCs w:val="24"/>
              </w:rPr>
            </w:pPr>
            <w:r w:rsidRPr="00360FC7">
              <w:rPr>
                <w:rFonts w:ascii="Arial" w:hAnsi="Arial" w:cs="Arial"/>
                <w:b/>
                <w:sz w:val="24"/>
                <w:szCs w:val="24"/>
              </w:rPr>
              <w:t>2.</w:t>
            </w:r>
            <w:r>
              <w:rPr>
                <w:rFonts w:ascii="Arial" w:hAnsi="Arial" w:cs="Arial"/>
                <w:b/>
                <w:sz w:val="24"/>
                <w:szCs w:val="24"/>
              </w:rPr>
              <w:t>2</w:t>
            </w:r>
            <w:r w:rsidRPr="00360FC7">
              <w:rPr>
                <w:rFonts w:ascii="Arial" w:hAnsi="Arial" w:cs="Arial"/>
                <w:b/>
                <w:sz w:val="24"/>
                <w:szCs w:val="24"/>
              </w:rPr>
              <w:tab/>
            </w:r>
            <w:r w:rsidRPr="00360FC7">
              <w:rPr>
                <w:rFonts w:ascii="Arial" w:hAnsi="Arial" w:cs="Arial"/>
                <w:sz w:val="24"/>
                <w:szCs w:val="24"/>
              </w:rPr>
              <w:t xml:space="preserve">Provide details of animal use during the reporting </w:t>
            </w:r>
            <w:r>
              <w:rPr>
                <w:rFonts w:ascii="Arial" w:hAnsi="Arial" w:cs="Arial"/>
                <w:sz w:val="24"/>
                <w:szCs w:val="24"/>
              </w:rPr>
              <w:t>year</w:t>
            </w:r>
            <w:r w:rsidRPr="00360FC7">
              <w:rPr>
                <w:rFonts w:ascii="Arial" w:hAnsi="Arial" w:cs="Arial"/>
                <w:sz w:val="24"/>
                <w:szCs w:val="24"/>
              </w:rPr>
              <w:t xml:space="preserve">. </w:t>
            </w:r>
          </w:p>
          <w:p w14:paraId="60C009DF" w14:textId="77777777" w:rsidR="005E6048" w:rsidRPr="00360FC7" w:rsidRDefault="005E6048" w:rsidP="001E7C0D">
            <w:pPr>
              <w:pStyle w:val="BodyText"/>
              <w:ind w:left="709"/>
              <w:rPr>
                <w:rFonts w:ascii="Arial" w:hAnsi="Arial" w:cs="Arial"/>
                <w:sz w:val="24"/>
                <w:szCs w:val="24"/>
              </w:rPr>
            </w:pPr>
            <w:r w:rsidRPr="00360FC7">
              <w:rPr>
                <w:rFonts w:ascii="Arial" w:hAnsi="Arial" w:cs="Arial"/>
                <w:i/>
                <w:sz w:val="24"/>
                <w:szCs w:val="24"/>
              </w:rPr>
              <w:t>Animals used in scientific procedures are to be reported to the regulator in groups. A separate row is to be used to describe each group within an approved project. Animal use is separated into groups by species, animal source, procedure appl</w:t>
            </w:r>
            <w:r>
              <w:rPr>
                <w:rFonts w:ascii="Arial" w:hAnsi="Arial" w:cs="Arial"/>
                <w:i/>
                <w:sz w:val="24"/>
                <w:szCs w:val="24"/>
              </w:rPr>
              <w:t>ied and impact of the procedure. If more than one species, source, procedure or impact is applicable, you must use a separate line for each.</w:t>
            </w:r>
          </w:p>
        </w:tc>
      </w:tr>
      <w:tr w:rsidR="005E6048" w:rsidRPr="003B7EA9" w14:paraId="2845E648" w14:textId="77777777" w:rsidTr="001E7C0D">
        <w:tc>
          <w:tcPr>
            <w:tcW w:w="1560" w:type="dxa"/>
            <w:tcBorders>
              <w:top w:val="single" w:sz="4" w:space="0" w:color="auto"/>
            </w:tcBorders>
            <w:vAlign w:val="center"/>
          </w:tcPr>
          <w:p w14:paraId="50D8DB54" w14:textId="77777777" w:rsidR="005E6048" w:rsidRPr="003B7EA9" w:rsidRDefault="005E6048" w:rsidP="001E7C0D">
            <w:pPr>
              <w:rPr>
                <w:b/>
              </w:rPr>
            </w:pPr>
            <w:r w:rsidRPr="003B7EA9">
              <w:rPr>
                <w:b/>
              </w:rPr>
              <w:t>Species and strain/breed</w:t>
            </w:r>
          </w:p>
        </w:tc>
        <w:tc>
          <w:tcPr>
            <w:tcW w:w="1843" w:type="dxa"/>
            <w:tcBorders>
              <w:top w:val="single" w:sz="4" w:space="0" w:color="auto"/>
            </w:tcBorders>
            <w:vAlign w:val="center"/>
          </w:tcPr>
          <w:p w14:paraId="2A62FE75" w14:textId="77777777" w:rsidR="005E6048" w:rsidRPr="003B7EA9" w:rsidRDefault="005E6048" w:rsidP="001E7C0D">
            <w:pPr>
              <w:rPr>
                <w:b/>
              </w:rPr>
            </w:pPr>
            <w:r w:rsidRPr="003B7EA9">
              <w:rPr>
                <w:b/>
              </w:rPr>
              <w:t>Source</w:t>
            </w:r>
          </w:p>
        </w:tc>
        <w:tc>
          <w:tcPr>
            <w:tcW w:w="2976" w:type="dxa"/>
            <w:tcBorders>
              <w:top w:val="single" w:sz="4" w:space="0" w:color="auto"/>
            </w:tcBorders>
            <w:vAlign w:val="center"/>
          </w:tcPr>
          <w:p w14:paraId="32C89949" w14:textId="77777777" w:rsidR="005E6048" w:rsidRPr="003B7EA9" w:rsidRDefault="005E6048" w:rsidP="001E7C0D">
            <w:pPr>
              <w:rPr>
                <w:b/>
              </w:rPr>
            </w:pPr>
            <w:r w:rsidRPr="003B7EA9">
              <w:rPr>
                <w:b/>
              </w:rPr>
              <w:t>Procedure applied to group</w:t>
            </w:r>
          </w:p>
        </w:tc>
        <w:tc>
          <w:tcPr>
            <w:tcW w:w="2835" w:type="dxa"/>
            <w:tcBorders>
              <w:top w:val="single" w:sz="4" w:space="0" w:color="auto"/>
            </w:tcBorders>
            <w:vAlign w:val="center"/>
          </w:tcPr>
          <w:p w14:paraId="54AD43A2" w14:textId="77777777" w:rsidR="005E6048" w:rsidRPr="003B7EA9" w:rsidRDefault="005E6048" w:rsidP="001E7C0D">
            <w:pPr>
              <w:rPr>
                <w:b/>
              </w:rPr>
            </w:pPr>
            <w:r w:rsidRPr="003B7EA9">
              <w:rPr>
                <w:b/>
              </w:rPr>
              <w:t>Impact of procedure on animals in the group</w:t>
            </w:r>
            <w:r w:rsidR="00A7539B">
              <w:rPr>
                <w:b/>
              </w:rPr>
              <w:t xml:space="preserve"> (Refer to Appendix A.2)</w:t>
            </w:r>
          </w:p>
        </w:tc>
        <w:tc>
          <w:tcPr>
            <w:tcW w:w="1560" w:type="dxa"/>
            <w:tcBorders>
              <w:top w:val="single" w:sz="4" w:space="0" w:color="auto"/>
            </w:tcBorders>
            <w:vAlign w:val="center"/>
          </w:tcPr>
          <w:p w14:paraId="16088DF2" w14:textId="77777777" w:rsidR="005E6048" w:rsidRPr="003B7EA9" w:rsidRDefault="005E6048" w:rsidP="001E7C0D">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gridSpan w:val="2"/>
            <w:tcBorders>
              <w:top w:val="single" w:sz="4" w:space="0" w:color="auto"/>
            </w:tcBorders>
            <w:vAlign w:val="center"/>
          </w:tcPr>
          <w:p w14:paraId="613A4C90" w14:textId="77777777" w:rsidR="005E6048" w:rsidRPr="003B7EA9" w:rsidRDefault="005E6048" w:rsidP="001E7C0D">
            <w:pPr>
              <w:rPr>
                <w:b/>
              </w:rPr>
            </w:pPr>
            <w:r w:rsidRPr="003B7EA9">
              <w:rPr>
                <w:b/>
              </w:rPr>
              <w:t xml:space="preserve">Number of deaths in the </w:t>
            </w:r>
            <w:r w:rsidRPr="00825008">
              <w:rPr>
                <w:b/>
                <w:u w:val="single"/>
              </w:rPr>
              <w:t>group</w:t>
            </w:r>
            <w:r w:rsidRPr="003B7EA9">
              <w:rPr>
                <w:b/>
              </w:rPr>
              <w:t xml:space="preserve"> during the reporting year</w:t>
            </w:r>
          </w:p>
        </w:tc>
        <w:tc>
          <w:tcPr>
            <w:tcW w:w="1701" w:type="dxa"/>
            <w:tcBorders>
              <w:top w:val="single" w:sz="4" w:space="0" w:color="auto"/>
            </w:tcBorders>
            <w:vAlign w:val="center"/>
          </w:tcPr>
          <w:p w14:paraId="14980D60" w14:textId="77777777" w:rsidR="005E6048" w:rsidRPr="003B7EA9" w:rsidRDefault="005E6048" w:rsidP="001E7C0D">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5E6048" w14:paraId="443ACA29" w14:textId="77777777" w:rsidTr="001E7C0D">
        <w:trPr>
          <w:trHeight w:val="567"/>
        </w:trPr>
        <w:sdt>
          <w:sdtPr>
            <w:id w:val="1576706856"/>
            <w:placeholder>
              <w:docPart w:val="B790F6DB41DC40FC839CC057800CC9DB"/>
            </w:placeholder>
            <w:showingPlcHdr/>
          </w:sdtPr>
          <w:sdtEndPr/>
          <w:sdtContent>
            <w:tc>
              <w:tcPr>
                <w:tcW w:w="1560" w:type="dxa"/>
                <w:vAlign w:val="center"/>
              </w:tcPr>
              <w:p w14:paraId="1CA019CC" w14:textId="3FC1A878" w:rsidR="005E6048" w:rsidRDefault="005915E5" w:rsidP="001E7C0D">
                <w:r w:rsidRPr="00CB50FA">
                  <w:rPr>
                    <w:rStyle w:val="PlaceholderText"/>
                  </w:rPr>
                  <w:t>Click here to enter text.</w:t>
                </w:r>
              </w:p>
            </w:tc>
          </w:sdtContent>
        </w:sdt>
        <w:sdt>
          <w:sdtPr>
            <w:id w:val="1406335307"/>
            <w:placeholder>
              <w:docPart w:val="79D8438EA91E4E5D8323D66B74109B70"/>
            </w:placeholde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450A5F15" w14:textId="55B48A82" w:rsidR="005E6048" w:rsidRDefault="00256611" w:rsidP="001E7C0D">
                <w:r>
                  <w:t>Victoria - under a Specified Animals Breeding Licence</w:t>
                </w:r>
              </w:p>
            </w:tc>
          </w:sdtContent>
        </w:sdt>
        <w:sdt>
          <w:sdtPr>
            <w:id w:val="1545246468"/>
            <w:placeholder>
              <w:docPart w:val="D0F476665B3A4792B43FAEC999A114B8"/>
            </w:placeholde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39EE7668" w14:textId="4EC0A552" w:rsidR="005E6048" w:rsidRDefault="00256611" w:rsidP="001E7C0D">
                <w:r>
                  <w:t>Ionising radiation exposure</w:t>
                </w:r>
              </w:p>
            </w:tc>
          </w:sdtContent>
        </w:sdt>
        <w:sdt>
          <w:sdtPr>
            <w:id w:val="949825043"/>
            <w:placeholder>
              <w:docPart w:val="8C036C3556614857A7F4E217E7AAD14C"/>
            </w:placeholder>
            <w:dropDownList>
              <w:listItem w:value="Choose an item."/>
              <w:listItem w:displayText="Observational study involving minor interference" w:value="Observational study involving minor interference"/>
              <w:listItem w:displayText="Animal unconscious without recovery" w:value="Animal unconscious without recovery"/>
              <w:listItem w:displayText="Minor conscious intervention, no anaesthesia" w:value="Minor cons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0C413C17" w14:textId="5735258C" w:rsidR="005E6048" w:rsidRDefault="00256611" w:rsidP="001E7C0D">
                <w:r>
                  <w:t>Minor physiological challenge</w:t>
                </w:r>
              </w:p>
            </w:tc>
          </w:sdtContent>
        </w:sdt>
        <w:sdt>
          <w:sdtPr>
            <w:id w:val="577630060"/>
            <w:placeholder>
              <w:docPart w:val="B790F6DB41DC40FC839CC057800CC9DB"/>
            </w:placeholder>
            <w:showingPlcHdr/>
          </w:sdtPr>
          <w:sdtEndPr/>
          <w:sdtContent>
            <w:tc>
              <w:tcPr>
                <w:tcW w:w="1560" w:type="dxa"/>
                <w:vAlign w:val="center"/>
              </w:tcPr>
              <w:p w14:paraId="3DAAFCB2" w14:textId="08A9BDAC" w:rsidR="005E6048" w:rsidRDefault="005915E5" w:rsidP="001E7C0D">
                <w:r w:rsidRPr="00CB50FA">
                  <w:rPr>
                    <w:rStyle w:val="PlaceholderText"/>
                  </w:rPr>
                  <w:t>Click here to enter text.</w:t>
                </w:r>
              </w:p>
            </w:tc>
          </w:sdtContent>
        </w:sdt>
        <w:sdt>
          <w:sdtPr>
            <w:id w:val="1780763357"/>
            <w:placeholder>
              <w:docPart w:val="B790F6DB41DC40FC839CC057800CC9DB"/>
            </w:placeholder>
            <w:showingPlcHdr/>
          </w:sdtPr>
          <w:sdtEndPr/>
          <w:sdtContent>
            <w:tc>
              <w:tcPr>
                <w:tcW w:w="1559" w:type="dxa"/>
                <w:gridSpan w:val="2"/>
                <w:vAlign w:val="center"/>
              </w:tcPr>
              <w:p w14:paraId="63AD174C" w14:textId="289E7E64" w:rsidR="005E6048" w:rsidRDefault="005915E5" w:rsidP="001E7C0D">
                <w:r w:rsidRPr="00CB50FA">
                  <w:rPr>
                    <w:rStyle w:val="PlaceholderText"/>
                  </w:rPr>
                  <w:t>Click here to enter text.</w:t>
                </w:r>
              </w:p>
            </w:tc>
          </w:sdtContent>
        </w:sdt>
        <w:sdt>
          <w:sdtPr>
            <w:id w:val="-739255738"/>
            <w:placeholder>
              <w:docPart w:val="E16B70912CED4917880D12D3A522C3E3"/>
            </w:placeholder>
            <w:showingPlcHdr/>
          </w:sdtPr>
          <w:sdtEndPr/>
          <w:sdtContent>
            <w:tc>
              <w:tcPr>
                <w:tcW w:w="1701" w:type="dxa"/>
                <w:vMerge w:val="restart"/>
                <w:vAlign w:val="center"/>
              </w:tcPr>
              <w:p w14:paraId="0263A843" w14:textId="555FE68D" w:rsidR="005E6048" w:rsidRDefault="005915E5" w:rsidP="001E7C0D">
                <w:pPr>
                  <w:pStyle w:val="BodyText"/>
                  <w:ind w:left="0"/>
                  <w:jc w:val="left"/>
                </w:pPr>
                <w:r w:rsidRPr="00645166">
                  <w:rPr>
                    <w:rStyle w:val="PlaceholderText"/>
                  </w:rPr>
                  <w:t>Click here to enter text.</w:t>
                </w:r>
              </w:p>
            </w:tc>
          </w:sdtContent>
        </w:sdt>
      </w:tr>
      <w:tr w:rsidR="005E6048" w14:paraId="2821DBEE" w14:textId="77777777" w:rsidTr="001E7C0D">
        <w:trPr>
          <w:trHeight w:val="567"/>
        </w:trPr>
        <w:sdt>
          <w:sdtPr>
            <w:id w:val="-200176902"/>
            <w:placeholder>
              <w:docPart w:val="BABB6D43E531477EB40E24B2E96BD7FF"/>
            </w:placeholder>
            <w:showingPlcHdr/>
          </w:sdtPr>
          <w:sdtEndPr/>
          <w:sdtContent>
            <w:tc>
              <w:tcPr>
                <w:tcW w:w="1560" w:type="dxa"/>
                <w:vAlign w:val="center"/>
              </w:tcPr>
              <w:p w14:paraId="1E6A6D1A" w14:textId="77777777" w:rsidR="005E6048" w:rsidRDefault="005E6048" w:rsidP="001E7C0D">
                <w:r w:rsidRPr="00CB50FA">
                  <w:rPr>
                    <w:rStyle w:val="PlaceholderText"/>
                  </w:rPr>
                  <w:t>Click here to enter text.</w:t>
                </w:r>
              </w:p>
            </w:tc>
          </w:sdtContent>
        </w:sdt>
        <w:sdt>
          <w:sdtPr>
            <w:id w:val="1012495266"/>
            <w:placeholder>
              <w:docPart w:val="DBE31F43B06E4FFC86CC1B532E1160A0"/>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73E83FA1" w14:textId="77777777" w:rsidR="005E6048" w:rsidRDefault="004B4D5E" w:rsidP="001E7C0D">
                <w:r w:rsidRPr="003473A2">
                  <w:rPr>
                    <w:rStyle w:val="PlaceholderText"/>
                  </w:rPr>
                  <w:t>Choose an item.</w:t>
                </w:r>
              </w:p>
            </w:tc>
          </w:sdtContent>
        </w:sdt>
        <w:sdt>
          <w:sdtPr>
            <w:id w:val="-1882015007"/>
            <w:placeholder>
              <w:docPart w:val="00016EF1B2A14FCD8EA701805968C136"/>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2FDE04BE" w14:textId="77777777" w:rsidR="005E6048" w:rsidRDefault="005E6048" w:rsidP="001E7C0D">
                <w:r w:rsidRPr="00600B3A">
                  <w:rPr>
                    <w:rStyle w:val="PlaceholderText"/>
                  </w:rPr>
                  <w:t>Choose an item.</w:t>
                </w:r>
              </w:p>
            </w:tc>
          </w:sdtContent>
        </w:sdt>
        <w:sdt>
          <w:sdtPr>
            <w:id w:val="-1334523837"/>
            <w:placeholder>
              <w:docPart w:val="2C38980DA1FF4A7197A0C42B67F4C8A5"/>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368AD3C" w14:textId="77777777" w:rsidR="005E6048" w:rsidRDefault="005E6048" w:rsidP="001E7C0D">
                <w:r w:rsidRPr="00600B3A">
                  <w:rPr>
                    <w:rStyle w:val="PlaceholderText"/>
                  </w:rPr>
                  <w:t>Choose an item.</w:t>
                </w:r>
              </w:p>
            </w:tc>
          </w:sdtContent>
        </w:sdt>
        <w:sdt>
          <w:sdtPr>
            <w:id w:val="463016649"/>
            <w:placeholder>
              <w:docPart w:val="BABB6D43E531477EB40E24B2E96BD7FF"/>
            </w:placeholder>
            <w:showingPlcHdr/>
          </w:sdtPr>
          <w:sdtEndPr/>
          <w:sdtContent>
            <w:tc>
              <w:tcPr>
                <w:tcW w:w="1560" w:type="dxa"/>
                <w:vAlign w:val="center"/>
              </w:tcPr>
              <w:p w14:paraId="11CACA31" w14:textId="77777777" w:rsidR="005E6048" w:rsidRDefault="004B4D5E" w:rsidP="001E7C0D">
                <w:r w:rsidRPr="00CB50FA">
                  <w:rPr>
                    <w:rStyle w:val="PlaceholderText"/>
                  </w:rPr>
                  <w:t>Click here to enter text.</w:t>
                </w:r>
              </w:p>
            </w:tc>
          </w:sdtContent>
        </w:sdt>
        <w:sdt>
          <w:sdtPr>
            <w:id w:val="-135416902"/>
            <w:placeholder>
              <w:docPart w:val="BABB6D43E531477EB40E24B2E96BD7FF"/>
            </w:placeholder>
            <w:showingPlcHdr/>
          </w:sdtPr>
          <w:sdtEndPr/>
          <w:sdtContent>
            <w:tc>
              <w:tcPr>
                <w:tcW w:w="1559" w:type="dxa"/>
                <w:gridSpan w:val="2"/>
                <w:vAlign w:val="center"/>
              </w:tcPr>
              <w:p w14:paraId="2BBB62CA" w14:textId="77777777" w:rsidR="005E6048" w:rsidRDefault="004B4D5E" w:rsidP="001E7C0D">
                <w:r w:rsidRPr="00CB50FA">
                  <w:rPr>
                    <w:rStyle w:val="PlaceholderText"/>
                  </w:rPr>
                  <w:t>Click here to enter text.</w:t>
                </w:r>
              </w:p>
            </w:tc>
          </w:sdtContent>
        </w:sdt>
        <w:tc>
          <w:tcPr>
            <w:tcW w:w="1701" w:type="dxa"/>
            <w:vMerge/>
            <w:vAlign w:val="center"/>
          </w:tcPr>
          <w:p w14:paraId="4EC9A092" w14:textId="77777777" w:rsidR="005E6048" w:rsidRDefault="005E6048" w:rsidP="001E7C0D">
            <w:pPr>
              <w:pStyle w:val="BodyText"/>
              <w:ind w:left="0"/>
              <w:jc w:val="left"/>
            </w:pPr>
          </w:p>
        </w:tc>
      </w:tr>
      <w:tr w:rsidR="005E6048" w14:paraId="6850D518" w14:textId="77777777" w:rsidTr="001E7C0D">
        <w:trPr>
          <w:trHeight w:val="567"/>
        </w:trPr>
        <w:sdt>
          <w:sdtPr>
            <w:id w:val="-640345530"/>
            <w:placeholder>
              <w:docPart w:val="326E6E8B41A84619B5921184600F13BE"/>
            </w:placeholder>
            <w:showingPlcHdr/>
          </w:sdtPr>
          <w:sdtEndPr/>
          <w:sdtContent>
            <w:tc>
              <w:tcPr>
                <w:tcW w:w="1560" w:type="dxa"/>
                <w:vAlign w:val="center"/>
              </w:tcPr>
              <w:p w14:paraId="35FEF99A" w14:textId="77777777" w:rsidR="005E6048" w:rsidRDefault="005E6048" w:rsidP="001E7C0D">
                <w:r w:rsidRPr="00CB50FA">
                  <w:rPr>
                    <w:rStyle w:val="PlaceholderText"/>
                  </w:rPr>
                  <w:t>Click here to enter text.</w:t>
                </w:r>
              </w:p>
            </w:tc>
          </w:sdtContent>
        </w:sdt>
        <w:sdt>
          <w:sdtPr>
            <w:id w:val="1811979536"/>
            <w:placeholder>
              <w:docPart w:val="6D0EBEDBD612459083C3157E23007E6D"/>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11BA4F02" w14:textId="77777777" w:rsidR="005E6048" w:rsidRDefault="004B4D5E" w:rsidP="001E7C0D">
                <w:r w:rsidRPr="003473A2">
                  <w:rPr>
                    <w:rStyle w:val="PlaceholderText"/>
                  </w:rPr>
                  <w:t>Choose an item.</w:t>
                </w:r>
              </w:p>
            </w:tc>
          </w:sdtContent>
        </w:sdt>
        <w:sdt>
          <w:sdtPr>
            <w:id w:val="471872363"/>
            <w:placeholder>
              <w:docPart w:val="73A5789074F74C33BC9C8BDE8A1DBEC0"/>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3375ACD6" w14:textId="77777777" w:rsidR="005E6048" w:rsidRDefault="005E6048" w:rsidP="001E7C0D">
                <w:r w:rsidRPr="00600B3A">
                  <w:rPr>
                    <w:rStyle w:val="PlaceholderText"/>
                  </w:rPr>
                  <w:t>Choose an item.</w:t>
                </w:r>
              </w:p>
            </w:tc>
          </w:sdtContent>
        </w:sdt>
        <w:sdt>
          <w:sdtPr>
            <w:id w:val="-311939386"/>
            <w:placeholder>
              <w:docPart w:val="E4230E4A6E0247FDAE692EE6BB76CD18"/>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44744E8E" w14:textId="77777777" w:rsidR="005E6048" w:rsidRDefault="005E6048" w:rsidP="001E7C0D">
                <w:r w:rsidRPr="00600B3A">
                  <w:rPr>
                    <w:rStyle w:val="PlaceholderText"/>
                  </w:rPr>
                  <w:t>Choose an item.</w:t>
                </w:r>
              </w:p>
            </w:tc>
          </w:sdtContent>
        </w:sdt>
        <w:sdt>
          <w:sdtPr>
            <w:id w:val="-1165167225"/>
            <w:placeholder>
              <w:docPart w:val="B0C9004477EB4FF68E85B2BB36DFF29F"/>
            </w:placeholder>
            <w:showingPlcHdr/>
          </w:sdtPr>
          <w:sdtEndPr/>
          <w:sdtContent>
            <w:tc>
              <w:tcPr>
                <w:tcW w:w="1560" w:type="dxa"/>
                <w:vAlign w:val="center"/>
              </w:tcPr>
              <w:p w14:paraId="3CF67BFF" w14:textId="77777777" w:rsidR="005E6048" w:rsidRDefault="005E6048" w:rsidP="001E7C0D">
                <w:r w:rsidRPr="00CB50FA">
                  <w:rPr>
                    <w:rStyle w:val="PlaceholderText"/>
                  </w:rPr>
                  <w:t>Click here to enter text.</w:t>
                </w:r>
              </w:p>
            </w:tc>
          </w:sdtContent>
        </w:sdt>
        <w:sdt>
          <w:sdtPr>
            <w:id w:val="-1222594304"/>
            <w:placeholder>
              <w:docPart w:val="AC39D504D5CB45D5A7D349BB4BE1A67F"/>
            </w:placeholder>
            <w:showingPlcHdr/>
          </w:sdtPr>
          <w:sdtEndPr/>
          <w:sdtContent>
            <w:tc>
              <w:tcPr>
                <w:tcW w:w="1559" w:type="dxa"/>
                <w:gridSpan w:val="2"/>
                <w:vAlign w:val="center"/>
              </w:tcPr>
              <w:p w14:paraId="56FFBA61" w14:textId="77777777" w:rsidR="005E6048" w:rsidRDefault="005E6048" w:rsidP="001E7C0D">
                <w:r w:rsidRPr="00CB50FA">
                  <w:rPr>
                    <w:rStyle w:val="PlaceholderText"/>
                  </w:rPr>
                  <w:t>Click here to enter text.</w:t>
                </w:r>
              </w:p>
            </w:tc>
          </w:sdtContent>
        </w:sdt>
        <w:tc>
          <w:tcPr>
            <w:tcW w:w="1701" w:type="dxa"/>
            <w:vMerge/>
            <w:vAlign w:val="center"/>
          </w:tcPr>
          <w:p w14:paraId="2B9E05CA" w14:textId="77777777" w:rsidR="005E6048" w:rsidRDefault="005E6048" w:rsidP="001E7C0D">
            <w:pPr>
              <w:pStyle w:val="BodyText"/>
              <w:ind w:left="0"/>
              <w:jc w:val="left"/>
            </w:pPr>
          </w:p>
        </w:tc>
      </w:tr>
      <w:tr w:rsidR="005E6048" w14:paraId="5DFBEE65" w14:textId="77777777" w:rsidTr="001E7C0D">
        <w:trPr>
          <w:trHeight w:val="567"/>
        </w:trPr>
        <w:sdt>
          <w:sdtPr>
            <w:id w:val="-1522315368"/>
            <w:placeholder>
              <w:docPart w:val="F106038DCC4D421F9C70DB4324ACBAAB"/>
            </w:placeholder>
            <w:showingPlcHdr/>
          </w:sdtPr>
          <w:sdtEndPr/>
          <w:sdtContent>
            <w:tc>
              <w:tcPr>
                <w:tcW w:w="1560" w:type="dxa"/>
                <w:vAlign w:val="center"/>
              </w:tcPr>
              <w:p w14:paraId="000BFB33" w14:textId="77777777" w:rsidR="005E6048" w:rsidRDefault="005E6048" w:rsidP="001E7C0D">
                <w:r w:rsidRPr="00CB50FA">
                  <w:rPr>
                    <w:rStyle w:val="PlaceholderText"/>
                  </w:rPr>
                  <w:t>Click here to enter text.</w:t>
                </w:r>
              </w:p>
            </w:tc>
          </w:sdtContent>
        </w:sdt>
        <w:sdt>
          <w:sdtPr>
            <w:id w:val="534235908"/>
            <w:placeholder>
              <w:docPart w:val="433EE50A3AD143FCB6C9357736200B6B"/>
            </w:placeholder>
            <w:showingPlcHdr/>
            <w:dropDownList>
              <w:listItem w:value="Choose an item."/>
              <w:listItem w:displayText="Own derivation" w:value="Own derivation"/>
              <w:listItem w:displayText="Victoria - under a Specified Animals Breeding Licence" w:value="Victoria - under a Specified Animals Breeding Licence"/>
              <w:listItem w:displayText="Interstate - Institution authorised to distribute specified animals" w:value="Interstate - Institution authorised to distribute specified animals"/>
              <w:listItem w:displayText="Imported from overseas" w:value="Imported from overseas"/>
              <w:listItem w:displayText="Commercial supplier" w:value="Commercial supplier"/>
              <w:listItem w:displayText="Private donation" w:value="Private donation"/>
              <w:listItem w:displayText="Municipal pound" w:value="Municipal pound"/>
              <w:listItem w:displayText="Privately owned animals used on a farm" w:value="Privately owned animals used on a farm"/>
              <w:listItem w:displayText="Animals in their natural habitat" w:value="Animals in their natural habitat"/>
              <w:listItem w:displayText="Removed from Australian natural habitat for the project" w:value="Removed from Australian natural habitat for the project"/>
              <w:listItem w:displayText="Australian captive colony/zoo" w:value="Australian captive colony/zoo"/>
              <w:listItem w:displayText="Other" w:value="Other"/>
            </w:dropDownList>
          </w:sdtPr>
          <w:sdtEndPr/>
          <w:sdtContent>
            <w:tc>
              <w:tcPr>
                <w:tcW w:w="1843" w:type="dxa"/>
                <w:vAlign w:val="center"/>
              </w:tcPr>
              <w:p w14:paraId="66B08235" w14:textId="77777777" w:rsidR="005E6048" w:rsidRDefault="004B4D5E" w:rsidP="001E7C0D">
                <w:r w:rsidRPr="003473A2">
                  <w:rPr>
                    <w:rStyle w:val="PlaceholderText"/>
                  </w:rPr>
                  <w:t>Choose an item.</w:t>
                </w:r>
              </w:p>
            </w:tc>
          </w:sdtContent>
        </w:sdt>
        <w:sdt>
          <w:sdtPr>
            <w:id w:val="1897383607"/>
            <w:placeholder>
              <w:docPart w:val="E6C592F5CF7645F2A66FF2156DD0DEFC"/>
            </w:placeholder>
            <w:showingPlcHdr/>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1C800B51" w14:textId="77777777" w:rsidR="005E6048" w:rsidRDefault="005E6048" w:rsidP="001E7C0D">
                <w:r w:rsidRPr="00600B3A">
                  <w:rPr>
                    <w:rStyle w:val="PlaceholderText"/>
                  </w:rPr>
                  <w:t>Choose an item.</w:t>
                </w:r>
              </w:p>
            </w:tc>
          </w:sdtContent>
        </w:sdt>
        <w:sdt>
          <w:sdtPr>
            <w:id w:val="-1216966391"/>
            <w:placeholder>
              <w:docPart w:val="2295810407D14022A0718C1C171A9C82"/>
            </w:placeholder>
            <w:showingPlcHdr/>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73EDE4A" w14:textId="77777777" w:rsidR="005E6048" w:rsidRDefault="005E6048" w:rsidP="001E7C0D">
                <w:r w:rsidRPr="00600B3A">
                  <w:rPr>
                    <w:rStyle w:val="PlaceholderText"/>
                  </w:rPr>
                  <w:t>Choose an item.</w:t>
                </w:r>
              </w:p>
            </w:tc>
          </w:sdtContent>
        </w:sdt>
        <w:sdt>
          <w:sdtPr>
            <w:id w:val="1454896688"/>
            <w:placeholder>
              <w:docPart w:val="7B2E2C7DAB384E6786374D8B2D73085A"/>
            </w:placeholder>
            <w:showingPlcHdr/>
          </w:sdtPr>
          <w:sdtEndPr/>
          <w:sdtContent>
            <w:tc>
              <w:tcPr>
                <w:tcW w:w="1560" w:type="dxa"/>
                <w:vAlign w:val="center"/>
              </w:tcPr>
              <w:p w14:paraId="41E2C21B" w14:textId="77777777" w:rsidR="005E6048" w:rsidRDefault="005E6048" w:rsidP="001E7C0D">
                <w:r w:rsidRPr="00CB50FA">
                  <w:rPr>
                    <w:rStyle w:val="PlaceholderText"/>
                  </w:rPr>
                  <w:t>Click here to enter text.</w:t>
                </w:r>
              </w:p>
            </w:tc>
          </w:sdtContent>
        </w:sdt>
        <w:sdt>
          <w:sdtPr>
            <w:id w:val="-246356090"/>
            <w:placeholder>
              <w:docPart w:val="92D38FE0E64444DB9DD80A2D02CC6FAF"/>
            </w:placeholder>
            <w:showingPlcHdr/>
          </w:sdtPr>
          <w:sdtEndPr/>
          <w:sdtContent>
            <w:tc>
              <w:tcPr>
                <w:tcW w:w="1559" w:type="dxa"/>
                <w:gridSpan w:val="2"/>
                <w:vAlign w:val="center"/>
              </w:tcPr>
              <w:p w14:paraId="333D5E26" w14:textId="77777777" w:rsidR="005E6048" w:rsidRDefault="005E6048" w:rsidP="001E7C0D">
                <w:r w:rsidRPr="00CB50FA">
                  <w:rPr>
                    <w:rStyle w:val="PlaceholderText"/>
                  </w:rPr>
                  <w:t>Click here to enter text.</w:t>
                </w:r>
              </w:p>
            </w:tc>
          </w:sdtContent>
        </w:sdt>
        <w:tc>
          <w:tcPr>
            <w:tcW w:w="1701" w:type="dxa"/>
            <w:vMerge/>
            <w:vAlign w:val="center"/>
          </w:tcPr>
          <w:p w14:paraId="5451B790" w14:textId="77777777" w:rsidR="005E6048" w:rsidRDefault="005E6048" w:rsidP="001E7C0D">
            <w:pPr>
              <w:pStyle w:val="BodyText"/>
              <w:ind w:left="0"/>
              <w:jc w:val="left"/>
            </w:pPr>
          </w:p>
        </w:tc>
      </w:tr>
    </w:tbl>
    <w:p w14:paraId="24F585CA" w14:textId="77777777" w:rsidR="005E6048" w:rsidRPr="00360FC7" w:rsidRDefault="005E6048" w:rsidP="005E6048">
      <w:pPr>
        <w:rPr>
          <w:rFonts w:ascii="Arial" w:hAnsi="Arial" w:cs="Arial"/>
          <w:i/>
        </w:rPr>
      </w:pPr>
      <w:r w:rsidRPr="00360FC7">
        <w:rPr>
          <w:rFonts w:ascii="Arial" w:hAnsi="Arial" w:cs="Arial"/>
          <w:i/>
        </w:rPr>
        <w:t>Add more rows if required</w:t>
      </w:r>
    </w:p>
    <w:p w14:paraId="7A1A5BD7" w14:textId="77777777" w:rsidR="005E6048" w:rsidRPr="00C9599C" w:rsidRDefault="005E6048" w:rsidP="005E6048">
      <w:pPr>
        <w:ind w:firstLine="567"/>
        <w:rPr>
          <w:i/>
        </w:rPr>
      </w:pPr>
    </w:p>
    <w:tbl>
      <w:tblPr>
        <w:tblStyle w:val="TableGrid"/>
        <w:tblW w:w="14034" w:type="dxa"/>
        <w:tblInd w:w="-34" w:type="dxa"/>
        <w:tblLook w:val="04A0" w:firstRow="1" w:lastRow="0" w:firstColumn="1" w:lastColumn="0" w:noHBand="0" w:noVBand="1"/>
      </w:tblPr>
      <w:tblGrid>
        <w:gridCol w:w="9464"/>
        <w:gridCol w:w="4570"/>
      </w:tblGrid>
      <w:tr w:rsidR="005E6048" w:rsidRPr="004602E6" w14:paraId="0A497D4E" w14:textId="77777777" w:rsidTr="001E7C0D">
        <w:tc>
          <w:tcPr>
            <w:tcW w:w="9464" w:type="dxa"/>
            <w:tcBorders>
              <w:top w:val="nil"/>
              <w:left w:val="nil"/>
              <w:bottom w:val="nil"/>
              <w:right w:val="single" w:sz="4" w:space="0" w:color="auto"/>
            </w:tcBorders>
            <w:vAlign w:val="center"/>
          </w:tcPr>
          <w:p w14:paraId="60422F8E" w14:textId="77777777" w:rsidR="005E6048" w:rsidRPr="00360FC7" w:rsidRDefault="005E6048" w:rsidP="001E7C0D">
            <w:pPr>
              <w:pStyle w:val="BodyText"/>
              <w:ind w:left="709" w:hanging="709"/>
              <w:jc w:val="left"/>
              <w:rPr>
                <w:rFonts w:ascii="Arial" w:hAnsi="Arial" w:cs="Arial"/>
                <w:sz w:val="24"/>
                <w:szCs w:val="24"/>
              </w:rPr>
            </w:pPr>
            <w:r w:rsidRPr="00360FC7">
              <w:rPr>
                <w:rFonts w:ascii="Arial" w:hAnsi="Arial" w:cs="Arial"/>
                <w:b/>
                <w:sz w:val="24"/>
                <w:szCs w:val="24"/>
              </w:rPr>
              <w:t>2.</w:t>
            </w:r>
            <w:r>
              <w:rPr>
                <w:rFonts w:ascii="Arial" w:hAnsi="Arial" w:cs="Arial"/>
                <w:b/>
                <w:sz w:val="24"/>
                <w:szCs w:val="24"/>
              </w:rPr>
              <w:t>3</w:t>
            </w:r>
            <w:r w:rsidRPr="00360FC7">
              <w:rPr>
                <w:rFonts w:ascii="Arial" w:hAnsi="Arial" w:cs="Arial"/>
                <w:b/>
                <w:sz w:val="24"/>
                <w:szCs w:val="24"/>
              </w:rPr>
              <w:tab/>
            </w:r>
            <w:r w:rsidRPr="00360FC7">
              <w:rPr>
                <w:rFonts w:ascii="Arial" w:hAnsi="Arial" w:cs="Arial"/>
                <w:sz w:val="24"/>
                <w:szCs w:val="24"/>
              </w:rPr>
              <w:t xml:space="preserve">Did the number of animals used vary from the number approved? </w:t>
            </w:r>
          </w:p>
        </w:tc>
        <w:tc>
          <w:tcPr>
            <w:tcW w:w="4570" w:type="dxa"/>
            <w:tcBorders>
              <w:left w:val="single" w:sz="4" w:space="0" w:color="auto"/>
              <w:bottom w:val="single" w:sz="4" w:space="0" w:color="auto"/>
            </w:tcBorders>
            <w:vAlign w:val="center"/>
          </w:tcPr>
          <w:p w14:paraId="66273C84" w14:textId="6250EB4D" w:rsidR="005E6048" w:rsidRPr="00360FC7" w:rsidRDefault="005E6048" w:rsidP="001E7C0D">
            <w:pPr>
              <w:spacing w:line="276" w:lineRule="auto"/>
              <w:ind w:left="-76"/>
              <w:jc w:val="center"/>
              <w:rPr>
                <w:rFonts w:ascii="Arial" w:hAnsi="Arial" w:cs="Arial"/>
                <w:sz w:val="24"/>
                <w:szCs w:val="24"/>
                <w:u w:val="single"/>
              </w:rPr>
            </w:pPr>
            <w:r w:rsidRPr="00360FC7">
              <w:rPr>
                <w:rFonts w:ascii="Arial" w:hAnsi="Arial" w:cs="Arial"/>
                <w:sz w:val="24"/>
                <w:szCs w:val="24"/>
                <w:lang w:val="en-GB"/>
              </w:rPr>
              <w:t xml:space="preserve">Yes </w:t>
            </w:r>
            <w:sdt>
              <w:sdtPr>
                <w:rPr>
                  <w:rFonts w:ascii="Arial" w:hAnsi="Arial" w:cs="Arial"/>
                  <w:sz w:val="24"/>
                  <w:szCs w:val="24"/>
                  <w:lang w:val="en-GB"/>
                </w:rPr>
                <w:id w:val="-205801106"/>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rPr>
              <w:t xml:space="preserve">    No </w:t>
            </w:r>
            <w:sdt>
              <w:sdtPr>
                <w:rPr>
                  <w:rFonts w:ascii="Arial" w:hAnsi="Arial" w:cs="Arial"/>
                  <w:sz w:val="24"/>
                  <w:szCs w:val="24"/>
                </w:rPr>
                <w:id w:val="101078951"/>
                <w14:checkbox>
                  <w14:checked w14:val="0"/>
                  <w14:checkedState w14:val="2612" w14:font="MS Gothic"/>
                  <w14:uncheckedState w14:val="2610" w14:font="MS Gothic"/>
                </w14:checkbox>
              </w:sdtPr>
              <w:sdtEndPr/>
              <w:sdtContent>
                <w:r w:rsidR="005915E5">
                  <w:rPr>
                    <w:rFonts w:ascii="MS Gothic" w:eastAsia="MS Gothic" w:hAnsi="MS Gothic" w:cs="Arial" w:hint="eastAsia"/>
                    <w:sz w:val="24"/>
                    <w:szCs w:val="24"/>
                  </w:rPr>
                  <w:t>☐</w:t>
                </w:r>
              </w:sdtContent>
            </w:sdt>
          </w:p>
        </w:tc>
      </w:tr>
      <w:tr w:rsidR="005E6048" w:rsidRPr="004602E6" w14:paraId="2BEF3FA1" w14:textId="77777777" w:rsidTr="001E7C0D">
        <w:tc>
          <w:tcPr>
            <w:tcW w:w="14034" w:type="dxa"/>
            <w:gridSpan w:val="2"/>
            <w:tcBorders>
              <w:top w:val="nil"/>
              <w:left w:val="nil"/>
              <w:bottom w:val="single" w:sz="4" w:space="0" w:color="auto"/>
              <w:right w:val="nil"/>
            </w:tcBorders>
            <w:vAlign w:val="center"/>
          </w:tcPr>
          <w:p w14:paraId="4058DBA6" w14:textId="77777777" w:rsidR="005E6048" w:rsidRPr="00C7437C" w:rsidRDefault="005E6048" w:rsidP="00825008">
            <w:pPr>
              <w:spacing w:line="276" w:lineRule="auto"/>
              <w:rPr>
                <w:rFonts w:ascii="Arial" w:hAnsi="Arial" w:cs="Arial"/>
                <w:sz w:val="24"/>
                <w:szCs w:val="24"/>
                <w:lang w:val="en-GB"/>
              </w:rPr>
            </w:pPr>
            <w:r w:rsidRPr="00C7437C">
              <w:rPr>
                <w:rFonts w:ascii="Arial" w:hAnsi="Arial" w:cs="Arial"/>
                <w:b/>
                <w:sz w:val="24"/>
                <w:szCs w:val="24"/>
                <w:lang w:val="en-GB"/>
              </w:rPr>
              <w:t>2.</w:t>
            </w:r>
            <w:r>
              <w:rPr>
                <w:rFonts w:ascii="Arial" w:hAnsi="Arial" w:cs="Arial"/>
                <w:b/>
                <w:sz w:val="24"/>
                <w:szCs w:val="24"/>
                <w:lang w:val="en-GB"/>
              </w:rPr>
              <w:t>4</w:t>
            </w:r>
            <w:r w:rsidRPr="00C7437C">
              <w:rPr>
                <w:rFonts w:ascii="Arial" w:hAnsi="Arial" w:cs="Arial"/>
                <w:b/>
                <w:sz w:val="24"/>
                <w:szCs w:val="24"/>
                <w:lang w:val="en-GB"/>
              </w:rPr>
              <w:tab/>
            </w:r>
            <w:r w:rsidRPr="00C7437C">
              <w:rPr>
                <w:rFonts w:ascii="Arial" w:hAnsi="Arial" w:cs="Arial"/>
                <w:sz w:val="24"/>
                <w:szCs w:val="24"/>
                <w:lang w:val="en-GB"/>
              </w:rPr>
              <w:t xml:space="preserve">If the answer </w:t>
            </w:r>
            <w:r w:rsidRPr="00665979">
              <w:rPr>
                <w:rFonts w:ascii="Arial" w:hAnsi="Arial" w:cs="Arial"/>
                <w:sz w:val="24"/>
                <w:szCs w:val="24"/>
                <w:lang w:val="en-GB"/>
              </w:rPr>
              <w:t>to 2.</w:t>
            </w:r>
            <w:r w:rsidR="00825008" w:rsidRPr="00665979">
              <w:rPr>
                <w:rFonts w:ascii="Arial" w:hAnsi="Arial" w:cs="Arial"/>
                <w:sz w:val="24"/>
                <w:szCs w:val="24"/>
                <w:lang w:val="en-GB"/>
              </w:rPr>
              <w:t>3</w:t>
            </w:r>
            <w:r w:rsidRPr="00665979">
              <w:rPr>
                <w:rFonts w:ascii="Arial" w:hAnsi="Arial" w:cs="Arial"/>
                <w:sz w:val="24"/>
                <w:szCs w:val="24"/>
                <w:lang w:val="en-GB"/>
              </w:rPr>
              <w:t xml:space="preserve"> is</w:t>
            </w:r>
            <w:r w:rsidRPr="00C7437C">
              <w:rPr>
                <w:rFonts w:ascii="Arial" w:hAnsi="Arial" w:cs="Arial"/>
                <w:sz w:val="24"/>
                <w:szCs w:val="24"/>
                <w:lang w:val="en-GB"/>
              </w:rPr>
              <w:t xml:space="preserve"> YES, provide details</w:t>
            </w:r>
          </w:p>
        </w:tc>
      </w:tr>
      <w:tr w:rsidR="005E6048" w:rsidRPr="00C7437C" w14:paraId="1461C3D0" w14:textId="77777777" w:rsidTr="001E7C0D">
        <w:sdt>
          <w:sdtPr>
            <w:rPr>
              <w:rFonts w:ascii="Arial" w:hAnsi="Arial" w:cs="Arial"/>
              <w:sz w:val="24"/>
              <w:szCs w:val="24"/>
              <w:lang w:val="en-GB"/>
            </w:rPr>
            <w:id w:val="-1815101139"/>
            <w:showingPlcHdr/>
          </w:sdtPr>
          <w:sdtEndPr/>
          <w:sdtContent>
            <w:tc>
              <w:tcPr>
                <w:tcW w:w="14034" w:type="dxa"/>
                <w:gridSpan w:val="2"/>
                <w:tcBorders>
                  <w:top w:val="single" w:sz="4" w:space="0" w:color="auto"/>
                  <w:left w:val="single" w:sz="4" w:space="0" w:color="auto"/>
                  <w:bottom w:val="single" w:sz="4" w:space="0" w:color="auto"/>
                </w:tcBorders>
                <w:vAlign w:val="center"/>
              </w:tcPr>
              <w:p w14:paraId="1468D28A" w14:textId="77777777" w:rsidR="005E6048" w:rsidRPr="00C7437C" w:rsidRDefault="005E6048" w:rsidP="001E7C0D">
                <w:pPr>
                  <w:spacing w:line="276" w:lineRule="auto"/>
                  <w:rPr>
                    <w:rFonts w:ascii="Arial" w:hAnsi="Arial" w:cs="Arial"/>
                    <w:sz w:val="24"/>
                    <w:szCs w:val="24"/>
                    <w:lang w:val="en-GB"/>
                  </w:rPr>
                </w:pPr>
                <w:r w:rsidRPr="00C7437C">
                  <w:rPr>
                    <w:rStyle w:val="PlaceholderText"/>
                    <w:sz w:val="24"/>
                    <w:szCs w:val="24"/>
                  </w:rPr>
                  <w:t>Click here to enter text.</w:t>
                </w:r>
              </w:p>
            </w:tc>
          </w:sdtContent>
        </w:sdt>
      </w:tr>
    </w:tbl>
    <w:p w14:paraId="05A1C793" w14:textId="77777777" w:rsidR="005E6048" w:rsidRDefault="005E6048" w:rsidP="005E6048">
      <w:pPr>
        <w:pStyle w:val="BodyText"/>
      </w:pPr>
    </w:p>
    <w:p w14:paraId="2A72110B" w14:textId="77777777" w:rsidR="005E6048" w:rsidRDefault="005E6048" w:rsidP="005E6048">
      <w:pPr>
        <w:rPr>
          <w:lang w:eastAsia="en-US"/>
        </w:rPr>
      </w:pPr>
      <w:r>
        <w:br w:type="page"/>
      </w:r>
    </w:p>
    <w:tbl>
      <w:tblPr>
        <w:tblStyle w:val="TableGrid"/>
        <w:tblW w:w="14034" w:type="dxa"/>
        <w:tblInd w:w="-34" w:type="dxa"/>
        <w:tblLook w:val="04A0" w:firstRow="1" w:lastRow="0" w:firstColumn="1" w:lastColumn="0" w:noHBand="0" w:noVBand="1"/>
      </w:tblPr>
      <w:tblGrid>
        <w:gridCol w:w="1809"/>
        <w:gridCol w:w="3011"/>
        <w:gridCol w:w="6237"/>
        <w:gridCol w:w="2977"/>
      </w:tblGrid>
      <w:tr w:rsidR="005E6048" w14:paraId="4E8CE93E" w14:textId="77777777" w:rsidTr="001E7C0D">
        <w:tc>
          <w:tcPr>
            <w:tcW w:w="14034" w:type="dxa"/>
            <w:gridSpan w:val="4"/>
            <w:tcBorders>
              <w:bottom w:val="nil"/>
            </w:tcBorders>
            <w:shd w:val="clear" w:color="auto" w:fill="0070C0"/>
            <w:vAlign w:val="center"/>
          </w:tcPr>
          <w:p w14:paraId="7504A723" w14:textId="77777777" w:rsidR="005E6048" w:rsidRDefault="005E6048" w:rsidP="001E7C0D">
            <w:pPr>
              <w:pStyle w:val="BodyText"/>
              <w:ind w:left="0"/>
              <w:jc w:val="left"/>
            </w:pPr>
            <w:r>
              <w:rPr>
                <w:color w:val="FFFFFF" w:themeColor="background1"/>
                <w:sz w:val="28"/>
                <w:szCs w:val="28"/>
              </w:rPr>
              <w:lastRenderedPageBreak/>
              <w:t>3</w:t>
            </w:r>
            <w:r w:rsidRPr="001A48AA">
              <w:rPr>
                <w:color w:val="FFFFFF" w:themeColor="background1"/>
                <w:sz w:val="28"/>
                <w:szCs w:val="28"/>
              </w:rPr>
              <w:t xml:space="preserve">. </w:t>
            </w:r>
            <w:r>
              <w:rPr>
                <w:color w:val="FFFFFF" w:themeColor="background1"/>
                <w:sz w:val="28"/>
                <w:szCs w:val="28"/>
              </w:rPr>
              <w:t>UNEXPECTED ANIMAL INCIDENTS OR ADVERSE INCIDENTS</w:t>
            </w:r>
          </w:p>
        </w:tc>
      </w:tr>
      <w:tr w:rsidR="005E6048" w:rsidRPr="004602E6" w14:paraId="053C6726" w14:textId="77777777" w:rsidTr="001E7C0D">
        <w:tc>
          <w:tcPr>
            <w:tcW w:w="11057" w:type="dxa"/>
            <w:gridSpan w:val="3"/>
            <w:tcBorders>
              <w:top w:val="nil"/>
              <w:left w:val="nil"/>
              <w:bottom w:val="nil"/>
              <w:right w:val="single" w:sz="4" w:space="0" w:color="auto"/>
            </w:tcBorders>
            <w:vAlign w:val="center"/>
          </w:tcPr>
          <w:p w14:paraId="0EDCCF5C" w14:textId="77777777" w:rsidR="005E6048" w:rsidRPr="00360FC7" w:rsidRDefault="005E6048" w:rsidP="001E7C0D">
            <w:pPr>
              <w:pStyle w:val="BodyText"/>
              <w:ind w:left="709" w:hanging="709"/>
              <w:jc w:val="left"/>
              <w:rPr>
                <w:rFonts w:ascii="Arial" w:hAnsi="Arial" w:cs="Arial"/>
                <w:sz w:val="24"/>
                <w:szCs w:val="24"/>
              </w:rPr>
            </w:pPr>
            <w:r w:rsidRPr="00360FC7">
              <w:rPr>
                <w:rFonts w:ascii="Arial" w:hAnsi="Arial" w:cs="Arial"/>
                <w:b/>
                <w:sz w:val="24"/>
                <w:szCs w:val="24"/>
              </w:rPr>
              <w:t>3.1</w:t>
            </w:r>
            <w:r w:rsidRPr="00360FC7">
              <w:rPr>
                <w:rFonts w:ascii="Arial" w:hAnsi="Arial" w:cs="Arial"/>
                <w:b/>
                <w:sz w:val="24"/>
                <w:szCs w:val="24"/>
              </w:rPr>
              <w:tab/>
            </w:r>
            <w:r w:rsidRPr="00360FC7">
              <w:rPr>
                <w:rFonts w:ascii="Arial" w:hAnsi="Arial" w:cs="Arial"/>
                <w:sz w:val="24"/>
                <w:szCs w:val="24"/>
              </w:rPr>
              <w:t xml:space="preserve">Were there any unexpected animal incidents or adverse incidents during the reporting period? </w:t>
            </w:r>
          </w:p>
        </w:tc>
        <w:tc>
          <w:tcPr>
            <w:tcW w:w="2977" w:type="dxa"/>
            <w:tcBorders>
              <w:left w:val="single" w:sz="4" w:space="0" w:color="auto"/>
            </w:tcBorders>
            <w:vAlign w:val="center"/>
          </w:tcPr>
          <w:p w14:paraId="480BBC1C" w14:textId="37FB9456" w:rsidR="005E6048" w:rsidRPr="00360FC7" w:rsidRDefault="005E6048" w:rsidP="001E7C0D">
            <w:pPr>
              <w:spacing w:line="276" w:lineRule="auto"/>
              <w:ind w:left="-76"/>
              <w:jc w:val="center"/>
              <w:rPr>
                <w:rFonts w:ascii="Arial" w:hAnsi="Arial" w:cs="Arial"/>
                <w:sz w:val="24"/>
                <w:szCs w:val="24"/>
                <w:u w:val="single"/>
              </w:rPr>
            </w:pPr>
            <w:r w:rsidRPr="00360FC7">
              <w:rPr>
                <w:rFonts w:ascii="Arial" w:hAnsi="Arial" w:cs="Arial"/>
                <w:sz w:val="24"/>
                <w:szCs w:val="24"/>
                <w:lang w:val="en-GB"/>
              </w:rPr>
              <w:t xml:space="preserve">Yes </w:t>
            </w:r>
            <w:sdt>
              <w:sdtPr>
                <w:rPr>
                  <w:rFonts w:ascii="Arial" w:hAnsi="Arial" w:cs="Arial"/>
                  <w:sz w:val="24"/>
                  <w:szCs w:val="24"/>
                  <w:lang w:val="en-GB"/>
                </w:rPr>
                <w:id w:val="-351499418"/>
                <w14:checkbox>
                  <w14:checked w14:val="0"/>
                  <w14:checkedState w14:val="2612" w14:font="MS Gothic"/>
                  <w14:uncheckedState w14:val="2610" w14:font="MS Gothic"/>
                </w14:checkbox>
              </w:sdtPr>
              <w:sdtEndPr/>
              <w:sdtContent>
                <w:r w:rsidR="00825008">
                  <w:rPr>
                    <w:rFonts w:ascii="MS Gothic" w:eastAsia="MS Gothic" w:hAnsi="MS Gothic" w:cs="Arial" w:hint="eastAsia"/>
                    <w:sz w:val="24"/>
                    <w:szCs w:val="24"/>
                    <w:lang w:val="en-GB"/>
                  </w:rPr>
                  <w:t>☐</w:t>
                </w:r>
              </w:sdtContent>
            </w:sdt>
            <w:r w:rsidRPr="00360FC7">
              <w:rPr>
                <w:rFonts w:ascii="Arial" w:hAnsi="Arial" w:cs="Arial"/>
                <w:sz w:val="24"/>
                <w:szCs w:val="24"/>
              </w:rPr>
              <w:t xml:space="preserve">    No </w:t>
            </w:r>
            <w:sdt>
              <w:sdtPr>
                <w:rPr>
                  <w:rFonts w:ascii="Arial" w:hAnsi="Arial" w:cs="Arial"/>
                  <w:sz w:val="24"/>
                  <w:szCs w:val="24"/>
                </w:rPr>
                <w:id w:val="764355995"/>
                <w14:checkbox>
                  <w14:checked w14:val="0"/>
                  <w14:checkedState w14:val="2612" w14:font="MS Gothic"/>
                  <w14:uncheckedState w14:val="2610" w14:font="MS Gothic"/>
                </w14:checkbox>
              </w:sdtPr>
              <w:sdtEndPr/>
              <w:sdtContent>
                <w:r w:rsidR="005915E5">
                  <w:rPr>
                    <w:rFonts w:ascii="MS Gothic" w:eastAsia="MS Gothic" w:hAnsi="MS Gothic" w:cs="Arial" w:hint="eastAsia"/>
                    <w:sz w:val="24"/>
                    <w:szCs w:val="24"/>
                  </w:rPr>
                  <w:t>☐</w:t>
                </w:r>
              </w:sdtContent>
            </w:sdt>
          </w:p>
        </w:tc>
      </w:tr>
      <w:tr w:rsidR="005E6048" w14:paraId="3BFC6C25" w14:textId="77777777" w:rsidTr="001E7C0D">
        <w:trPr>
          <w:trHeight w:val="340"/>
        </w:trPr>
        <w:tc>
          <w:tcPr>
            <w:tcW w:w="14034" w:type="dxa"/>
            <w:gridSpan w:val="4"/>
            <w:tcBorders>
              <w:top w:val="nil"/>
              <w:left w:val="nil"/>
              <w:bottom w:val="single" w:sz="4" w:space="0" w:color="auto"/>
              <w:right w:val="nil"/>
            </w:tcBorders>
            <w:shd w:val="clear" w:color="auto" w:fill="auto"/>
            <w:vAlign w:val="center"/>
          </w:tcPr>
          <w:p w14:paraId="794DE2A2" w14:textId="77777777" w:rsidR="005E6048" w:rsidRPr="00C7437C" w:rsidRDefault="005E6048" w:rsidP="001E7C0D">
            <w:pPr>
              <w:pStyle w:val="BodyText"/>
              <w:ind w:left="709" w:hanging="709"/>
              <w:jc w:val="left"/>
              <w:rPr>
                <w:sz w:val="24"/>
                <w:szCs w:val="24"/>
              </w:rPr>
            </w:pPr>
            <w:r w:rsidRPr="00C7437C">
              <w:rPr>
                <w:rFonts w:ascii="Arial" w:hAnsi="Arial" w:cs="Arial"/>
                <w:b/>
                <w:sz w:val="24"/>
                <w:szCs w:val="24"/>
                <w:lang w:val="en-GB"/>
              </w:rPr>
              <w:t>3.2</w:t>
            </w:r>
            <w:r w:rsidRPr="00C7437C">
              <w:rPr>
                <w:rFonts w:ascii="Arial" w:hAnsi="Arial" w:cs="Arial"/>
                <w:b/>
                <w:sz w:val="24"/>
                <w:szCs w:val="24"/>
                <w:lang w:val="en-GB"/>
              </w:rPr>
              <w:tab/>
            </w:r>
            <w:r w:rsidRPr="00C7437C">
              <w:rPr>
                <w:rFonts w:ascii="Arial" w:hAnsi="Arial" w:cs="Arial"/>
                <w:sz w:val="24"/>
                <w:szCs w:val="24"/>
                <w:lang w:val="en-GB"/>
              </w:rPr>
              <w:t>If the answer to 3.1 is YES, provide details</w:t>
            </w:r>
          </w:p>
        </w:tc>
      </w:tr>
      <w:tr w:rsidR="005E6048" w:rsidRPr="003B7EA9" w14:paraId="7574FFF0" w14:textId="77777777" w:rsidTr="001E7C0D">
        <w:trPr>
          <w:trHeight w:val="340"/>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5DCD94B1" w14:textId="77777777" w:rsidR="005E6048" w:rsidRPr="003B7EA9" w:rsidRDefault="005E6048" w:rsidP="001E7C0D">
            <w:pPr>
              <w:pStyle w:val="BodyText"/>
              <w:ind w:left="0"/>
              <w:jc w:val="left"/>
              <w:rPr>
                <w:rFonts w:ascii="Arial" w:hAnsi="Arial" w:cs="Arial"/>
                <w:b/>
                <w:lang w:val="en-GB"/>
              </w:rPr>
            </w:pPr>
            <w:r w:rsidRPr="003B7EA9">
              <w:rPr>
                <w:rFonts w:ascii="Arial" w:hAnsi="Arial" w:cs="Arial"/>
                <w:b/>
                <w:lang w:val="en-GB"/>
              </w:rPr>
              <w:t>Date of incident</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32CE2E8E" w14:textId="77777777" w:rsidR="005E6048" w:rsidRPr="003B7EA9" w:rsidRDefault="005E6048" w:rsidP="001E7C0D">
            <w:pPr>
              <w:pStyle w:val="BodyText"/>
              <w:ind w:left="34" w:hanging="34"/>
              <w:jc w:val="left"/>
              <w:rPr>
                <w:rFonts w:ascii="Arial" w:hAnsi="Arial" w:cs="Arial"/>
                <w:b/>
                <w:lang w:val="en-GB"/>
              </w:rPr>
            </w:pPr>
            <w:r w:rsidRPr="003B7EA9">
              <w:rPr>
                <w:rFonts w:ascii="Arial" w:hAnsi="Arial" w:cs="Arial"/>
                <w:b/>
                <w:lang w:val="en-GB"/>
              </w:rPr>
              <w:t>Was the incident reported to the AEC?</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CD8C6" w14:textId="77777777" w:rsidR="005E6048" w:rsidRPr="003B7EA9" w:rsidRDefault="005E6048" w:rsidP="001E7C0D">
            <w:pPr>
              <w:pStyle w:val="BodyText"/>
              <w:ind w:left="0"/>
              <w:jc w:val="left"/>
              <w:rPr>
                <w:rFonts w:ascii="Arial" w:hAnsi="Arial" w:cs="Arial"/>
                <w:b/>
                <w:lang w:val="en-GB"/>
              </w:rPr>
            </w:pPr>
            <w:r w:rsidRPr="003B7EA9">
              <w:rPr>
                <w:rFonts w:ascii="Arial" w:hAnsi="Arial" w:cs="Arial"/>
                <w:b/>
                <w:lang w:val="en-GB"/>
              </w:rPr>
              <w:t xml:space="preserve">Summarise the incident and </w:t>
            </w:r>
            <w:r>
              <w:rPr>
                <w:rFonts w:ascii="Arial" w:hAnsi="Arial" w:cs="Arial"/>
                <w:b/>
                <w:lang w:val="en-GB"/>
              </w:rPr>
              <w:t>outline what</w:t>
            </w:r>
            <w:r w:rsidRPr="003B7EA9">
              <w:rPr>
                <w:rFonts w:ascii="Arial" w:hAnsi="Arial" w:cs="Arial"/>
                <w:b/>
                <w:lang w:val="en-GB"/>
              </w:rPr>
              <w:t xml:space="preserve"> modifications</w:t>
            </w:r>
            <w:r>
              <w:rPr>
                <w:rFonts w:ascii="Arial" w:hAnsi="Arial" w:cs="Arial"/>
                <w:b/>
                <w:lang w:val="en-GB"/>
              </w:rPr>
              <w:t xml:space="preserve"> were</w:t>
            </w:r>
            <w:r w:rsidRPr="003B7EA9">
              <w:rPr>
                <w:rFonts w:ascii="Arial" w:hAnsi="Arial" w:cs="Arial"/>
                <w:b/>
                <w:lang w:val="en-GB"/>
              </w:rPr>
              <w:t xml:space="preserve"> implemented to avoid reoccurrence</w:t>
            </w:r>
          </w:p>
        </w:tc>
      </w:tr>
      <w:tr w:rsidR="005E6048" w:rsidRPr="00360FC7" w14:paraId="3CCF74E0" w14:textId="77777777" w:rsidTr="001E7C0D">
        <w:trPr>
          <w:trHeight w:val="397"/>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48B9C7D" w14:textId="77777777"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1AFF3C75" w14:textId="77777777"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1425328490"/>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14:paraId="4CBF0E33" w14:textId="77777777"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1796791854"/>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08F1F" w14:textId="77777777"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r w:rsidR="005E6048" w:rsidRPr="00360FC7" w14:paraId="7C342E64" w14:textId="77777777" w:rsidTr="001E7C0D">
        <w:trPr>
          <w:trHeight w:val="39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DC37C54" w14:textId="77777777"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4F85A33E" w14:textId="77777777"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1272430663"/>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14:paraId="54D45DC2" w14:textId="77777777"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853260190"/>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DCC51" w14:textId="77777777"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r w:rsidR="005E6048" w:rsidRPr="00360FC7" w14:paraId="45396DE8" w14:textId="77777777" w:rsidTr="001E7C0D">
        <w:trPr>
          <w:trHeight w:val="396"/>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78E4B2FA" w14:textId="77777777" w:rsidR="005E6048" w:rsidRPr="00360FC7" w:rsidRDefault="005E6048" w:rsidP="001E7C0D">
            <w:pPr>
              <w:rPr>
                <w:rFonts w:ascii="Arial" w:hAnsi="Arial" w:cs="Arial"/>
                <w:sz w:val="24"/>
                <w:szCs w:val="24"/>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c>
          <w:tcPr>
            <w:tcW w:w="3011" w:type="dxa"/>
            <w:tcBorders>
              <w:top w:val="single" w:sz="4" w:space="0" w:color="auto"/>
              <w:left w:val="single" w:sz="4" w:space="0" w:color="auto"/>
              <w:bottom w:val="single" w:sz="4" w:space="0" w:color="auto"/>
              <w:right w:val="single" w:sz="4" w:space="0" w:color="auto"/>
            </w:tcBorders>
            <w:shd w:val="clear" w:color="auto" w:fill="auto"/>
            <w:vAlign w:val="center"/>
          </w:tcPr>
          <w:p w14:paraId="78B31C60" w14:textId="77777777" w:rsidR="005E6048" w:rsidRPr="00360FC7" w:rsidRDefault="005E6048" w:rsidP="001E7C0D">
            <w:pPr>
              <w:pStyle w:val="BodyText"/>
              <w:ind w:left="601" w:hanging="601"/>
              <w:jc w:val="left"/>
              <w:rPr>
                <w:rFonts w:ascii="Arial" w:hAnsi="Arial" w:cs="Arial"/>
                <w:sz w:val="24"/>
                <w:szCs w:val="24"/>
              </w:rPr>
            </w:pPr>
            <w:r w:rsidRPr="00360FC7">
              <w:rPr>
                <w:rFonts w:ascii="Arial" w:hAnsi="Arial" w:cs="Arial"/>
                <w:sz w:val="24"/>
                <w:szCs w:val="24"/>
                <w:lang w:val="en-GB"/>
              </w:rPr>
              <w:t>Yes</w:t>
            </w:r>
            <w:r w:rsidRPr="00360FC7">
              <w:rPr>
                <w:rFonts w:ascii="Arial" w:hAnsi="Arial" w:cs="Arial"/>
                <w:sz w:val="24"/>
                <w:szCs w:val="24"/>
                <w:lang w:val="en-GB"/>
              </w:rPr>
              <w:tab/>
            </w:r>
            <w:sdt>
              <w:sdtPr>
                <w:rPr>
                  <w:rFonts w:ascii="Arial" w:hAnsi="Arial" w:cs="Arial"/>
                  <w:sz w:val="24"/>
                  <w:szCs w:val="24"/>
                  <w:lang w:val="en-GB"/>
                </w:rPr>
                <w:id w:val="308300344"/>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lang w:val="en-GB"/>
                  </w:rPr>
                  <w:t>☐</w:t>
                </w:r>
              </w:sdtContent>
            </w:sdt>
            <w:r w:rsidRPr="00360FC7">
              <w:rPr>
                <w:rFonts w:ascii="Arial" w:hAnsi="Arial" w:cs="Arial"/>
                <w:sz w:val="24"/>
                <w:szCs w:val="24"/>
                <w:lang w:val="en-GB"/>
              </w:rPr>
              <w:t xml:space="preserve"> Date: </w:t>
            </w: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r w:rsidRPr="00360FC7">
              <w:rPr>
                <w:rFonts w:ascii="Arial" w:hAnsi="Arial" w:cs="Arial"/>
                <w:sz w:val="24"/>
                <w:szCs w:val="24"/>
              </w:rPr>
              <w:t xml:space="preserve">    </w:t>
            </w:r>
          </w:p>
          <w:p w14:paraId="0A547CF3" w14:textId="77777777" w:rsidR="005E6048" w:rsidRPr="00360FC7" w:rsidRDefault="005E6048" w:rsidP="001E7C0D">
            <w:pPr>
              <w:pStyle w:val="BodyText"/>
              <w:ind w:left="601" w:hanging="601"/>
              <w:jc w:val="left"/>
              <w:rPr>
                <w:rFonts w:ascii="Arial" w:hAnsi="Arial" w:cs="Arial"/>
                <w:sz w:val="24"/>
                <w:szCs w:val="24"/>
                <w:lang w:val="en-GB"/>
              </w:rPr>
            </w:pPr>
            <w:r w:rsidRPr="00360FC7">
              <w:rPr>
                <w:rFonts w:ascii="Arial" w:hAnsi="Arial" w:cs="Arial"/>
                <w:sz w:val="24"/>
                <w:szCs w:val="24"/>
              </w:rPr>
              <w:t>No</w:t>
            </w:r>
            <w:r w:rsidRPr="00360FC7">
              <w:rPr>
                <w:rFonts w:ascii="Arial" w:hAnsi="Arial" w:cs="Arial"/>
                <w:sz w:val="24"/>
                <w:szCs w:val="24"/>
              </w:rPr>
              <w:tab/>
            </w:r>
            <w:sdt>
              <w:sdtPr>
                <w:rPr>
                  <w:rFonts w:ascii="Arial" w:hAnsi="Arial" w:cs="Arial"/>
                  <w:sz w:val="24"/>
                  <w:szCs w:val="24"/>
                </w:rPr>
                <w:id w:val="-1989703433"/>
                <w14:checkbox>
                  <w14:checked w14:val="0"/>
                  <w14:checkedState w14:val="2612" w14:font="MS Gothic"/>
                  <w14:uncheckedState w14:val="2610" w14:font="MS Gothic"/>
                </w14:checkbox>
              </w:sdtPr>
              <w:sdtEndPr/>
              <w:sdtContent>
                <w:r w:rsidRPr="00360FC7">
                  <w:rPr>
                    <w:rFonts w:ascii="MS Gothic" w:eastAsia="MS Gothic" w:hAnsi="MS Gothic" w:cs="MS Gothic" w:hint="eastAsia"/>
                    <w:sz w:val="24"/>
                    <w:szCs w:val="24"/>
                  </w:rPr>
                  <w:t>☐</w:t>
                </w:r>
              </w:sdtContent>
            </w:sdt>
            <w:r w:rsidRPr="00360FC7">
              <w:rPr>
                <w:rFonts w:ascii="Arial" w:hAnsi="Arial" w:cs="Arial"/>
                <w:sz w:val="24"/>
                <w:szCs w:val="24"/>
              </w:rPr>
              <w:t xml:space="preserve">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A234F" w14:textId="77777777" w:rsidR="005E6048" w:rsidRPr="00360FC7" w:rsidRDefault="005E6048" w:rsidP="001E7C0D">
            <w:pPr>
              <w:pStyle w:val="BodyText"/>
              <w:ind w:left="709" w:hanging="709"/>
              <w:jc w:val="left"/>
              <w:rPr>
                <w:rFonts w:ascii="Arial" w:hAnsi="Arial" w:cs="Arial"/>
                <w:sz w:val="24"/>
                <w:szCs w:val="24"/>
                <w:lang w:val="en-GB"/>
              </w:rPr>
            </w:pPr>
            <w:r w:rsidRPr="00360FC7">
              <w:rPr>
                <w:rFonts w:ascii="Arial" w:hAnsi="Arial" w:cs="Arial"/>
                <w:sz w:val="24"/>
                <w:szCs w:val="24"/>
              </w:rPr>
              <w:fldChar w:fldCharType="begin">
                <w:ffData>
                  <w:name w:val="Text40"/>
                  <w:enabled/>
                  <w:calcOnExit w:val="0"/>
                  <w:textInput/>
                </w:ffData>
              </w:fldChar>
            </w:r>
            <w:r w:rsidRPr="00360FC7">
              <w:rPr>
                <w:rFonts w:ascii="Arial" w:hAnsi="Arial" w:cs="Arial"/>
                <w:sz w:val="24"/>
                <w:szCs w:val="24"/>
              </w:rPr>
              <w:instrText xml:space="preserve"> FORMTEXT </w:instrText>
            </w:r>
            <w:r w:rsidRPr="00360FC7">
              <w:rPr>
                <w:rFonts w:ascii="Arial" w:hAnsi="Arial" w:cs="Arial"/>
                <w:sz w:val="24"/>
                <w:szCs w:val="24"/>
              </w:rPr>
            </w:r>
            <w:r w:rsidRPr="00360FC7">
              <w:rPr>
                <w:rFonts w:ascii="Arial" w:hAnsi="Arial" w:cs="Arial"/>
                <w:sz w:val="24"/>
                <w:szCs w:val="24"/>
              </w:rPr>
              <w:fldChar w:fldCharType="separate"/>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noProof/>
                <w:sz w:val="24"/>
                <w:szCs w:val="24"/>
              </w:rPr>
              <w:t> </w:t>
            </w:r>
            <w:r w:rsidRPr="00360FC7">
              <w:rPr>
                <w:rFonts w:ascii="Arial" w:hAnsi="Arial" w:cs="Arial"/>
                <w:sz w:val="24"/>
                <w:szCs w:val="24"/>
              </w:rPr>
              <w:fldChar w:fldCharType="end"/>
            </w:r>
          </w:p>
        </w:tc>
      </w:tr>
    </w:tbl>
    <w:p w14:paraId="473A3FD0" w14:textId="66CD2EA1" w:rsidR="005E6048" w:rsidRDefault="00D714A2" w:rsidP="005E6048">
      <w:r>
        <w:br/>
      </w:r>
      <w:r>
        <w:br/>
      </w:r>
      <w:r>
        <w:br/>
      </w:r>
      <w:r>
        <w:br/>
      </w:r>
      <w:r>
        <w:br/>
      </w:r>
      <w:r>
        <w:br/>
      </w:r>
      <w:r>
        <w:br/>
      </w:r>
      <w:r>
        <w:br/>
      </w:r>
      <w:r>
        <w:br/>
      </w:r>
      <w:r>
        <w:br/>
      </w:r>
      <w:r>
        <w:br/>
      </w:r>
      <w:r>
        <w:br/>
      </w:r>
      <w:r>
        <w:br/>
      </w:r>
      <w:r>
        <w:br/>
      </w:r>
      <w:r>
        <w:br/>
      </w:r>
      <w:r>
        <w:br/>
      </w:r>
      <w:r>
        <w:br/>
      </w:r>
    </w:p>
    <w:tbl>
      <w:tblPr>
        <w:tblStyle w:val="TableGrid"/>
        <w:tblW w:w="14034" w:type="dxa"/>
        <w:tblInd w:w="-34" w:type="dxa"/>
        <w:tblLook w:val="04A0" w:firstRow="1" w:lastRow="0" w:firstColumn="1" w:lastColumn="0" w:noHBand="0" w:noVBand="1"/>
      </w:tblPr>
      <w:tblGrid>
        <w:gridCol w:w="14034"/>
      </w:tblGrid>
      <w:tr w:rsidR="005E6048" w14:paraId="7044B287" w14:textId="77777777" w:rsidTr="001E7C0D">
        <w:trPr>
          <w:cantSplit/>
        </w:trPr>
        <w:tc>
          <w:tcPr>
            <w:tcW w:w="14034" w:type="dxa"/>
            <w:tcBorders>
              <w:bottom w:val="nil"/>
            </w:tcBorders>
            <w:shd w:val="clear" w:color="auto" w:fill="0070C0"/>
            <w:vAlign w:val="center"/>
          </w:tcPr>
          <w:p w14:paraId="20AEE2EF" w14:textId="77777777" w:rsidR="005E6048" w:rsidRDefault="005E6048" w:rsidP="001E7C0D">
            <w:pPr>
              <w:pStyle w:val="BodyText"/>
              <w:ind w:left="0"/>
              <w:jc w:val="left"/>
            </w:pPr>
            <w:r>
              <w:rPr>
                <w:color w:val="FFFFFF" w:themeColor="background1"/>
                <w:sz w:val="28"/>
                <w:szCs w:val="28"/>
              </w:rPr>
              <w:lastRenderedPageBreak/>
              <w:t>4</w:t>
            </w:r>
            <w:r w:rsidRPr="001A48AA">
              <w:rPr>
                <w:color w:val="FFFFFF" w:themeColor="background1"/>
                <w:sz w:val="28"/>
                <w:szCs w:val="28"/>
              </w:rPr>
              <w:t xml:space="preserve">. </w:t>
            </w:r>
            <w:r>
              <w:rPr>
                <w:color w:val="FFFFFF" w:themeColor="background1"/>
                <w:sz w:val="28"/>
                <w:szCs w:val="28"/>
              </w:rPr>
              <w:t>PROGRESS AND OUTCOMES</w:t>
            </w:r>
          </w:p>
        </w:tc>
      </w:tr>
      <w:tr w:rsidR="005E6048" w:rsidRPr="00D63245" w14:paraId="0F4A5ED0" w14:textId="77777777" w:rsidTr="001E7C0D">
        <w:trPr>
          <w:cantSplit/>
        </w:trPr>
        <w:tc>
          <w:tcPr>
            <w:tcW w:w="14034" w:type="dxa"/>
            <w:tcBorders>
              <w:top w:val="nil"/>
              <w:left w:val="nil"/>
              <w:bottom w:val="single" w:sz="4" w:space="0" w:color="auto"/>
              <w:right w:val="nil"/>
            </w:tcBorders>
            <w:shd w:val="clear" w:color="auto" w:fill="auto"/>
            <w:vAlign w:val="center"/>
          </w:tcPr>
          <w:p w14:paraId="1681DEBB" w14:textId="77777777" w:rsidR="005E6048" w:rsidRPr="00D63245" w:rsidRDefault="005E6048" w:rsidP="001E7C0D">
            <w:pPr>
              <w:pStyle w:val="BodyText"/>
              <w:ind w:left="0"/>
              <w:jc w:val="left"/>
              <w:rPr>
                <w:rFonts w:ascii="Arial" w:hAnsi="Arial" w:cs="Arial"/>
                <w:color w:val="FFFFFF" w:themeColor="background1"/>
                <w:sz w:val="24"/>
                <w:szCs w:val="24"/>
              </w:rPr>
            </w:pPr>
            <w:r w:rsidRPr="00D63245">
              <w:rPr>
                <w:rFonts w:ascii="Arial" w:hAnsi="Arial" w:cs="Arial"/>
                <w:b/>
                <w:sz w:val="24"/>
                <w:szCs w:val="24"/>
              </w:rPr>
              <w:t>4.1</w:t>
            </w:r>
            <w:r w:rsidRPr="00D63245">
              <w:rPr>
                <w:rFonts w:ascii="Arial" w:hAnsi="Arial" w:cs="Arial"/>
                <w:b/>
                <w:sz w:val="24"/>
                <w:szCs w:val="24"/>
              </w:rPr>
              <w:tab/>
            </w:r>
            <w:r w:rsidRPr="00D63245">
              <w:rPr>
                <w:rFonts w:ascii="Arial" w:hAnsi="Arial" w:cs="Arial"/>
                <w:sz w:val="24"/>
                <w:szCs w:val="24"/>
              </w:rPr>
              <w:t>List the aims of the project (in lay terms)</w:t>
            </w:r>
          </w:p>
        </w:tc>
      </w:tr>
      <w:tr w:rsidR="005E6048" w:rsidRPr="00D63245" w14:paraId="09CDAC32"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332411DA" w14:textId="5B11378B" w:rsidR="005E6048" w:rsidRPr="00D63245" w:rsidRDefault="00256611" w:rsidP="001E7C0D">
            <w:pPr>
              <w:pStyle w:val="BodyText"/>
              <w:ind w:left="0"/>
              <w:jc w:val="left"/>
              <w:rPr>
                <w:rFonts w:ascii="Arial" w:hAnsi="Arial" w:cs="Arial"/>
                <w:sz w:val="24"/>
                <w:szCs w:val="24"/>
              </w:rPr>
            </w:pPr>
            <w:r>
              <w:t xml:space="preserve">In a </w:t>
            </w:r>
            <w:proofErr w:type="gramStart"/>
            <w:r>
              <w:t>clinically-relevant</w:t>
            </w:r>
            <w:proofErr w:type="gramEnd"/>
            <w:r>
              <w:t xml:space="preserve"> mouse model, we aim to identify a robust fractionated MRT irradiation schedule for breast cancer, that would not only treat the primary tumour, but also generate an anti-tumour abscopal effect to eliminate or diminish metastatic lesions in the lung, or prevent metastasis development</w:t>
            </w:r>
          </w:p>
        </w:tc>
      </w:tr>
      <w:tr w:rsidR="005E6048" w:rsidRPr="00D63245" w14:paraId="4D08B778"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32539F08" w14:textId="77777777" w:rsidR="005E6048" w:rsidRPr="00D63245" w:rsidRDefault="005E6048" w:rsidP="001E7C0D">
            <w:pPr>
              <w:pStyle w:val="BodyText"/>
              <w:ind w:left="743" w:hanging="743"/>
              <w:jc w:val="left"/>
              <w:rPr>
                <w:rFonts w:ascii="Arial" w:hAnsi="Arial" w:cs="Arial"/>
                <w:b/>
                <w:sz w:val="24"/>
                <w:szCs w:val="24"/>
              </w:rPr>
            </w:pPr>
            <w:r w:rsidRPr="00D63245">
              <w:rPr>
                <w:rFonts w:ascii="Arial" w:hAnsi="Arial" w:cs="Arial"/>
                <w:b/>
                <w:sz w:val="24"/>
                <w:szCs w:val="24"/>
              </w:rPr>
              <w:t>4.2</w:t>
            </w:r>
            <w:r w:rsidRPr="00D63245">
              <w:rPr>
                <w:rFonts w:ascii="Arial" w:hAnsi="Arial" w:cs="Arial"/>
                <w:b/>
                <w:sz w:val="24"/>
                <w:szCs w:val="24"/>
              </w:rPr>
              <w:tab/>
            </w:r>
            <w:r w:rsidRPr="00D63245">
              <w:rPr>
                <w:rFonts w:ascii="Arial" w:hAnsi="Arial" w:cs="Arial"/>
                <w:sz w:val="24"/>
                <w:szCs w:val="24"/>
              </w:rPr>
              <w:t>Provide a summary of what progress has been made</w:t>
            </w:r>
            <w:r>
              <w:rPr>
                <w:rFonts w:ascii="Arial" w:hAnsi="Arial" w:cs="Arial"/>
                <w:sz w:val="24"/>
                <w:szCs w:val="24"/>
              </w:rPr>
              <w:t xml:space="preserve"> to date</w:t>
            </w:r>
            <w:r w:rsidRPr="00D63245">
              <w:rPr>
                <w:rFonts w:ascii="Arial" w:hAnsi="Arial" w:cs="Arial"/>
                <w:sz w:val="24"/>
                <w:szCs w:val="24"/>
              </w:rPr>
              <w:t xml:space="preserve"> relative to the aims? If the aims have not been achieved, explain why not.</w:t>
            </w:r>
          </w:p>
        </w:tc>
      </w:tr>
      <w:tr w:rsidR="005E6048" w:rsidRPr="00D63245" w14:paraId="7C82A843"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62734DF5" w14:textId="49768A86" w:rsidR="005E6048" w:rsidRPr="00D63245" w:rsidRDefault="005E6048" w:rsidP="001E7C0D">
            <w:pPr>
              <w:pStyle w:val="BodyText"/>
              <w:ind w:left="0"/>
              <w:jc w:val="left"/>
              <w:rPr>
                <w:rFonts w:ascii="Arial" w:hAnsi="Arial" w:cs="Arial"/>
                <w:sz w:val="24"/>
                <w:szCs w:val="24"/>
              </w:rPr>
            </w:pPr>
          </w:p>
        </w:tc>
      </w:tr>
      <w:tr w:rsidR="005E6048" w:rsidRPr="00D63245" w14:paraId="6BEB2F13"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3B7E00A3" w14:textId="77777777" w:rsidR="005E6048" w:rsidRPr="00D63245" w:rsidRDefault="005E6048" w:rsidP="001E7C0D">
            <w:pPr>
              <w:pStyle w:val="BodyText"/>
              <w:ind w:left="0"/>
              <w:jc w:val="left"/>
              <w:rPr>
                <w:rFonts w:ascii="Arial" w:hAnsi="Arial" w:cs="Arial"/>
                <w:sz w:val="24"/>
                <w:szCs w:val="24"/>
              </w:rPr>
            </w:pPr>
            <w:r w:rsidRPr="00D63245">
              <w:rPr>
                <w:rFonts w:ascii="Arial" w:hAnsi="Arial" w:cs="Arial"/>
                <w:b/>
                <w:sz w:val="24"/>
                <w:szCs w:val="24"/>
              </w:rPr>
              <w:t>4.3</w:t>
            </w:r>
            <w:r w:rsidRPr="00D63245">
              <w:rPr>
                <w:rFonts w:ascii="Arial" w:hAnsi="Arial" w:cs="Arial"/>
                <w:b/>
                <w:sz w:val="24"/>
                <w:szCs w:val="24"/>
              </w:rPr>
              <w:tab/>
            </w:r>
            <w:r>
              <w:rPr>
                <w:rFonts w:ascii="Arial" w:hAnsi="Arial" w:cs="Arial"/>
                <w:sz w:val="24"/>
                <w:szCs w:val="24"/>
              </w:rPr>
              <w:t>Describe any</w:t>
            </w:r>
            <w:r w:rsidRPr="00D63245">
              <w:rPr>
                <w:rFonts w:ascii="Arial" w:hAnsi="Arial" w:cs="Arial"/>
                <w:sz w:val="24"/>
                <w:szCs w:val="24"/>
              </w:rPr>
              <w:t xml:space="preserve"> problems that</w:t>
            </w:r>
            <w:r>
              <w:rPr>
                <w:rFonts w:ascii="Arial" w:hAnsi="Arial" w:cs="Arial"/>
                <w:sz w:val="24"/>
                <w:szCs w:val="24"/>
              </w:rPr>
              <w:t xml:space="preserve"> may have</w:t>
            </w:r>
            <w:r w:rsidRPr="00D63245">
              <w:rPr>
                <w:rFonts w:ascii="Arial" w:hAnsi="Arial" w:cs="Arial"/>
                <w:sz w:val="24"/>
                <w:szCs w:val="24"/>
              </w:rPr>
              <w:t xml:space="preserve"> interfered with the progress of t</w:t>
            </w:r>
            <w:r>
              <w:rPr>
                <w:rFonts w:ascii="Arial" w:hAnsi="Arial" w:cs="Arial"/>
                <w:sz w:val="24"/>
                <w:szCs w:val="24"/>
              </w:rPr>
              <w:t>he project.</w:t>
            </w:r>
          </w:p>
        </w:tc>
      </w:tr>
      <w:tr w:rsidR="005E6048" w:rsidRPr="00D63245" w14:paraId="36725001"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3879DF25" w14:textId="63AD0401" w:rsidR="005E6048" w:rsidRPr="00D63245" w:rsidRDefault="005E6048" w:rsidP="001E7C0D">
            <w:pPr>
              <w:pStyle w:val="BodyText"/>
              <w:ind w:left="0"/>
              <w:jc w:val="left"/>
              <w:rPr>
                <w:rFonts w:ascii="Arial" w:hAnsi="Arial" w:cs="Arial"/>
                <w:sz w:val="24"/>
                <w:szCs w:val="24"/>
              </w:rPr>
            </w:pPr>
          </w:p>
        </w:tc>
      </w:tr>
      <w:tr w:rsidR="005E6048" w:rsidRPr="00D63245" w14:paraId="313F90D5"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5A740DBA" w14:textId="77777777" w:rsidR="005E6048" w:rsidRPr="00D63245" w:rsidRDefault="005E6048" w:rsidP="001E7C0D">
            <w:pPr>
              <w:pStyle w:val="BodyText"/>
              <w:ind w:left="0"/>
              <w:jc w:val="left"/>
              <w:rPr>
                <w:rFonts w:ascii="Arial" w:hAnsi="Arial" w:cs="Arial"/>
                <w:sz w:val="24"/>
                <w:szCs w:val="24"/>
              </w:rPr>
            </w:pPr>
            <w:r w:rsidRPr="00D63245">
              <w:rPr>
                <w:rFonts w:ascii="Arial" w:hAnsi="Arial" w:cs="Arial"/>
                <w:b/>
                <w:sz w:val="24"/>
                <w:szCs w:val="24"/>
              </w:rPr>
              <w:t>4.4</w:t>
            </w:r>
            <w:r w:rsidRPr="00D63245">
              <w:rPr>
                <w:rFonts w:ascii="Arial" w:hAnsi="Arial" w:cs="Arial"/>
                <w:b/>
                <w:sz w:val="24"/>
                <w:szCs w:val="24"/>
              </w:rPr>
              <w:tab/>
            </w:r>
            <w:r>
              <w:rPr>
                <w:rFonts w:ascii="Arial" w:hAnsi="Arial" w:cs="Arial"/>
                <w:sz w:val="24"/>
                <w:szCs w:val="24"/>
              </w:rPr>
              <w:t>W</w:t>
            </w:r>
            <w:r w:rsidRPr="00D63245">
              <w:rPr>
                <w:rFonts w:ascii="Arial" w:hAnsi="Arial" w:cs="Arial"/>
                <w:sz w:val="24"/>
                <w:szCs w:val="24"/>
              </w:rPr>
              <w:t>as the wellbeing of the animals consistent with that anticipated in the project application? If NO, provide details.</w:t>
            </w:r>
          </w:p>
        </w:tc>
      </w:tr>
      <w:tr w:rsidR="005E6048" w:rsidRPr="00D63245" w14:paraId="251FD5ED"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6EA4034F" w14:textId="7F7F8595" w:rsidR="005E6048" w:rsidRPr="00D63245" w:rsidRDefault="005E6048" w:rsidP="001E7C0D">
            <w:pPr>
              <w:pStyle w:val="BodyText"/>
              <w:ind w:left="0"/>
              <w:jc w:val="left"/>
              <w:rPr>
                <w:rFonts w:ascii="Arial" w:hAnsi="Arial" w:cs="Arial"/>
                <w:sz w:val="24"/>
                <w:szCs w:val="24"/>
              </w:rPr>
            </w:pPr>
          </w:p>
        </w:tc>
      </w:tr>
      <w:tr w:rsidR="005E6048" w:rsidRPr="00D63245" w14:paraId="38E1651B"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515EB20C" w14:textId="77777777" w:rsidR="005E6048" w:rsidRPr="00D63245" w:rsidRDefault="005E6048" w:rsidP="001E7C0D">
            <w:pPr>
              <w:pStyle w:val="BodyText"/>
              <w:ind w:left="743" w:hanging="743"/>
              <w:jc w:val="left"/>
              <w:rPr>
                <w:rFonts w:ascii="Arial" w:hAnsi="Arial" w:cs="Arial"/>
                <w:sz w:val="24"/>
                <w:szCs w:val="24"/>
              </w:rPr>
            </w:pPr>
            <w:r w:rsidRPr="00D63245">
              <w:rPr>
                <w:rFonts w:ascii="Arial" w:hAnsi="Arial" w:cs="Arial"/>
                <w:b/>
                <w:sz w:val="24"/>
                <w:szCs w:val="24"/>
              </w:rPr>
              <w:t>4.5</w:t>
            </w:r>
            <w:r w:rsidRPr="00D63245">
              <w:rPr>
                <w:rFonts w:ascii="Arial" w:hAnsi="Arial" w:cs="Arial"/>
                <w:b/>
                <w:sz w:val="24"/>
                <w:szCs w:val="24"/>
              </w:rPr>
              <w:tab/>
            </w:r>
            <w:r w:rsidRPr="00D63245">
              <w:rPr>
                <w:rFonts w:ascii="Arial" w:hAnsi="Arial" w:cs="Arial"/>
                <w:sz w:val="24"/>
                <w:szCs w:val="24"/>
              </w:rPr>
              <w:t xml:space="preserve">Outline </w:t>
            </w:r>
            <w:r>
              <w:rPr>
                <w:rFonts w:ascii="Arial" w:hAnsi="Arial" w:cs="Arial"/>
                <w:sz w:val="24"/>
                <w:szCs w:val="24"/>
              </w:rPr>
              <w:t>any opportunities you have identified</w:t>
            </w:r>
            <w:r w:rsidRPr="00D63245">
              <w:rPr>
                <w:rFonts w:ascii="Arial" w:hAnsi="Arial" w:cs="Arial"/>
                <w:sz w:val="24"/>
                <w:szCs w:val="24"/>
              </w:rPr>
              <w:t xml:space="preserve"> </w:t>
            </w:r>
            <w:r>
              <w:rPr>
                <w:rFonts w:ascii="Arial" w:hAnsi="Arial" w:cs="Arial"/>
                <w:sz w:val="24"/>
                <w:szCs w:val="24"/>
              </w:rPr>
              <w:t>that</w:t>
            </w:r>
            <w:r w:rsidRPr="00D63245">
              <w:rPr>
                <w:rFonts w:ascii="Arial" w:hAnsi="Arial" w:cs="Arial"/>
                <w:sz w:val="24"/>
                <w:szCs w:val="24"/>
              </w:rPr>
              <w:t xml:space="preserve"> incorporate the 3Rs (</w:t>
            </w:r>
            <w:r w:rsidRPr="00D63245">
              <w:rPr>
                <w:rFonts w:ascii="Arial" w:hAnsi="Arial" w:cs="Arial"/>
                <w:sz w:val="24"/>
                <w:szCs w:val="24"/>
                <w:u w:val="single"/>
              </w:rPr>
              <w:t>R</w:t>
            </w:r>
            <w:r w:rsidRPr="00D63245">
              <w:rPr>
                <w:rFonts w:ascii="Arial" w:hAnsi="Arial" w:cs="Arial"/>
                <w:sz w:val="24"/>
                <w:szCs w:val="24"/>
              </w:rPr>
              <w:t xml:space="preserve">efine, </w:t>
            </w:r>
            <w:r w:rsidRPr="00D63245">
              <w:rPr>
                <w:rFonts w:ascii="Arial" w:hAnsi="Arial" w:cs="Arial"/>
                <w:sz w:val="24"/>
                <w:szCs w:val="24"/>
                <w:u w:val="single"/>
              </w:rPr>
              <w:t>R</w:t>
            </w:r>
            <w:r w:rsidRPr="00D63245">
              <w:rPr>
                <w:rFonts w:ascii="Arial" w:hAnsi="Arial" w:cs="Arial"/>
                <w:sz w:val="24"/>
                <w:szCs w:val="24"/>
              </w:rPr>
              <w:t xml:space="preserve">educe and </w:t>
            </w:r>
            <w:r w:rsidRPr="00D63245">
              <w:rPr>
                <w:rFonts w:ascii="Arial" w:hAnsi="Arial" w:cs="Arial"/>
                <w:sz w:val="24"/>
                <w:szCs w:val="24"/>
                <w:u w:val="single"/>
              </w:rPr>
              <w:t>R</w:t>
            </w:r>
            <w:r w:rsidRPr="00D63245">
              <w:rPr>
                <w:rFonts w:ascii="Arial" w:hAnsi="Arial" w:cs="Arial"/>
                <w:sz w:val="24"/>
                <w:szCs w:val="24"/>
              </w:rPr>
              <w:t xml:space="preserve">eplace) </w:t>
            </w:r>
            <w:r>
              <w:rPr>
                <w:rFonts w:ascii="Arial" w:hAnsi="Arial" w:cs="Arial"/>
                <w:sz w:val="24"/>
                <w:szCs w:val="24"/>
              </w:rPr>
              <w:t>under</w:t>
            </w:r>
            <w:r w:rsidRPr="00D63245">
              <w:rPr>
                <w:rFonts w:ascii="Arial" w:hAnsi="Arial" w:cs="Arial"/>
                <w:sz w:val="24"/>
                <w:szCs w:val="24"/>
              </w:rPr>
              <w:t xml:space="preserve"> th</w:t>
            </w:r>
            <w:r>
              <w:rPr>
                <w:rFonts w:ascii="Arial" w:hAnsi="Arial" w:cs="Arial"/>
                <w:sz w:val="24"/>
                <w:szCs w:val="24"/>
              </w:rPr>
              <w:t>is</w:t>
            </w:r>
            <w:r w:rsidRPr="00D63245">
              <w:rPr>
                <w:rFonts w:ascii="Arial" w:hAnsi="Arial" w:cs="Arial"/>
                <w:sz w:val="24"/>
                <w:szCs w:val="24"/>
              </w:rPr>
              <w:t xml:space="preserve"> project</w:t>
            </w:r>
            <w:r>
              <w:rPr>
                <w:rFonts w:ascii="Arial" w:hAnsi="Arial" w:cs="Arial"/>
                <w:sz w:val="24"/>
                <w:szCs w:val="24"/>
              </w:rPr>
              <w:t xml:space="preserve"> or future projects</w:t>
            </w:r>
            <w:r w:rsidRPr="00D63245">
              <w:rPr>
                <w:rFonts w:ascii="Arial" w:hAnsi="Arial" w:cs="Arial"/>
                <w:sz w:val="24"/>
                <w:szCs w:val="24"/>
              </w:rPr>
              <w:t>.</w:t>
            </w:r>
          </w:p>
        </w:tc>
      </w:tr>
      <w:tr w:rsidR="005E6048" w:rsidRPr="00D63245" w14:paraId="5ABC9369"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39F0821E" w14:textId="70790805" w:rsidR="005E6048" w:rsidRPr="00D63245" w:rsidRDefault="005E6048" w:rsidP="001E7C0D">
            <w:pPr>
              <w:pStyle w:val="BodyText"/>
              <w:ind w:left="0"/>
              <w:jc w:val="left"/>
              <w:rPr>
                <w:rFonts w:ascii="Arial" w:hAnsi="Arial" w:cs="Arial"/>
                <w:b/>
                <w:sz w:val="24"/>
                <w:szCs w:val="24"/>
              </w:rPr>
            </w:pPr>
            <w:r w:rsidRPr="00D63245">
              <w:rPr>
                <w:rFonts w:ascii="Arial" w:hAnsi="Arial" w:cs="Arial"/>
                <w:sz w:val="24"/>
                <w:szCs w:val="24"/>
              </w:rPr>
              <w:fldChar w:fldCharType="begin">
                <w:ffData>
                  <w:name w:val="Text40"/>
                  <w:enabled/>
                  <w:calcOnExit w:val="0"/>
                  <w:textInput/>
                </w:ffData>
              </w:fldChar>
            </w:r>
            <w:r w:rsidRPr="00D63245">
              <w:rPr>
                <w:rFonts w:ascii="Arial" w:hAnsi="Arial" w:cs="Arial"/>
                <w:sz w:val="24"/>
                <w:szCs w:val="24"/>
              </w:rPr>
              <w:instrText xml:space="preserve"> FORMTEXT </w:instrText>
            </w:r>
            <w:r w:rsidRPr="00D63245">
              <w:rPr>
                <w:rFonts w:ascii="Arial" w:hAnsi="Arial" w:cs="Arial"/>
                <w:sz w:val="24"/>
                <w:szCs w:val="24"/>
              </w:rPr>
            </w:r>
            <w:r w:rsidRPr="00D63245">
              <w:rPr>
                <w:rFonts w:ascii="Arial" w:hAnsi="Arial" w:cs="Arial"/>
                <w:sz w:val="24"/>
                <w:szCs w:val="24"/>
              </w:rPr>
              <w:fldChar w:fldCharType="separate"/>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noProof/>
                <w:sz w:val="24"/>
                <w:szCs w:val="24"/>
              </w:rPr>
              <w:t> </w:t>
            </w:r>
            <w:r w:rsidRPr="00D63245">
              <w:rPr>
                <w:rFonts w:ascii="Arial" w:hAnsi="Arial" w:cs="Arial"/>
                <w:sz w:val="24"/>
                <w:szCs w:val="24"/>
              </w:rPr>
              <w:fldChar w:fldCharType="end"/>
            </w:r>
          </w:p>
        </w:tc>
      </w:tr>
      <w:tr w:rsidR="005E6048" w:rsidRPr="00D63245" w14:paraId="58B60548"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0F700D2C" w14:textId="77777777" w:rsidR="005E6048" w:rsidRPr="00D63245" w:rsidRDefault="005E6048" w:rsidP="001E7C0D">
            <w:pPr>
              <w:pStyle w:val="BodyText"/>
              <w:ind w:left="743" w:hanging="743"/>
              <w:jc w:val="left"/>
              <w:rPr>
                <w:rFonts w:ascii="Arial" w:hAnsi="Arial" w:cs="Arial"/>
                <w:sz w:val="24"/>
                <w:szCs w:val="24"/>
              </w:rPr>
            </w:pPr>
            <w:r w:rsidRPr="00D63245">
              <w:rPr>
                <w:rFonts w:ascii="Arial" w:hAnsi="Arial" w:cs="Arial"/>
                <w:b/>
                <w:sz w:val="24"/>
                <w:szCs w:val="24"/>
              </w:rPr>
              <w:t>4.6</w:t>
            </w:r>
            <w:r w:rsidRPr="00D63245">
              <w:rPr>
                <w:rFonts w:ascii="Arial" w:hAnsi="Arial" w:cs="Arial"/>
                <w:b/>
                <w:sz w:val="24"/>
                <w:szCs w:val="24"/>
              </w:rPr>
              <w:tab/>
            </w:r>
            <w:r w:rsidRPr="00D63245">
              <w:rPr>
                <w:rFonts w:ascii="Arial" w:hAnsi="Arial" w:cs="Arial"/>
                <w:sz w:val="24"/>
                <w:szCs w:val="24"/>
              </w:rPr>
              <w:t xml:space="preserve">Are there any changes to the approved project likely to be needed? </w:t>
            </w:r>
            <w:r>
              <w:rPr>
                <w:rFonts w:ascii="Arial" w:hAnsi="Arial" w:cs="Arial"/>
                <w:sz w:val="24"/>
                <w:szCs w:val="24"/>
              </w:rPr>
              <w:t>Or for completion reports; could procedures in future projects be modified to reduce any impact on animal welfare?</w:t>
            </w:r>
          </w:p>
        </w:tc>
      </w:tr>
      <w:tr w:rsidR="005E6048" w:rsidRPr="00D63245" w14:paraId="3D19B852"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59F5931D" w14:textId="304D247D" w:rsidR="005E6048" w:rsidRPr="00D63245" w:rsidRDefault="005E6048" w:rsidP="001E7C0D">
            <w:pPr>
              <w:pStyle w:val="BodyText"/>
              <w:ind w:left="0"/>
              <w:jc w:val="left"/>
              <w:rPr>
                <w:rFonts w:ascii="Arial" w:hAnsi="Arial" w:cs="Arial"/>
                <w:b/>
                <w:sz w:val="24"/>
                <w:szCs w:val="24"/>
              </w:rPr>
            </w:pPr>
          </w:p>
        </w:tc>
      </w:tr>
      <w:tr w:rsidR="005E6048" w:rsidRPr="00D63245" w14:paraId="6B62AE17"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1EC0F423" w14:textId="77777777" w:rsidR="005E6048" w:rsidRPr="00D63245" w:rsidRDefault="005E6048" w:rsidP="001E7C0D">
            <w:pPr>
              <w:pStyle w:val="BodyText"/>
              <w:ind w:left="709" w:hanging="709"/>
              <w:jc w:val="left"/>
              <w:rPr>
                <w:rFonts w:ascii="Arial" w:hAnsi="Arial" w:cs="Arial"/>
                <w:sz w:val="24"/>
                <w:szCs w:val="24"/>
              </w:rPr>
            </w:pPr>
            <w:r w:rsidRPr="00D63245">
              <w:rPr>
                <w:rFonts w:ascii="Arial" w:hAnsi="Arial" w:cs="Arial"/>
                <w:b/>
                <w:sz w:val="24"/>
                <w:szCs w:val="24"/>
              </w:rPr>
              <w:t>4.7</w:t>
            </w:r>
            <w:r w:rsidRPr="00D63245">
              <w:rPr>
                <w:rFonts w:ascii="Arial" w:hAnsi="Arial" w:cs="Arial"/>
                <w:b/>
                <w:sz w:val="24"/>
                <w:szCs w:val="24"/>
              </w:rPr>
              <w:tab/>
            </w:r>
            <w:r w:rsidRPr="00D63245">
              <w:rPr>
                <w:rFonts w:ascii="Arial" w:hAnsi="Arial" w:cs="Arial"/>
                <w:sz w:val="24"/>
                <w:szCs w:val="24"/>
              </w:rPr>
              <w:t>Are there any other outcomes to date (</w:t>
            </w:r>
            <w:proofErr w:type="gramStart"/>
            <w:r w:rsidRPr="00D63245">
              <w:rPr>
                <w:rFonts w:ascii="Arial" w:hAnsi="Arial" w:cs="Arial"/>
                <w:sz w:val="24"/>
                <w:szCs w:val="24"/>
              </w:rPr>
              <w:t>e.g.</w:t>
            </w:r>
            <w:proofErr w:type="gramEnd"/>
            <w:r w:rsidRPr="00D63245">
              <w:rPr>
                <w:rFonts w:ascii="Arial" w:hAnsi="Arial" w:cs="Arial"/>
                <w:sz w:val="24"/>
                <w:szCs w:val="24"/>
              </w:rPr>
              <w:t xml:space="preserve"> publications, presentations, conference abstracts, theses) that have arisen from work conducted in this project?</w:t>
            </w:r>
          </w:p>
        </w:tc>
      </w:tr>
      <w:tr w:rsidR="005E6048" w:rsidRPr="00D63245" w14:paraId="5C6B998B"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43BD9E38" w14:textId="0558CC3A" w:rsidR="005E6048" w:rsidRPr="00D63245" w:rsidRDefault="005E6048" w:rsidP="001E7C0D">
            <w:pPr>
              <w:pStyle w:val="BodyText"/>
              <w:ind w:left="0"/>
              <w:jc w:val="left"/>
              <w:rPr>
                <w:rFonts w:ascii="Arial" w:hAnsi="Arial" w:cs="Arial"/>
                <w:b/>
                <w:sz w:val="24"/>
                <w:szCs w:val="24"/>
              </w:rPr>
            </w:pPr>
          </w:p>
        </w:tc>
      </w:tr>
      <w:tr w:rsidR="005E6048" w:rsidRPr="00D63245" w14:paraId="1D916C4E" w14:textId="77777777" w:rsidTr="001E7C0D">
        <w:trPr>
          <w:cantSplit/>
        </w:trPr>
        <w:tc>
          <w:tcPr>
            <w:tcW w:w="14034" w:type="dxa"/>
            <w:tcBorders>
              <w:top w:val="single" w:sz="4" w:space="0" w:color="auto"/>
              <w:left w:val="nil"/>
              <w:bottom w:val="single" w:sz="4" w:space="0" w:color="auto"/>
              <w:right w:val="nil"/>
            </w:tcBorders>
            <w:shd w:val="clear" w:color="auto" w:fill="auto"/>
            <w:vAlign w:val="center"/>
          </w:tcPr>
          <w:p w14:paraId="26EE431D" w14:textId="77777777" w:rsidR="005E6048" w:rsidRPr="00D63245" w:rsidRDefault="005E6048" w:rsidP="001E7C0D">
            <w:pPr>
              <w:pStyle w:val="BodyText"/>
              <w:ind w:left="709" w:hanging="709"/>
              <w:jc w:val="left"/>
              <w:rPr>
                <w:rFonts w:ascii="Arial" w:hAnsi="Arial" w:cs="Arial"/>
                <w:sz w:val="24"/>
                <w:szCs w:val="24"/>
              </w:rPr>
            </w:pPr>
            <w:r w:rsidRPr="00D63245">
              <w:rPr>
                <w:rFonts w:ascii="Arial" w:hAnsi="Arial" w:cs="Arial"/>
                <w:b/>
                <w:sz w:val="24"/>
                <w:szCs w:val="24"/>
              </w:rPr>
              <w:t>4.</w:t>
            </w:r>
            <w:r>
              <w:rPr>
                <w:rFonts w:ascii="Arial" w:hAnsi="Arial" w:cs="Arial"/>
                <w:b/>
                <w:sz w:val="24"/>
                <w:szCs w:val="24"/>
              </w:rPr>
              <w:t>8</w:t>
            </w:r>
            <w:r w:rsidRPr="00D63245">
              <w:rPr>
                <w:rFonts w:ascii="Arial" w:hAnsi="Arial" w:cs="Arial"/>
                <w:b/>
                <w:sz w:val="24"/>
                <w:szCs w:val="24"/>
              </w:rPr>
              <w:tab/>
            </w:r>
            <w:r>
              <w:rPr>
                <w:rFonts w:ascii="Arial" w:hAnsi="Arial" w:cs="Arial"/>
                <w:sz w:val="24"/>
                <w:szCs w:val="24"/>
              </w:rPr>
              <w:t>For completion reports only: Summarise in lay terms, the overall impact this project has had within the field of research in which it was conducted. Include progress towards achieving the original aims, basis for further research, any negative findings.</w:t>
            </w:r>
          </w:p>
        </w:tc>
      </w:tr>
      <w:tr w:rsidR="005E6048" w:rsidRPr="00D63245" w14:paraId="3B6CCBAC" w14:textId="77777777" w:rsidTr="001E7C0D">
        <w:trPr>
          <w:cantSplit/>
        </w:trPr>
        <w:tc>
          <w:tcPr>
            <w:tcW w:w="14034" w:type="dxa"/>
            <w:tcBorders>
              <w:top w:val="single" w:sz="4" w:space="0" w:color="auto"/>
              <w:left w:val="single" w:sz="4" w:space="0" w:color="auto"/>
              <w:bottom w:val="single" w:sz="4" w:space="0" w:color="auto"/>
              <w:right w:val="single" w:sz="4" w:space="0" w:color="auto"/>
            </w:tcBorders>
            <w:shd w:val="clear" w:color="auto" w:fill="auto"/>
            <w:vAlign w:val="center"/>
          </w:tcPr>
          <w:p w14:paraId="6EF4ABB9" w14:textId="58B4FAD1" w:rsidR="005E6048" w:rsidRPr="00D63245" w:rsidRDefault="005E6048" w:rsidP="001E7C0D">
            <w:pPr>
              <w:pStyle w:val="BodyText"/>
              <w:ind w:left="0"/>
              <w:jc w:val="left"/>
              <w:rPr>
                <w:rFonts w:ascii="Arial" w:hAnsi="Arial" w:cs="Arial"/>
                <w:b/>
                <w:sz w:val="24"/>
                <w:szCs w:val="24"/>
              </w:rPr>
            </w:pPr>
          </w:p>
        </w:tc>
      </w:tr>
    </w:tbl>
    <w:p w14:paraId="57CE5BE0" w14:textId="77777777" w:rsidR="005E6048" w:rsidRDefault="005E6048" w:rsidP="005E6048"/>
    <w:tbl>
      <w:tblPr>
        <w:tblStyle w:val="TableGrid"/>
        <w:tblW w:w="14034" w:type="dxa"/>
        <w:tblInd w:w="-34" w:type="dxa"/>
        <w:tblLook w:val="04A0" w:firstRow="1" w:lastRow="0" w:firstColumn="1" w:lastColumn="0" w:noHBand="0" w:noVBand="1"/>
      </w:tblPr>
      <w:tblGrid>
        <w:gridCol w:w="5211"/>
        <w:gridCol w:w="5245"/>
        <w:gridCol w:w="3578"/>
      </w:tblGrid>
      <w:tr w:rsidR="005E6048" w14:paraId="1083A513" w14:textId="77777777" w:rsidTr="001E7C0D">
        <w:tc>
          <w:tcPr>
            <w:tcW w:w="14034" w:type="dxa"/>
            <w:gridSpan w:val="3"/>
            <w:tcBorders>
              <w:bottom w:val="nil"/>
            </w:tcBorders>
            <w:shd w:val="clear" w:color="auto" w:fill="0070C0"/>
            <w:vAlign w:val="center"/>
          </w:tcPr>
          <w:p w14:paraId="22A78AC6" w14:textId="77777777" w:rsidR="005E6048" w:rsidRDefault="005E6048" w:rsidP="001E7C0D">
            <w:pPr>
              <w:pStyle w:val="BodyText"/>
              <w:ind w:left="0"/>
              <w:jc w:val="left"/>
            </w:pPr>
            <w:r>
              <w:rPr>
                <w:color w:val="FFFFFF" w:themeColor="background1"/>
                <w:sz w:val="28"/>
                <w:szCs w:val="28"/>
              </w:rPr>
              <w:lastRenderedPageBreak/>
              <w:t>5</w:t>
            </w:r>
            <w:r w:rsidRPr="001A48AA">
              <w:rPr>
                <w:color w:val="FFFFFF" w:themeColor="background1"/>
                <w:sz w:val="28"/>
                <w:szCs w:val="28"/>
              </w:rPr>
              <w:t xml:space="preserve">. </w:t>
            </w:r>
            <w:r>
              <w:rPr>
                <w:color w:val="FFFFFF" w:themeColor="background1"/>
                <w:sz w:val="28"/>
                <w:szCs w:val="28"/>
              </w:rPr>
              <w:t>DECLARATION BY THE CHIEF INVESTIGATOR</w:t>
            </w:r>
          </w:p>
        </w:tc>
      </w:tr>
      <w:tr w:rsidR="005E6048" w:rsidRPr="00482F76" w14:paraId="34F7A0C1" w14:textId="77777777" w:rsidTr="001E7C0D">
        <w:tc>
          <w:tcPr>
            <w:tcW w:w="14034" w:type="dxa"/>
            <w:gridSpan w:val="3"/>
            <w:tcBorders>
              <w:top w:val="nil"/>
              <w:left w:val="nil"/>
              <w:bottom w:val="single" w:sz="4" w:space="0" w:color="auto"/>
              <w:right w:val="nil"/>
            </w:tcBorders>
          </w:tcPr>
          <w:p w14:paraId="256086E5" w14:textId="77777777" w:rsidR="005E6048" w:rsidRPr="00482F76" w:rsidRDefault="005E6048" w:rsidP="001E7C0D">
            <w:pPr>
              <w:pStyle w:val="BodyText"/>
              <w:ind w:left="0"/>
              <w:jc w:val="left"/>
              <w:rPr>
                <w:rFonts w:ascii="Arial" w:hAnsi="Arial" w:cs="Arial"/>
                <w:sz w:val="24"/>
                <w:szCs w:val="24"/>
              </w:rPr>
            </w:pPr>
            <w:r w:rsidRPr="00482F76">
              <w:rPr>
                <w:rFonts w:ascii="Arial" w:hAnsi="Arial" w:cs="Arial"/>
                <w:sz w:val="24"/>
                <w:szCs w:val="24"/>
              </w:rPr>
              <w:t>I hereby declare that:</w:t>
            </w:r>
          </w:p>
          <w:p w14:paraId="0323D37D" w14:textId="77777777" w:rsidR="005E6048" w:rsidRPr="00482F76" w:rsidRDefault="005E6048" w:rsidP="001C34FC">
            <w:pPr>
              <w:jc w:val="both"/>
              <w:rPr>
                <w:rFonts w:ascii="Arial" w:hAnsi="Arial" w:cs="Arial"/>
                <w:sz w:val="24"/>
                <w:szCs w:val="24"/>
              </w:rPr>
            </w:pPr>
            <w:r w:rsidRPr="00482F76">
              <w:rPr>
                <w:rFonts w:ascii="Arial" w:hAnsi="Arial" w:cs="Arial"/>
                <w:sz w:val="24"/>
                <w:szCs w:val="24"/>
              </w:rPr>
              <w:t xml:space="preserve">The research conducted under this project </w:t>
            </w:r>
            <w:proofErr w:type="gramStart"/>
            <w:r w:rsidRPr="00482F76">
              <w:rPr>
                <w:rFonts w:ascii="Arial" w:hAnsi="Arial" w:cs="Arial"/>
                <w:sz w:val="24"/>
                <w:szCs w:val="24"/>
              </w:rPr>
              <w:t>was in compliance with</w:t>
            </w:r>
            <w:proofErr w:type="gramEnd"/>
            <w:r w:rsidRPr="00482F76">
              <w:rPr>
                <w:rFonts w:ascii="Arial" w:hAnsi="Arial" w:cs="Arial"/>
                <w:sz w:val="24"/>
                <w:szCs w:val="24"/>
              </w:rPr>
              <w:t xml:space="preserve"> the </w:t>
            </w:r>
            <w:r w:rsidRPr="00482F76">
              <w:rPr>
                <w:rFonts w:ascii="Arial" w:hAnsi="Arial" w:cs="Arial"/>
                <w:i/>
                <w:sz w:val="24"/>
                <w:szCs w:val="24"/>
              </w:rPr>
              <w:t>Australian Code for the Care and Use of Animals for Scientific Purposes</w:t>
            </w:r>
            <w:r w:rsidRPr="00482F76">
              <w:rPr>
                <w:rFonts w:ascii="Arial" w:hAnsi="Arial" w:cs="Arial"/>
                <w:sz w:val="24"/>
                <w:szCs w:val="24"/>
              </w:rPr>
              <w:t xml:space="preserve">, </w:t>
            </w:r>
            <w:r w:rsidRPr="00482F76">
              <w:rPr>
                <w:rFonts w:ascii="Arial" w:hAnsi="Arial" w:cs="Arial"/>
                <w:i/>
                <w:sz w:val="24"/>
                <w:szCs w:val="24"/>
              </w:rPr>
              <w:t>8th edition, 2013</w:t>
            </w:r>
            <w:r w:rsidRPr="00482F76">
              <w:rPr>
                <w:rFonts w:ascii="Arial" w:hAnsi="Arial" w:cs="Arial"/>
                <w:sz w:val="24"/>
                <w:szCs w:val="24"/>
              </w:rPr>
              <w:t>, the</w:t>
            </w:r>
            <w:r w:rsidRPr="00482F76">
              <w:rPr>
                <w:rFonts w:ascii="Arial" w:hAnsi="Arial" w:cs="Arial"/>
                <w:i/>
                <w:sz w:val="24"/>
                <w:szCs w:val="24"/>
              </w:rPr>
              <w:t xml:space="preserve"> Prevention of Cruelty to Animals Act 1986 </w:t>
            </w:r>
            <w:r w:rsidRPr="00482F76">
              <w:rPr>
                <w:rFonts w:ascii="Arial" w:hAnsi="Arial" w:cs="Arial"/>
                <w:sz w:val="24"/>
                <w:szCs w:val="24"/>
              </w:rPr>
              <w:t xml:space="preserve">and the </w:t>
            </w:r>
            <w:r w:rsidRPr="00482F76">
              <w:rPr>
                <w:rFonts w:ascii="Arial" w:hAnsi="Arial" w:cs="Arial"/>
                <w:i/>
                <w:sz w:val="24"/>
                <w:szCs w:val="24"/>
              </w:rPr>
              <w:t>Prevention of Cruelty to Animals</w:t>
            </w:r>
            <w:r w:rsidRPr="00482F76">
              <w:rPr>
                <w:rFonts w:ascii="Arial" w:hAnsi="Arial" w:cs="Arial"/>
                <w:sz w:val="24"/>
                <w:szCs w:val="24"/>
              </w:rPr>
              <w:t xml:space="preserve"> </w:t>
            </w:r>
            <w:r w:rsidRPr="00482F76">
              <w:rPr>
                <w:rFonts w:ascii="Arial" w:hAnsi="Arial" w:cs="Arial"/>
                <w:i/>
                <w:sz w:val="24"/>
                <w:szCs w:val="24"/>
              </w:rPr>
              <w:t>Regulations</w:t>
            </w:r>
            <w:r w:rsidRPr="00482F76">
              <w:rPr>
                <w:rFonts w:ascii="Arial" w:hAnsi="Arial" w:cs="Arial"/>
                <w:sz w:val="24"/>
                <w:szCs w:val="24"/>
              </w:rPr>
              <w:t xml:space="preserve"> </w:t>
            </w:r>
            <w:r w:rsidRPr="00482F76">
              <w:rPr>
                <w:rFonts w:ascii="Arial" w:hAnsi="Arial" w:cs="Arial"/>
                <w:i/>
                <w:sz w:val="24"/>
                <w:szCs w:val="24"/>
              </w:rPr>
              <w:t>2019</w:t>
            </w:r>
            <w:r w:rsidRPr="00482F76">
              <w:rPr>
                <w:rFonts w:ascii="Arial" w:hAnsi="Arial" w:cs="Arial"/>
                <w:sz w:val="24"/>
                <w:szCs w:val="24"/>
              </w:rPr>
              <w:t xml:space="preserve"> and the conditions of AEC approval.</w:t>
            </w:r>
          </w:p>
          <w:p w14:paraId="10752327" w14:textId="77777777" w:rsidR="005E6048" w:rsidRDefault="005E6048" w:rsidP="001C34FC">
            <w:pPr>
              <w:jc w:val="both"/>
              <w:rPr>
                <w:rFonts w:ascii="Arial" w:hAnsi="Arial" w:cs="Arial"/>
                <w:sz w:val="24"/>
                <w:szCs w:val="24"/>
              </w:rPr>
            </w:pPr>
            <w:r>
              <w:rPr>
                <w:rFonts w:ascii="Arial" w:hAnsi="Arial" w:cs="Arial"/>
                <w:sz w:val="24"/>
                <w:szCs w:val="24"/>
              </w:rPr>
              <w:t>All information provided in this report is an accurate record of animal usage for the reporting period.</w:t>
            </w:r>
          </w:p>
          <w:p w14:paraId="78D2403F" w14:textId="77777777" w:rsidR="005E6048" w:rsidRPr="00ED3AB3" w:rsidRDefault="005E6048" w:rsidP="001C34FC">
            <w:pPr>
              <w:jc w:val="both"/>
              <w:rPr>
                <w:rFonts w:ascii="Arial" w:hAnsi="Arial" w:cs="Arial"/>
                <w:sz w:val="24"/>
                <w:szCs w:val="24"/>
              </w:rPr>
            </w:pPr>
            <w:r>
              <w:rPr>
                <w:rFonts w:ascii="Arial" w:hAnsi="Arial" w:cs="Arial"/>
                <w:sz w:val="24"/>
                <w:szCs w:val="24"/>
              </w:rPr>
              <w:t xml:space="preserve">I understand that this report may be audited by an authorised person appointed under the </w:t>
            </w:r>
            <w:r>
              <w:rPr>
                <w:rFonts w:ascii="Arial" w:hAnsi="Arial" w:cs="Arial"/>
                <w:i/>
                <w:sz w:val="24"/>
                <w:szCs w:val="24"/>
              </w:rPr>
              <w:t>Prevention of Cruelty to Animals Act.</w:t>
            </w:r>
          </w:p>
        </w:tc>
      </w:tr>
      <w:tr w:rsidR="005E6048" w:rsidRPr="00C7437C" w14:paraId="3B810D50" w14:textId="77777777" w:rsidTr="001E7C0D">
        <w:tc>
          <w:tcPr>
            <w:tcW w:w="5211" w:type="dxa"/>
            <w:tcBorders>
              <w:top w:val="single" w:sz="4" w:space="0" w:color="auto"/>
              <w:bottom w:val="single" w:sz="4" w:space="0" w:color="auto"/>
            </w:tcBorders>
            <w:vAlign w:val="center"/>
          </w:tcPr>
          <w:p w14:paraId="1ADEED4C" w14:textId="77777777" w:rsidR="005E6048" w:rsidRPr="00C7437C" w:rsidRDefault="005E6048" w:rsidP="001E7C0D">
            <w:pPr>
              <w:pStyle w:val="BodyText"/>
              <w:ind w:left="0"/>
              <w:jc w:val="left"/>
              <w:rPr>
                <w:b/>
              </w:rPr>
            </w:pPr>
            <w:r w:rsidRPr="00C7437C">
              <w:rPr>
                <w:b/>
              </w:rPr>
              <w:t>Full</w:t>
            </w:r>
            <w:r>
              <w:rPr>
                <w:b/>
              </w:rPr>
              <w:t xml:space="preserve"> name</w:t>
            </w:r>
          </w:p>
        </w:tc>
        <w:tc>
          <w:tcPr>
            <w:tcW w:w="5245" w:type="dxa"/>
            <w:tcBorders>
              <w:top w:val="single" w:sz="4" w:space="0" w:color="auto"/>
              <w:bottom w:val="single" w:sz="4" w:space="0" w:color="auto"/>
            </w:tcBorders>
            <w:vAlign w:val="center"/>
          </w:tcPr>
          <w:p w14:paraId="754246A3" w14:textId="77777777" w:rsidR="005E6048" w:rsidRPr="00C7437C" w:rsidRDefault="005E6048" w:rsidP="001E7C0D">
            <w:pPr>
              <w:pStyle w:val="BodyText"/>
              <w:ind w:left="0"/>
              <w:jc w:val="left"/>
              <w:rPr>
                <w:b/>
              </w:rPr>
            </w:pPr>
            <w:r>
              <w:rPr>
                <w:b/>
              </w:rPr>
              <w:t>Signature</w:t>
            </w:r>
          </w:p>
        </w:tc>
        <w:tc>
          <w:tcPr>
            <w:tcW w:w="3578" w:type="dxa"/>
            <w:tcBorders>
              <w:top w:val="single" w:sz="4" w:space="0" w:color="auto"/>
              <w:bottom w:val="single" w:sz="4" w:space="0" w:color="auto"/>
            </w:tcBorders>
            <w:vAlign w:val="center"/>
          </w:tcPr>
          <w:p w14:paraId="0A9CC6BE" w14:textId="77777777" w:rsidR="005E6048" w:rsidRPr="00C7437C" w:rsidRDefault="005E6048" w:rsidP="001E7C0D">
            <w:pPr>
              <w:pStyle w:val="BodyText"/>
              <w:ind w:left="0"/>
              <w:jc w:val="left"/>
              <w:rPr>
                <w:b/>
              </w:rPr>
            </w:pPr>
            <w:r>
              <w:rPr>
                <w:b/>
              </w:rPr>
              <w:t>Date</w:t>
            </w:r>
          </w:p>
        </w:tc>
      </w:tr>
      <w:tr w:rsidR="005E6048" w:rsidRPr="00C7437C" w14:paraId="27D06042" w14:textId="77777777" w:rsidTr="001E7C0D">
        <w:tc>
          <w:tcPr>
            <w:tcW w:w="5211" w:type="dxa"/>
            <w:tcBorders>
              <w:top w:val="single" w:sz="4" w:space="0" w:color="auto"/>
            </w:tcBorders>
            <w:vAlign w:val="center"/>
          </w:tcPr>
          <w:p w14:paraId="60E888EE" w14:textId="77777777" w:rsidR="005E6048" w:rsidRPr="00C7437C" w:rsidRDefault="005E6048" w:rsidP="001E7C0D">
            <w:pPr>
              <w:pStyle w:val="BodyText"/>
              <w:ind w:left="0"/>
              <w:jc w:val="left"/>
            </w:pPr>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5245" w:type="dxa"/>
            <w:tcBorders>
              <w:top w:val="single" w:sz="4" w:space="0" w:color="auto"/>
            </w:tcBorders>
            <w:vAlign w:val="center"/>
          </w:tcPr>
          <w:p w14:paraId="53DA0E9E" w14:textId="77777777" w:rsidR="005E6048" w:rsidRPr="00C7437C" w:rsidRDefault="005E6048" w:rsidP="001E7C0D">
            <w:pPr>
              <w:pStyle w:val="BodyText"/>
              <w:ind w:left="0"/>
              <w:jc w:val="left"/>
            </w:pPr>
          </w:p>
        </w:tc>
        <w:tc>
          <w:tcPr>
            <w:tcW w:w="3578" w:type="dxa"/>
            <w:tcBorders>
              <w:top w:val="single" w:sz="4" w:space="0" w:color="auto"/>
            </w:tcBorders>
            <w:vAlign w:val="center"/>
          </w:tcPr>
          <w:p w14:paraId="6F6F9C69" w14:textId="77777777" w:rsidR="005E6048" w:rsidRPr="00C7437C" w:rsidRDefault="005E6048" w:rsidP="001E7C0D">
            <w:pPr>
              <w:pStyle w:val="BodyText"/>
              <w:ind w:left="0"/>
              <w:jc w:val="left"/>
            </w:pPr>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bl>
    <w:p w14:paraId="00097E0D" w14:textId="77777777" w:rsidR="005E6048" w:rsidRDefault="005E6048" w:rsidP="005E6048">
      <w:pPr>
        <w:pStyle w:val="BodyText"/>
      </w:pPr>
    </w:p>
    <w:p w14:paraId="07356370" w14:textId="77777777" w:rsidR="00D9367B" w:rsidRDefault="00D9367B">
      <w:r>
        <w:br w:type="page"/>
      </w:r>
    </w:p>
    <w:tbl>
      <w:tblPr>
        <w:tblStyle w:val="TableGrid"/>
        <w:tblW w:w="13716" w:type="dxa"/>
        <w:shd w:val="clear" w:color="auto" w:fill="8DB3E2" w:themeFill="text2" w:themeFillTint="66"/>
        <w:tblLook w:val="04A0" w:firstRow="1" w:lastRow="0" w:firstColumn="1" w:lastColumn="0" w:noHBand="0" w:noVBand="1"/>
      </w:tblPr>
      <w:tblGrid>
        <w:gridCol w:w="4077"/>
        <w:gridCol w:w="9639"/>
      </w:tblGrid>
      <w:tr w:rsidR="00D9367B" w14:paraId="4286D05D" w14:textId="77777777" w:rsidTr="00D9367B">
        <w:trPr>
          <w:trHeight w:val="527"/>
        </w:trPr>
        <w:tc>
          <w:tcPr>
            <w:tcW w:w="13716" w:type="dxa"/>
            <w:gridSpan w:val="2"/>
            <w:tcBorders>
              <w:top w:val="nil"/>
              <w:left w:val="nil"/>
              <w:bottom w:val="single" w:sz="4" w:space="0" w:color="auto"/>
              <w:right w:val="nil"/>
            </w:tcBorders>
            <w:shd w:val="clear" w:color="auto" w:fill="8DB3E2" w:themeFill="text2" w:themeFillTint="66"/>
            <w:vAlign w:val="center"/>
          </w:tcPr>
          <w:p w14:paraId="26346155" w14:textId="77777777" w:rsidR="00D9367B" w:rsidRDefault="00D9367B" w:rsidP="00A7539B">
            <w:pPr>
              <w:rPr>
                <w:b/>
                <w:sz w:val="28"/>
                <w:szCs w:val="28"/>
              </w:rPr>
            </w:pPr>
            <w:r>
              <w:rPr>
                <w:b/>
                <w:sz w:val="24"/>
              </w:rPr>
              <w:lastRenderedPageBreak/>
              <w:t>APPENDIX</w:t>
            </w:r>
            <w:r w:rsidR="00A7539B">
              <w:rPr>
                <w:b/>
                <w:sz w:val="24"/>
              </w:rPr>
              <w:t xml:space="preserve"> I</w:t>
            </w:r>
            <w:r>
              <w:rPr>
                <w:b/>
                <w:sz w:val="24"/>
              </w:rPr>
              <w:t>: EXPLANATORY NOTES</w:t>
            </w:r>
          </w:p>
        </w:tc>
      </w:tr>
      <w:tr w:rsidR="00D9367B" w:rsidRPr="00B837D5" w14:paraId="3925761B" w14:textId="77777777" w:rsidTr="00D9367B">
        <w:trPr>
          <w:trHeight w:val="527"/>
        </w:trPr>
        <w:tc>
          <w:tcPr>
            <w:tcW w:w="137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46949" w14:textId="77777777" w:rsidR="00D9367B" w:rsidRDefault="00D9367B" w:rsidP="00A7539B">
            <w:pPr>
              <w:rPr>
                <w:b/>
              </w:rPr>
            </w:pPr>
            <w:r w:rsidRPr="00B837D5">
              <w:rPr>
                <w:b/>
              </w:rPr>
              <w:t xml:space="preserve">A.1 Project purpose (Refers to </w:t>
            </w:r>
            <w:r w:rsidRPr="00665979">
              <w:rPr>
                <w:b/>
              </w:rPr>
              <w:t>question 1)</w:t>
            </w:r>
          </w:p>
          <w:p w14:paraId="6377E5C4" w14:textId="77777777" w:rsidR="00D9367B" w:rsidRPr="00B837D5" w:rsidRDefault="00D9367B" w:rsidP="00A7539B">
            <w:pPr>
              <w:rPr>
                <w:b/>
              </w:rPr>
            </w:pPr>
          </w:p>
          <w:p w14:paraId="09B67EA7" w14:textId="77777777" w:rsidR="00D9367B" w:rsidRPr="00B837D5" w:rsidRDefault="00D9367B" w:rsidP="00A7539B">
            <w:pPr>
              <w:rPr>
                <w:b/>
              </w:rPr>
            </w:pPr>
            <w:r w:rsidRPr="00B837D5">
              <w:rPr>
                <w:b/>
              </w:rPr>
              <w:t xml:space="preserve">You must select only one option. Select the </w:t>
            </w:r>
            <w:r w:rsidRPr="00B837D5">
              <w:rPr>
                <w:b/>
                <w:u w:val="single"/>
              </w:rPr>
              <w:t>most appropriate</w:t>
            </w:r>
            <w:r w:rsidRPr="00B837D5">
              <w:rPr>
                <w:b/>
              </w:rPr>
              <w:t xml:space="preserve"> option from those listed below to describe the primary purpose of the </w:t>
            </w:r>
            <w:proofErr w:type="gramStart"/>
            <w:r w:rsidRPr="00B837D5">
              <w:rPr>
                <w:b/>
              </w:rPr>
              <w:t>project</w:t>
            </w:r>
            <w:r>
              <w:rPr>
                <w:b/>
              </w:rPr>
              <w:t xml:space="preserve"> as a whole</w:t>
            </w:r>
            <w:proofErr w:type="gramEnd"/>
            <w:r w:rsidRPr="00B837D5">
              <w:rPr>
                <w:b/>
              </w:rPr>
              <w:t>.</w:t>
            </w:r>
          </w:p>
        </w:tc>
      </w:tr>
      <w:tr w:rsidR="00D9367B" w:rsidRPr="00502564" w14:paraId="6092A93A"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6D30AE71" w14:textId="77777777" w:rsidR="00D9367B" w:rsidRPr="00303690" w:rsidRDefault="00D9367B" w:rsidP="00A7539B">
            <w:pPr>
              <w:rPr>
                <w:b/>
              </w:rPr>
            </w:pPr>
            <w:r w:rsidRPr="00303690">
              <w:t>Increasing our understanding of human or animal biology</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A10D92" w14:textId="77777777" w:rsidR="00D9367B" w:rsidRPr="00502564" w:rsidRDefault="00D9367B" w:rsidP="00A7539B">
            <w:pPr>
              <w:rPr>
                <w:b/>
              </w:rPr>
            </w:pPr>
            <w:r w:rsidRPr="00502564">
              <w:t>Projects that aim to increase the basic understanding of the structure, function and behaviour of animals, including humans, and processes involved in physiology, biochemistry and pathology.</w:t>
            </w:r>
          </w:p>
        </w:tc>
      </w:tr>
      <w:tr w:rsidR="00D9367B" w:rsidRPr="00502564" w14:paraId="38E17A81"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7572F467" w14:textId="77777777" w:rsidR="00D9367B" w:rsidRDefault="00D9367B" w:rsidP="00A7539B">
            <w:pPr>
              <w:rPr>
                <w:rFonts w:ascii="Arial" w:hAnsi="Arial" w:cs="Arial"/>
                <w:u w:val="single"/>
              </w:rPr>
            </w:pPr>
            <w:r>
              <w:rPr>
                <w:lang w:val="en-US"/>
              </w:rPr>
              <w:t>Maintaining or improving human and/or animal health and welfare</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617078E" w14:textId="77777777" w:rsidR="00D9367B" w:rsidRPr="00502564" w:rsidRDefault="00D9367B" w:rsidP="00A7539B">
            <w:r w:rsidRPr="00502564">
              <w:t>Projects that aim to produce improvements in the health and welfare of animals, including humans.</w:t>
            </w:r>
          </w:p>
          <w:p w14:paraId="4C89C168" w14:textId="77777777" w:rsidR="00D9367B" w:rsidRPr="00502564" w:rsidRDefault="00D9367B" w:rsidP="00A7539B">
            <w:pPr>
              <w:spacing w:line="280" w:lineRule="exact"/>
              <w:jc w:val="both"/>
            </w:pPr>
            <w:r w:rsidRPr="00502564">
              <w:rPr>
                <w:i/>
              </w:rPr>
              <w:t>Examples</w:t>
            </w:r>
          </w:p>
          <w:p w14:paraId="5BCD7F0F" w14:textId="77777777" w:rsidR="00D9367B" w:rsidRPr="00502564" w:rsidRDefault="00D9367B" w:rsidP="001C34FC">
            <w:pPr>
              <w:spacing w:line="280" w:lineRule="exact"/>
              <w:rPr>
                <w:i/>
                <w:color w:val="000000"/>
              </w:rPr>
            </w:pPr>
            <w:r w:rsidRPr="00502564">
              <w:rPr>
                <w:i/>
                <w:color w:val="000000"/>
              </w:rPr>
              <w:t>Use of a sheep flock to donate blood to produce microbiological media</w:t>
            </w:r>
          </w:p>
          <w:p w14:paraId="759038D7" w14:textId="77777777" w:rsidR="00D9367B" w:rsidRPr="00502564" w:rsidRDefault="00D9367B" w:rsidP="001C34FC">
            <w:pPr>
              <w:spacing w:after="220" w:line="280" w:lineRule="exact"/>
              <w:rPr>
                <w:i/>
              </w:rPr>
            </w:pPr>
            <w:r w:rsidRPr="00502564">
              <w:rPr>
                <w:i/>
              </w:rPr>
              <w:t>Production of commercial anti-serum, antivenom.</w:t>
            </w:r>
          </w:p>
        </w:tc>
      </w:tr>
      <w:tr w:rsidR="00D9367B" w:rsidRPr="00502564" w14:paraId="10B09A24"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3D257E01" w14:textId="77777777" w:rsidR="00D9367B" w:rsidRDefault="00D9367B" w:rsidP="00A7539B">
            <w:pPr>
              <w:rPr>
                <w:rFonts w:ascii="Arial" w:hAnsi="Arial" w:cs="Arial"/>
                <w:u w:val="single"/>
              </w:rPr>
            </w:pPr>
            <w:r>
              <w:rPr>
                <w:lang w:val="en-US"/>
              </w:rPr>
              <w:t>Improving animal management or production</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25FCFB7" w14:textId="77777777" w:rsidR="00D9367B" w:rsidRPr="00502564" w:rsidRDefault="00D9367B" w:rsidP="00A7539B">
            <w:pPr>
              <w:spacing w:after="220" w:line="280" w:lineRule="exact"/>
              <w:jc w:val="both"/>
            </w:pPr>
            <w:r w:rsidRPr="00502564">
              <w:t>Projects that aim to produce improvements in domestic or captive animal management or production.</w:t>
            </w:r>
          </w:p>
        </w:tc>
      </w:tr>
      <w:tr w:rsidR="00D9367B" w:rsidRPr="00502564" w14:paraId="038EE304"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621617D0" w14:textId="77777777" w:rsidR="00D9367B" w:rsidRDefault="00D9367B" w:rsidP="00A7539B">
            <w:pPr>
              <w:rPr>
                <w:rFonts w:ascii="Arial" w:hAnsi="Arial" w:cs="Arial"/>
                <w:u w:val="single"/>
              </w:rPr>
            </w:pPr>
            <w:r>
              <w:rPr>
                <w:lang w:val="en-US"/>
              </w:rPr>
              <w:t>Understanding, maintaining or improving of the natural environment</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9C845F" w14:textId="77777777" w:rsidR="00D9367B" w:rsidRPr="00502564" w:rsidRDefault="00D9367B" w:rsidP="00A7539B">
            <w:pPr>
              <w:spacing w:after="220" w:line="280" w:lineRule="exact"/>
              <w:jc w:val="both"/>
              <w:rPr>
                <w:b/>
              </w:rPr>
            </w:pPr>
            <w:r>
              <w:t>P</w:t>
            </w:r>
            <w:r w:rsidRPr="00502564">
              <w:t xml:space="preserve">rojects that aim to increase the understanding of the animals’ environment or its role in </w:t>
            </w:r>
            <w:proofErr w:type="gramStart"/>
            <w:r w:rsidRPr="00502564">
              <w:t>it, or</w:t>
            </w:r>
            <w:proofErr w:type="gramEnd"/>
            <w:r w:rsidRPr="00502564">
              <w:t xml:space="preserve"> aim to manage wild or feral populations. These include studies to determine population levels and diversity and may involve techniques such as radio tracking.</w:t>
            </w:r>
          </w:p>
        </w:tc>
      </w:tr>
      <w:tr w:rsidR="00D9367B" w:rsidRPr="00502564" w14:paraId="70B82C28" w14:textId="77777777" w:rsidTr="00D9367B">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14:paraId="1BA7D444" w14:textId="77777777" w:rsidR="00D9367B" w:rsidRDefault="00D9367B" w:rsidP="00A7539B">
            <w:pPr>
              <w:rPr>
                <w:rFonts w:ascii="Arial" w:hAnsi="Arial" w:cs="Arial"/>
                <w:u w:val="single"/>
              </w:rPr>
            </w:pPr>
            <w:r>
              <w:rPr>
                <w:lang w:val="en-US"/>
              </w:rPr>
              <w:t>Achieving educational objectives</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86F6F1" w14:textId="77777777" w:rsidR="00D9367B" w:rsidRPr="00502564" w:rsidRDefault="00D9367B" w:rsidP="00A7539B">
            <w:pPr>
              <w:spacing w:line="280" w:lineRule="exact"/>
              <w:jc w:val="both"/>
            </w:pPr>
            <w:r w:rsidRPr="00502564">
              <w:t>The purpose of the project is not to acquire new knowledge, rather to pass on established knowledge or training to others. This includes interactive or demonstration classes in methods of animal husbandry, management, examination and treatment.</w:t>
            </w:r>
          </w:p>
          <w:p w14:paraId="24BC44E8" w14:textId="77777777" w:rsidR="00D9367B" w:rsidRPr="00502564" w:rsidRDefault="00D9367B" w:rsidP="00A7539B">
            <w:pPr>
              <w:spacing w:line="280" w:lineRule="exact"/>
              <w:jc w:val="both"/>
              <w:rPr>
                <w:i/>
              </w:rPr>
            </w:pPr>
            <w:r w:rsidRPr="00502564">
              <w:rPr>
                <w:i/>
              </w:rPr>
              <w:t>Examples</w:t>
            </w:r>
          </w:p>
          <w:p w14:paraId="65AC4B73" w14:textId="77777777" w:rsidR="00D9367B" w:rsidRPr="00502564" w:rsidRDefault="00D9367B" w:rsidP="001C34FC">
            <w:pPr>
              <w:spacing w:line="280" w:lineRule="exact"/>
              <w:jc w:val="both"/>
              <w:rPr>
                <w:i/>
              </w:rPr>
            </w:pPr>
            <w:r w:rsidRPr="00502564">
              <w:rPr>
                <w:i/>
              </w:rPr>
              <w:t>Animals used by veterinary schools to teach examination procedures such as pregnancy diagnosis</w:t>
            </w:r>
          </w:p>
          <w:p w14:paraId="1DD76C72" w14:textId="77777777" w:rsidR="00D9367B" w:rsidRPr="00502564" w:rsidRDefault="00D9367B" w:rsidP="001C34FC">
            <w:pPr>
              <w:pStyle w:val="Heading9"/>
              <w:keepNext/>
              <w:numPr>
                <w:ilvl w:val="0"/>
                <w:numId w:val="0"/>
              </w:numPr>
              <w:spacing w:before="0" w:after="0" w:line="280" w:lineRule="exact"/>
              <w:jc w:val="both"/>
              <w:rPr>
                <w:rFonts w:ascii="Tahoma" w:hAnsi="Tahoma" w:cs="Tahoma"/>
                <w:szCs w:val="20"/>
              </w:rPr>
            </w:pPr>
            <w:r w:rsidRPr="00502564">
              <w:rPr>
                <w:rFonts w:ascii="Tahoma" w:hAnsi="Tahoma" w:cs="Tahoma"/>
                <w:szCs w:val="20"/>
              </w:rPr>
              <w:t>Sheep used in shearing demonstration classes for students</w:t>
            </w:r>
          </w:p>
          <w:p w14:paraId="6C6819F1" w14:textId="77777777" w:rsidR="00D9367B" w:rsidRPr="00502564" w:rsidRDefault="00D9367B" w:rsidP="001C34FC">
            <w:pPr>
              <w:pStyle w:val="Heading9"/>
              <w:keepNext/>
              <w:numPr>
                <w:ilvl w:val="0"/>
                <w:numId w:val="0"/>
              </w:numPr>
              <w:spacing w:before="0" w:after="220" w:line="280" w:lineRule="exact"/>
              <w:jc w:val="both"/>
              <w:rPr>
                <w:rFonts w:ascii="Tahoma" w:hAnsi="Tahoma" w:cs="Tahoma"/>
                <w:b/>
              </w:rPr>
            </w:pPr>
            <w:r w:rsidRPr="00502564">
              <w:rPr>
                <w:rFonts w:ascii="Tahoma" w:hAnsi="Tahoma" w:cs="Tahoma"/>
                <w:szCs w:val="20"/>
              </w:rPr>
              <w:t>Animals used to teach animal care to students.</w:t>
            </w:r>
          </w:p>
        </w:tc>
      </w:tr>
    </w:tbl>
    <w:p w14:paraId="6482F33D" w14:textId="77777777" w:rsidR="005E6048" w:rsidRPr="00360FC7" w:rsidRDefault="005E6048" w:rsidP="005E6048"/>
    <w:p w14:paraId="0EBA5CFB" w14:textId="77777777" w:rsidR="005E6048" w:rsidRPr="00771E87" w:rsidRDefault="005E6048" w:rsidP="005E6048"/>
    <w:p w14:paraId="1E8DB94A" w14:textId="77777777" w:rsidR="00D9367B" w:rsidRDefault="00D9367B">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708"/>
        <w:gridCol w:w="2268"/>
        <w:gridCol w:w="2835"/>
        <w:gridCol w:w="1560"/>
        <w:gridCol w:w="1559"/>
        <w:gridCol w:w="1417"/>
      </w:tblGrid>
      <w:tr w:rsidR="00D9367B" w:rsidRPr="00B837D5" w14:paraId="304D7811" w14:textId="77777777" w:rsidTr="00894C5A">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A16E3" w14:textId="77777777" w:rsidR="00D9367B" w:rsidRDefault="00D9367B" w:rsidP="00A7539B">
            <w:pPr>
              <w:rPr>
                <w:b/>
              </w:rPr>
            </w:pPr>
            <w:proofErr w:type="gramStart"/>
            <w:r w:rsidRPr="00B837D5">
              <w:rPr>
                <w:b/>
              </w:rPr>
              <w:lastRenderedPageBreak/>
              <w:t>A.</w:t>
            </w:r>
            <w:r>
              <w:rPr>
                <w:b/>
              </w:rPr>
              <w:t>2  Impact</w:t>
            </w:r>
            <w:proofErr w:type="gramEnd"/>
            <w:r>
              <w:rPr>
                <w:b/>
              </w:rPr>
              <w:t xml:space="preserve"> of activities</w:t>
            </w:r>
            <w:r w:rsidRPr="00B837D5">
              <w:rPr>
                <w:b/>
              </w:rPr>
              <w:t xml:space="preserve"> (Refers to </w:t>
            </w:r>
            <w:r w:rsidRPr="00665979">
              <w:rPr>
                <w:b/>
              </w:rPr>
              <w:t xml:space="preserve">question </w:t>
            </w:r>
            <w:r w:rsidR="009A7FF1" w:rsidRPr="00665979">
              <w:rPr>
                <w:b/>
              </w:rPr>
              <w:t>2.2</w:t>
            </w:r>
            <w:r w:rsidRPr="00665979">
              <w:rPr>
                <w:b/>
              </w:rPr>
              <w:t>)</w:t>
            </w:r>
          </w:p>
          <w:p w14:paraId="241CD57D" w14:textId="77777777" w:rsidR="00D9367B" w:rsidRPr="00B837D5" w:rsidRDefault="00D9367B" w:rsidP="00A7539B">
            <w:pPr>
              <w:rPr>
                <w:b/>
              </w:rPr>
            </w:pPr>
          </w:p>
          <w:p w14:paraId="0136D9C8" w14:textId="77777777" w:rsidR="00D9367B" w:rsidRPr="00B837D5" w:rsidRDefault="00D9367B" w:rsidP="00A7539B">
            <w:pPr>
              <w:rPr>
                <w:b/>
              </w:rPr>
            </w:pPr>
            <w:r w:rsidRPr="00B837D5">
              <w:rPr>
                <w:b/>
              </w:rPr>
              <w:t>You must select only one option</w:t>
            </w:r>
            <w:r w:rsidR="00A7539B">
              <w:rPr>
                <w:b/>
              </w:rPr>
              <w:t xml:space="preserve"> for each group</w:t>
            </w:r>
            <w:r w:rsidRPr="00B837D5">
              <w:rPr>
                <w:b/>
              </w:rPr>
              <w:t xml:space="preserve">. Select the </w:t>
            </w:r>
            <w:r w:rsidRPr="00B837D5">
              <w:rPr>
                <w:b/>
                <w:u w:val="single"/>
              </w:rPr>
              <w:t>most appropriate</w:t>
            </w:r>
            <w:r w:rsidRPr="00B837D5">
              <w:rPr>
                <w:b/>
              </w:rPr>
              <w:t xml:space="preserve"> o</w:t>
            </w:r>
            <w:r>
              <w:rPr>
                <w:b/>
              </w:rPr>
              <w:t>ption from those listed below that reflects the activity with the highest impact on animal welfare</w:t>
            </w:r>
            <w:r w:rsidRPr="00B837D5">
              <w:rPr>
                <w:b/>
              </w:rPr>
              <w:t>.</w:t>
            </w:r>
          </w:p>
        </w:tc>
      </w:tr>
      <w:tr w:rsidR="00D9367B" w:rsidRPr="00533306" w14:paraId="02E8B0AB"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03F6AD" w14:textId="77777777" w:rsidR="00D9367B" w:rsidRPr="00533306" w:rsidRDefault="00D9367B" w:rsidP="00A7539B">
            <w:r>
              <w:t xml:space="preserve">1. </w:t>
            </w:r>
            <w:r w:rsidRPr="00533306">
              <w:t>Observation involving minor interference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1B094D" w14:textId="77777777" w:rsidR="00D9367B" w:rsidRDefault="00D9367B" w:rsidP="00A7539B">
            <w:r>
              <w:t>Animals are not interacted with or, where there is interaction, it would not be expected to compromise the animal’s welfare any more than normal handling, feeding etc. There is no pain or suffering involved.</w:t>
            </w:r>
          </w:p>
          <w:p w14:paraId="4E40A4E1" w14:textId="77777777" w:rsidR="00D9367B" w:rsidRDefault="00D9367B" w:rsidP="00A7539B">
            <w:pPr>
              <w:rPr>
                <w:i/>
              </w:rPr>
            </w:pPr>
            <w:r w:rsidRPr="004B54D7">
              <w:rPr>
                <w:i/>
              </w:rPr>
              <w:t>Examples:</w:t>
            </w:r>
          </w:p>
          <w:p w14:paraId="21021C10" w14:textId="77777777" w:rsidR="00D9367B" w:rsidRPr="001C34FC" w:rsidRDefault="00D9367B" w:rsidP="001C34FC">
            <w:pPr>
              <w:rPr>
                <w:i/>
              </w:rPr>
            </w:pPr>
            <w:r w:rsidRPr="001C34FC">
              <w:rPr>
                <w:i/>
              </w:rPr>
              <w:t>Laboratory animals in cages</w:t>
            </w:r>
          </w:p>
          <w:p w14:paraId="68FB60DC" w14:textId="77777777" w:rsidR="00D9367B" w:rsidRPr="001C34FC" w:rsidRDefault="00D9367B" w:rsidP="001C34FC">
            <w:pPr>
              <w:rPr>
                <w:i/>
              </w:rPr>
            </w:pPr>
            <w:r w:rsidRPr="001C34FC">
              <w:rPr>
                <w:i/>
              </w:rPr>
              <w:t>Feeding trial, such as digestible energy determination of feed in a balanced diet</w:t>
            </w:r>
          </w:p>
          <w:p w14:paraId="0EBFC9F7" w14:textId="77777777" w:rsidR="00D9367B" w:rsidRPr="001C34FC" w:rsidRDefault="00D9367B" w:rsidP="001C34FC">
            <w:pPr>
              <w:rPr>
                <w:i/>
              </w:rPr>
            </w:pPr>
            <w:r w:rsidRPr="001C34FC">
              <w:rPr>
                <w:i/>
              </w:rPr>
              <w:t>Behavioural or growth study with minor environmental manipulation</w:t>
            </w:r>
          </w:p>
          <w:p w14:paraId="6EB3CDBD" w14:textId="77777777" w:rsidR="00D9367B" w:rsidRPr="001C34FC" w:rsidRDefault="00D9367B" w:rsidP="001C34FC">
            <w:pPr>
              <w:rPr>
                <w:i/>
              </w:rPr>
            </w:pPr>
            <w:r w:rsidRPr="001C34FC">
              <w:rPr>
                <w:i/>
              </w:rPr>
              <w:t>Teaching of normal, non-invasive husbandry such as handling, grooming etc.</w:t>
            </w:r>
          </w:p>
        </w:tc>
      </w:tr>
      <w:tr w:rsidR="00D9367B" w:rsidRPr="00533306" w14:paraId="0E1E16E2"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CE3DE7" w14:textId="77777777" w:rsidR="00D9367B" w:rsidRDefault="00D9367B" w:rsidP="00A7539B">
            <w:r>
              <w:t>2. Animal unconscious without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29A017" w14:textId="77777777" w:rsidR="00D9367B" w:rsidRDefault="00D9367B" w:rsidP="00A7539B">
            <w:r>
              <w:t>Animal is rendered unconscious under controlled circumstances with little or no pain or distress. Capture methods are not required. Any pain is minor and brief and does not require analgesia. Procedures are carried out on the unconscious animal which is then killed without regaining consciousness.</w:t>
            </w:r>
          </w:p>
          <w:p w14:paraId="79EF3C50" w14:textId="77777777" w:rsidR="00D9367B" w:rsidRDefault="00D9367B" w:rsidP="00A7539B">
            <w:pPr>
              <w:rPr>
                <w:i/>
              </w:rPr>
            </w:pPr>
            <w:r>
              <w:rPr>
                <w:i/>
              </w:rPr>
              <w:t>Examples:</w:t>
            </w:r>
          </w:p>
          <w:p w14:paraId="69E9BE79" w14:textId="77777777" w:rsidR="00D9367B" w:rsidRPr="001C34FC" w:rsidRDefault="00D9367B" w:rsidP="001C34FC">
            <w:pPr>
              <w:rPr>
                <w:i/>
              </w:rPr>
            </w:pPr>
            <w:r w:rsidRPr="001C34FC">
              <w:rPr>
                <w:i/>
              </w:rPr>
              <w:t>Laboratory animals killed painlessly for dissection, biochemical analysis, etc.</w:t>
            </w:r>
          </w:p>
          <w:p w14:paraId="473D1A13" w14:textId="77777777" w:rsidR="00D9367B" w:rsidRPr="001C34FC" w:rsidRDefault="00D9367B" w:rsidP="001C34FC">
            <w:pPr>
              <w:rPr>
                <w:i/>
              </w:rPr>
            </w:pPr>
            <w:r w:rsidRPr="001C34FC">
              <w:rPr>
                <w:i/>
              </w:rPr>
              <w:t xml:space="preserve">Teaching surgical techniques on live anaesthetised patients which are not allowed to recover following the procedure. </w:t>
            </w:r>
          </w:p>
        </w:tc>
      </w:tr>
      <w:tr w:rsidR="00D9367B" w:rsidRPr="00533306" w14:paraId="29FA8AED"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0969F" w14:textId="77777777" w:rsidR="00D9367B" w:rsidRDefault="00D9367B" w:rsidP="00A7539B">
            <w:r>
              <w:t>3. Minor conscious intervention</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7F2649" w14:textId="77777777" w:rsidR="00D9367B" w:rsidRDefault="00D9367B" w:rsidP="00A7539B">
            <w:r>
              <w:t>Animals are subjected to minor procedures that would normally not require anaesthesia or analgesia. Any pain is minor and analgesia usually unnecessary, although some distress may occur as a result of trapping or handling.</w:t>
            </w:r>
          </w:p>
          <w:p w14:paraId="77EC6DCC" w14:textId="77777777" w:rsidR="00D9367B" w:rsidRDefault="00D9367B" w:rsidP="00A7539B">
            <w:pPr>
              <w:rPr>
                <w:i/>
              </w:rPr>
            </w:pPr>
            <w:r>
              <w:rPr>
                <w:i/>
              </w:rPr>
              <w:t>Examples:</w:t>
            </w:r>
          </w:p>
          <w:p w14:paraId="443D1C8D" w14:textId="77777777" w:rsidR="00D9367B" w:rsidRPr="001C34FC" w:rsidRDefault="00D9367B" w:rsidP="001C34FC">
            <w:pPr>
              <w:rPr>
                <w:i/>
              </w:rPr>
            </w:pPr>
            <w:r w:rsidRPr="001C34FC">
              <w:rPr>
                <w:i/>
              </w:rPr>
              <w:t>Capture and release (with or without tagging) of animals (including fish) in the wild.</w:t>
            </w:r>
          </w:p>
          <w:p w14:paraId="777D275C" w14:textId="77777777" w:rsidR="00D9367B" w:rsidRPr="001C34FC" w:rsidRDefault="00D9367B" w:rsidP="001C34FC">
            <w:pPr>
              <w:rPr>
                <w:i/>
              </w:rPr>
            </w:pPr>
            <w:r w:rsidRPr="001C34FC">
              <w:rPr>
                <w:i/>
              </w:rPr>
              <w:t>Trapping and humane euthanasia for collection of specimens.</w:t>
            </w:r>
          </w:p>
          <w:p w14:paraId="175BE1F8" w14:textId="77777777" w:rsidR="00D9367B" w:rsidRPr="001C34FC" w:rsidRDefault="00D9367B" w:rsidP="001C34FC">
            <w:pPr>
              <w:rPr>
                <w:i/>
              </w:rPr>
            </w:pPr>
            <w:r w:rsidRPr="001C34FC">
              <w:rPr>
                <w:i/>
              </w:rPr>
              <w:t>Ear notching for DNA sampling of a new line of GM animals.</w:t>
            </w:r>
          </w:p>
          <w:p w14:paraId="3AF8B026" w14:textId="77777777" w:rsidR="00D9367B" w:rsidRPr="001C34FC" w:rsidRDefault="00D9367B" w:rsidP="001C34FC">
            <w:pPr>
              <w:rPr>
                <w:i/>
              </w:rPr>
            </w:pPr>
            <w:r w:rsidRPr="001C34FC">
              <w:rPr>
                <w:i/>
              </w:rPr>
              <w:t>Injections, blood sampling in conscious animals.</w:t>
            </w:r>
          </w:p>
          <w:p w14:paraId="718A7F76" w14:textId="77777777" w:rsidR="00D9367B" w:rsidRPr="001C34FC" w:rsidRDefault="00D9367B" w:rsidP="001C34FC">
            <w:pPr>
              <w:rPr>
                <w:i/>
              </w:rPr>
            </w:pPr>
            <w:r w:rsidRPr="001C34FC">
              <w:rPr>
                <w:i/>
              </w:rPr>
              <w:t>Minor dietary or environmental deprivation or manipulation, such as feeding nutrient-deficient diets for short periods.</w:t>
            </w:r>
          </w:p>
          <w:p w14:paraId="6948D404" w14:textId="77777777" w:rsidR="00D9367B" w:rsidRPr="001C34FC" w:rsidRDefault="00D9367B" w:rsidP="001C34FC">
            <w:pPr>
              <w:rPr>
                <w:i/>
              </w:rPr>
            </w:pPr>
            <w:r w:rsidRPr="001C34FC">
              <w:rPr>
                <w:i/>
              </w:rPr>
              <w:t>Stomach tubing, shearing.</w:t>
            </w:r>
          </w:p>
        </w:tc>
      </w:tr>
      <w:tr w:rsidR="00D9367B" w:rsidRPr="00533306" w14:paraId="265D41C6"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B0680A" w14:textId="77777777" w:rsidR="00D9367B" w:rsidRDefault="00D9367B" w:rsidP="00A7539B">
            <w:r>
              <w:t>4. Minor operative procedure with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93F51E" w14:textId="77777777" w:rsidR="00D9367B" w:rsidRDefault="00D9367B" w:rsidP="00A7539B">
            <w:r>
              <w:t>Animals are rendered unconscious, with as little pain or distress as possible. A minor procedure such as cannulation or skin biopsy is carried out and the animals are allowed to recover (although the animal may later be humanely killed). Depending on the procedure, pain may be minor or moderate and post-operative analgesia may be appropriate.</w:t>
            </w:r>
          </w:p>
          <w:p w14:paraId="0C2F3D31" w14:textId="77777777" w:rsidR="00D9367B" w:rsidRDefault="00D9367B" w:rsidP="00A7539B">
            <w:pPr>
              <w:rPr>
                <w:i/>
              </w:rPr>
            </w:pPr>
            <w:r>
              <w:rPr>
                <w:i/>
              </w:rPr>
              <w:t>Examples:</w:t>
            </w:r>
          </w:p>
          <w:p w14:paraId="0B4B4A9C" w14:textId="77777777" w:rsidR="00D9367B" w:rsidRPr="001C34FC" w:rsidRDefault="00D9367B" w:rsidP="001C34FC">
            <w:pPr>
              <w:rPr>
                <w:i/>
              </w:rPr>
            </w:pPr>
            <w:r w:rsidRPr="001C34FC">
              <w:rPr>
                <w:i/>
              </w:rPr>
              <w:t>Biopsies or blood sampling under anaesthesia or sedation.</w:t>
            </w:r>
          </w:p>
          <w:p w14:paraId="6279F2ED" w14:textId="77777777" w:rsidR="00D9367B" w:rsidRPr="001C34FC" w:rsidRDefault="00D9367B" w:rsidP="001C34FC">
            <w:pPr>
              <w:rPr>
                <w:i/>
              </w:rPr>
            </w:pPr>
            <w:r w:rsidRPr="001C34FC">
              <w:rPr>
                <w:i/>
              </w:rPr>
              <w:t>Cannulations under anaesthesia or sedation.</w:t>
            </w:r>
          </w:p>
          <w:p w14:paraId="7B694709" w14:textId="77777777" w:rsidR="00D9367B" w:rsidRPr="001C34FC" w:rsidRDefault="00D9367B" w:rsidP="001C34FC">
            <w:pPr>
              <w:rPr>
                <w:i/>
              </w:rPr>
            </w:pPr>
            <w:r w:rsidRPr="001C34FC">
              <w:rPr>
                <w:i/>
              </w:rPr>
              <w:t>Sedation/anaesthesia for relocation, examination or injections/blood sampling.</w:t>
            </w:r>
          </w:p>
          <w:p w14:paraId="10D7156A" w14:textId="77777777" w:rsidR="00D9367B" w:rsidRPr="001C34FC" w:rsidRDefault="00D9367B" w:rsidP="001C34FC">
            <w:pPr>
              <w:rPr>
                <w:i/>
              </w:rPr>
            </w:pPr>
            <w:r w:rsidRPr="001C34FC">
              <w:rPr>
                <w:i/>
              </w:rPr>
              <w:t>Field capture using chemical restraint methods.</w:t>
            </w:r>
          </w:p>
        </w:tc>
      </w:tr>
      <w:tr w:rsidR="00D9367B" w:rsidRPr="00533306" w14:paraId="6DDE6D48"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12098" w14:textId="77777777" w:rsidR="00D9367B" w:rsidRDefault="00D9367B" w:rsidP="00A7539B">
            <w:r>
              <w:lastRenderedPageBreak/>
              <w:t>5. Minor physiological challenge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3C54FD" w14:textId="77777777" w:rsidR="00D9367B" w:rsidRDefault="00D9367B" w:rsidP="00A7539B">
            <w:r>
              <w:t xml:space="preserve">Animal remains conscious for some or </w:t>
            </w:r>
            <w:proofErr w:type="gramStart"/>
            <w:r>
              <w:t>all of</w:t>
            </w:r>
            <w:proofErr w:type="gramEnd"/>
            <w:r>
              <w:t xml:space="preserve"> the procedure. There is interference with the animals’ physiological or psychological processes. The challenge may cause only a small degree of pain/</w:t>
            </w:r>
            <w:proofErr w:type="gramStart"/>
            <w:r>
              <w:t>distress</w:t>
            </w:r>
            <w:proofErr w:type="gramEnd"/>
            <w:r>
              <w:t xml:space="preserve"> or any pain/distress is quickly and effectively alleviated.</w:t>
            </w:r>
          </w:p>
          <w:p w14:paraId="65954BB8" w14:textId="77777777" w:rsidR="00D9367B" w:rsidRDefault="00D9367B" w:rsidP="00A7539B">
            <w:pPr>
              <w:rPr>
                <w:i/>
              </w:rPr>
            </w:pPr>
            <w:r>
              <w:rPr>
                <w:i/>
              </w:rPr>
              <w:t>Examples:</w:t>
            </w:r>
          </w:p>
          <w:p w14:paraId="2B86BB92" w14:textId="77777777" w:rsidR="00D9367B" w:rsidRPr="001C34FC" w:rsidRDefault="00D9367B" w:rsidP="001C34FC">
            <w:pPr>
              <w:rPr>
                <w:i/>
              </w:rPr>
            </w:pPr>
            <w:r w:rsidRPr="001C34FC">
              <w:rPr>
                <w:i/>
              </w:rPr>
              <w:t>Electrofishing</w:t>
            </w:r>
          </w:p>
          <w:p w14:paraId="6AD68ED4" w14:textId="77777777" w:rsidR="00D9367B" w:rsidRPr="001C34FC" w:rsidRDefault="00D9367B" w:rsidP="001C34FC">
            <w:pPr>
              <w:rPr>
                <w:i/>
              </w:rPr>
            </w:pPr>
            <w:r w:rsidRPr="001C34FC">
              <w:rPr>
                <w:i/>
              </w:rPr>
              <w:t>Minor infection, minor or moderate phenotypic modification, early oncogenesis.</w:t>
            </w:r>
          </w:p>
          <w:p w14:paraId="44323D19" w14:textId="77777777" w:rsidR="00D9367B" w:rsidRPr="001C34FC" w:rsidRDefault="00D9367B" w:rsidP="001C34FC">
            <w:pPr>
              <w:rPr>
                <w:i/>
              </w:rPr>
            </w:pPr>
            <w:r w:rsidRPr="001C34FC">
              <w:rPr>
                <w:i/>
              </w:rPr>
              <w:t>Arthritis studies with pain alleviation.</w:t>
            </w:r>
          </w:p>
          <w:p w14:paraId="565EB914" w14:textId="77777777" w:rsidR="00D9367B" w:rsidRPr="001C34FC" w:rsidRDefault="00D9367B" w:rsidP="001C34FC">
            <w:pPr>
              <w:rPr>
                <w:i/>
              </w:rPr>
            </w:pPr>
            <w:r w:rsidRPr="001C34FC">
              <w:rPr>
                <w:i/>
              </w:rPr>
              <w:t>Prolonged deficient diets, induction of metabolic disease.</w:t>
            </w:r>
          </w:p>
          <w:p w14:paraId="0AEF1BAC" w14:textId="77777777" w:rsidR="00D9367B" w:rsidRPr="001C34FC" w:rsidRDefault="00D9367B" w:rsidP="001C34FC">
            <w:pPr>
              <w:rPr>
                <w:i/>
              </w:rPr>
            </w:pPr>
            <w:r w:rsidRPr="001C34FC">
              <w:rPr>
                <w:i/>
              </w:rPr>
              <w:t>Polyclonal antibody production</w:t>
            </w:r>
          </w:p>
          <w:p w14:paraId="12053C13" w14:textId="77777777" w:rsidR="00D9367B" w:rsidRPr="001C34FC" w:rsidRDefault="00D9367B" w:rsidP="001C34FC">
            <w:pPr>
              <w:rPr>
                <w:i/>
              </w:rPr>
            </w:pPr>
            <w:r w:rsidRPr="001C34FC">
              <w:rPr>
                <w:i/>
              </w:rPr>
              <w:t>Antiserum production</w:t>
            </w:r>
          </w:p>
        </w:tc>
      </w:tr>
      <w:tr w:rsidR="00D9367B" w:rsidRPr="00533306" w14:paraId="53F8E35D"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134ED5" w14:textId="77777777" w:rsidR="00D9367B" w:rsidRDefault="00D9367B" w:rsidP="00A7539B">
            <w:r>
              <w:t>6. Surgery with recovery</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4C3F59B" w14:textId="77777777" w:rsidR="00D9367B" w:rsidRDefault="00D9367B" w:rsidP="00A7539B">
            <w:r>
              <w:t>Animals are rendered unconscious, with as little pain or distress as possible. A major procedure is carried out and the animals are allowed to recover (although the animal may later be humanely killed). Post-operative pain is usually at a level requiring analgesia.</w:t>
            </w:r>
          </w:p>
          <w:p w14:paraId="2CB205F0" w14:textId="77777777" w:rsidR="00D9367B" w:rsidRDefault="00D9367B" w:rsidP="00A7539B">
            <w:pPr>
              <w:rPr>
                <w:i/>
              </w:rPr>
            </w:pPr>
            <w:r>
              <w:rPr>
                <w:i/>
              </w:rPr>
              <w:t>Examples:</w:t>
            </w:r>
          </w:p>
          <w:p w14:paraId="449A9EBB" w14:textId="77777777" w:rsidR="00D9367B" w:rsidRPr="001C34FC" w:rsidRDefault="00D9367B" w:rsidP="001C34FC">
            <w:pPr>
              <w:rPr>
                <w:i/>
              </w:rPr>
            </w:pPr>
            <w:r w:rsidRPr="001C34FC">
              <w:rPr>
                <w:i/>
              </w:rPr>
              <w:t>Orthopaedic surgery</w:t>
            </w:r>
          </w:p>
          <w:p w14:paraId="7AC83DE7" w14:textId="77777777" w:rsidR="00D9367B" w:rsidRPr="001C34FC" w:rsidRDefault="00D9367B" w:rsidP="001C34FC">
            <w:pPr>
              <w:rPr>
                <w:i/>
              </w:rPr>
            </w:pPr>
            <w:r w:rsidRPr="001C34FC">
              <w:rPr>
                <w:i/>
              </w:rPr>
              <w:t>Abdominal or thoracic surgery</w:t>
            </w:r>
          </w:p>
          <w:p w14:paraId="6EFBBC2E" w14:textId="77777777" w:rsidR="00D9367B" w:rsidRPr="001C34FC" w:rsidRDefault="00D9367B" w:rsidP="001C34FC">
            <w:pPr>
              <w:rPr>
                <w:i/>
              </w:rPr>
            </w:pPr>
            <w:r w:rsidRPr="001C34FC">
              <w:rPr>
                <w:i/>
              </w:rPr>
              <w:t>Transplant surgery</w:t>
            </w:r>
          </w:p>
          <w:p w14:paraId="4A6F14E4" w14:textId="77777777" w:rsidR="00D9367B" w:rsidRPr="001C34FC" w:rsidRDefault="00D9367B" w:rsidP="001C34FC">
            <w:pPr>
              <w:rPr>
                <w:i/>
              </w:rPr>
            </w:pPr>
            <w:r w:rsidRPr="001C34FC">
              <w:rPr>
                <w:i/>
              </w:rPr>
              <w:t>Mulesing, surgical castration</w:t>
            </w:r>
          </w:p>
          <w:p w14:paraId="22814320" w14:textId="77777777" w:rsidR="00D9367B" w:rsidRPr="001C34FC" w:rsidRDefault="00D9367B" w:rsidP="001C34FC">
            <w:pPr>
              <w:rPr>
                <w:i/>
              </w:rPr>
            </w:pPr>
            <w:r w:rsidRPr="001C34FC">
              <w:rPr>
                <w:i/>
              </w:rPr>
              <w:t>Surgery under anaesthesia for implantation of telemetry devices</w:t>
            </w:r>
          </w:p>
        </w:tc>
      </w:tr>
      <w:tr w:rsidR="00D9367B" w:rsidRPr="00533306" w14:paraId="47493930"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373E3B" w14:textId="77777777" w:rsidR="00D9367B" w:rsidRDefault="00D9367B" w:rsidP="00A7539B">
            <w:r>
              <w:t>7. Moderate to major physiological challenge</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5B0FEF" w14:textId="77777777" w:rsidR="00D9367B" w:rsidRDefault="00D9367B" w:rsidP="00A7539B">
            <w:r>
              <w:t xml:space="preserve">Animal remains conscious for some or </w:t>
            </w:r>
            <w:proofErr w:type="gramStart"/>
            <w:r>
              <w:t>all of</w:t>
            </w:r>
            <w:proofErr w:type="gramEnd"/>
            <w:r>
              <w:t xml:space="preserve"> the procedure. There is interference with the animals’ physiological or psychological processes. The challenge causes a moderate or severe impact that is not quickly or effectively alleviated.</w:t>
            </w:r>
          </w:p>
          <w:p w14:paraId="587F2DFF" w14:textId="77777777" w:rsidR="00D9367B" w:rsidRDefault="00D9367B" w:rsidP="00A7539B">
            <w:pPr>
              <w:rPr>
                <w:i/>
              </w:rPr>
            </w:pPr>
            <w:r>
              <w:rPr>
                <w:i/>
              </w:rPr>
              <w:t>Examples:</w:t>
            </w:r>
          </w:p>
          <w:p w14:paraId="22147850" w14:textId="77777777" w:rsidR="00D9367B" w:rsidRPr="005A1F51" w:rsidRDefault="00D9367B" w:rsidP="001C34FC">
            <w:r w:rsidRPr="001C34FC">
              <w:rPr>
                <w:i/>
              </w:rPr>
              <w:t>Major infection</w:t>
            </w:r>
          </w:p>
          <w:p w14:paraId="06586564" w14:textId="77777777" w:rsidR="00D9367B" w:rsidRPr="00A25ADA" w:rsidRDefault="00D9367B" w:rsidP="001C34FC">
            <w:r w:rsidRPr="001C34FC">
              <w:rPr>
                <w:i/>
              </w:rPr>
              <w:t>Major phenotypic modification</w:t>
            </w:r>
          </w:p>
          <w:p w14:paraId="08365605" w14:textId="77777777" w:rsidR="00D9367B" w:rsidRPr="00A25ADA" w:rsidRDefault="00D9367B" w:rsidP="001C34FC">
            <w:r w:rsidRPr="001C34FC">
              <w:rPr>
                <w:i/>
              </w:rPr>
              <w:t>Oncogenesis without pain alleviation</w:t>
            </w:r>
          </w:p>
          <w:p w14:paraId="278EA322" w14:textId="77777777" w:rsidR="00D9367B" w:rsidRPr="00A25ADA" w:rsidRDefault="00D9367B" w:rsidP="001C34FC">
            <w:r w:rsidRPr="001C34FC">
              <w:rPr>
                <w:i/>
              </w:rPr>
              <w:t>Arthritis studies with no pain alleviation</w:t>
            </w:r>
          </w:p>
          <w:p w14:paraId="2615145D" w14:textId="77777777" w:rsidR="00D9367B" w:rsidRPr="00A25ADA" w:rsidRDefault="00D9367B" w:rsidP="001C34FC">
            <w:r w:rsidRPr="001C34FC">
              <w:rPr>
                <w:i/>
              </w:rPr>
              <w:t>Uncontrolled metabolic disease</w:t>
            </w:r>
          </w:p>
          <w:p w14:paraId="11BAF26E" w14:textId="77777777" w:rsidR="00D9367B" w:rsidRPr="00A25ADA" w:rsidRDefault="00D9367B" w:rsidP="001C34FC">
            <w:r w:rsidRPr="001C34FC">
              <w:rPr>
                <w:i/>
              </w:rPr>
              <w:t>Isolation or environmental deprivation for extended periods</w:t>
            </w:r>
          </w:p>
          <w:p w14:paraId="4BF313BE" w14:textId="77777777" w:rsidR="00D9367B" w:rsidRDefault="00D9367B" w:rsidP="001C34FC">
            <w:r w:rsidRPr="001C34FC">
              <w:rPr>
                <w:i/>
              </w:rPr>
              <w:t>Monoclonal antibody raising in mice</w:t>
            </w:r>
          </w:p>
        </w:tc>
      </w:tr>
      <w:tr w:rsidR="00D9367B" w:rsidRPr="00533306" w14:paraId="08455852" w14:textId="77777777" w:rsidTr="00894C5A">
        <w:trPr>
          <w:trHeight w:val="527"/>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23C61F" w14:textId="77777777" w:rsidR="00D9367B" w:rsidRDefault="00D9367B" w:rsidP="00A7539B">
            <w:r>
              <w:t>8. Death as an endpoint</w:t>
            </w:r>
          </w:p>
        </w:tc>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46B60" w14:textId="77777777" w:rsidR="00D9367B" w:rsidRDefault="00D9367B" w:rsidP="00A7539B">
            <w:r>
              <w:t xml:space="preserve">A deliberate measure in the procedure and where there will be no intervention to kill the animal humanely before death occurs </w:t>
            </w:r>
            <w:proofErr w:type="gramStart"/>
            <w:r>
              <w:t>in the course of</w:t>
            </w:r>
            <w:proofErr w:type="gramEnd"/>
            <w:r>
              <w:t xml:space="preserve"> the procedure or procedures. These procedures must not be conducted unless approved by the Minister for Agriculture and are undertaken in accordance with any conditions determined by the Minister. It does not include death by natural causes, animals which are </w:t>
            </w:r>
            <w:proofErr w:type="spellStart"/>
            <w:r>
              <w:t>euthanased</w:t>
            </w:r>
            <w:proofErr w:type="spellEnd"/>
            <w:r>
              <w:t xml:space="preserve"> as part of the project, animals which are </w:t>
            </w:r>
            <w:proofErr w:type="spellStart"/>
            <w:r>
              <w:t>euthanased</w:t>
            </w:r>
            <w:proofErr w:type="spellEnd"/>
            <w:r>
              <w:t xml:space="preserve"> if something goes wrong, animals </w:t>
            </w:r>
            <w:proofErr w:type="spellStart"/>
            <w:r>
              <w:t>euthanased</w:t>
            </w:r>
            <w:proofErr w:type="spellEnd"/>
            <w:r>
              <w:t xml:space="preserve"> for dissection or for use as museum specimens or accidental deaths.</w:t>
            </w:r>
          </w:p>
          <w:p w14:paraId="5F483317" w14:textId="77777777" w:rsidR="00D9367B" w:rsidRDefault="00D9367B" w:rsidP="00A7539B">
            <w:pPr>
              <w:rPr>
                <w:i/>
              </w:rPr>
            </w:pPr>
            <w:r>
              <w:rPr>
                <w:i/>
              </w:rPr>
              <w:t>Examples:</w:t>
            </w:r>
          </w:p>
          <w:p w14:paraId="6FDCE4E0" w14:textId="77777777" w:rsidR="00D9367B" w:rsidRPr="001C34FC" w:rsidRDefault="00D9367B" w:rsidP="001C34FC">
            <w:pPr>
              <w:rPr>
                <w:i/>
              </w:rPr>
            </w:pPr>
            <w:r w:rsidRPr="001C34FC">
              <w:rPr>
                <w:i/>
              </w:rPr>
              <w:t>Lethality testing (including LD50, LC50)</w:t>
            </w:r>
          </w:p>
        </w:tc>
      </w:tr>
      <w:tr w:rsidR="00A7539B" w14:paraId="7F121B2B" w14:textId="77777777" w:rsidTr="005856B0">
        <w:trPr>
          <w:trHeight w:val="527"/>
        </w:trPr>
        <w:tc>
          <w:tcPr>
            <w:tcW w:w="13750" w:type="dxa"/>
            <w:gridSpan w:val="8"/>
            <w:tcBorders>
              <w:top w:val="nil"/>
              <w:left w:val="nil"/>
              <w:bottom w:val="single" w:sz="4" w:space="0" w:color="auto"/>
              <w:right w:val="nil"/>
            </w:tcBorders>
            <w:shd w:val="clear" w:color="auto" w:fill="8DB3E2" w:themeFill="text2" w:themeFillTint="66"/>
            <w:vAlign w:val="center"/>
          </w:tcPr>
          <w:p w14:paraId="6759E77A" w14:textId="77777777" w:rsidR="00A7539B" w:rsidRDefault="00A7539B" w:rsidP="00A7539B">
            <w:pPr>
              <w:rPr>
                <w:b/>
                <w:sz w:val="28"/>
                <w:szCs w:val="28"/>
              </w:rPr>
            </w:pPr>
            <w:r>
              <w:rPr>
                <w:b/>
                <w:sz w:val="24"/>
              </w:rPr>
              <w:lastRenderedPageBreak/>
              <w:t>APPENDIX II: EXAMPLES TO COMPLETE QUESTION 2.2</w:t>
            </w:r>
          </w:p>
        </w:tc>
      </w:tr>
      <w:tr w:rsidR="005377B8" w:rsidRPr="005856B0" w14:paraId="1ABE80B2" w14:textId="77777777" w:rsidTr="005856B0">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93761" w14:textId="77777777" w:rsidR="005377B8" w:rsidRPr="005856B0" w:rsidRDefault="005377B8" w:rsidP="00A7539B">
            <w:pPr>
              <w:rPr>
                <w:b/>
              </w:rPr>
            </w:pPr>
            <w:r w:rsidRPr="005856B0">
              <w:rPr>
                <w:b/>
              </w:rPr>
              <w:t>The following examples illustrate how animal use is to be reported</w:t>
            </w:r>
            <w:r w:rsidR="005856B0" w:rsidRPr="005856B0">
              <w:rPr>
                <w:b/>
              </w:rPr>
              <w:t xml:space="preserve"> at question 2.2.</w:t>
            </w:r>
          </w:p>
        </w:tc>
      </w:tr>
      <w:tr w:rsidR="00A7539B" w:rsidRPr="00894C5A" w14:paraId="78C327EE" w14:textId="77777777" w:rsidTr="00894C5A">
        <w:trPr>
          <w:trHeight w:val="527"/>
        </w:trPr>
        <w:tc>
          <w:tcPr>
            <w:tcW w:w="1375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95BFB44" w14:textId="77777777" w:rsidR="00A7539B" w:rsidRPr="00894C5A" w:rsidRDefault="00894C5A" w:rsidP="00674D8B">
            <w:pPr>
              <w:jc w:val="both"/>
              <w:rPr>
                <w:rFonts w:ascii="Arial" w:hAnsi="Arial" w:cs="Arial"/>
                <w:color w:val="000000"/>
                <w:sz w:val="24"/>
                <w:szCs w:val="24"/>
              </w:rPr>
            </w:pPr>
            <w:r w:rsidRPr="00894C5A">
              <w:rPr>
                <w:rFonts w:ascii="Arial" w:hAnsi="Arial" w:cs="Arial"/>
                <w:sz w:val="24"/>
                <w:szCs w:val="24"/>
              </w:rPr>
              <w:t>P</w:t>
            </w:r>
            <w:r w:rsidR="00A7539B" w:rsidRPr="00894C5A">
              <w:rPr>
                <w:rFonts w:ascii="Arial" w:hAnsi="Arial" w:cs="Arial"/>
                <w:sz w:val="24"/>
                <w:szCs w:val="24"/>
              </w:rPr>
              <w:t xml:space="preserve">roject was assigned rats and mice, with similar procedures on all the animals. As such, the project was broken down into 2 groups, one for the mice and one for the rats. However, 10 rats were assigned to but did not undergo procedures in </w:t>
            </w:r>
            <w:r w:rsidRPr="00894C5A">
              <w:rPr>
                <w:rFonts w:ascii="Arial" w:hAnsi="Arial" w:cs="Arial"/>
                <w:sz w:val="24"/>
                <w:szCs w:val="24"/>
              </w:rPr>
              <w:t>the reporting year</w:t>
            </w:r>
            <w:r w:rsidR="00A7539B" w:rsidRPr="00894C5A">
              <w:rPr>
                <w:rFonts w:ascii="Arial" w:hAnsi="Arial" w:cs="Arial"/>
                <w:sz w:val="24"/>
                <w:szCs w:val="24"/>
              </w:rPr>
              <w:t xml:space="preserve">. A third </w:t>
            </w:r>
            <w:r w:rsidRPr="00894C5A">
              <w:rPr>
                <w:rFonts w:ascii="Arial" w:hAnsi="Arial" w:cs="Arial"/>
                <w:sz w:val="24"/>
                <w:szCs w:val="24"/>
              </w:rPr>
              <w:t>row</w:t>
            </w:r>
            <w:r w:rsidR="00A7539B" w:rsidRPr="00894C5A">
              <w:rPr>
                <w:rFonts w:ascii="Arial" w:hAnsi="Arial" w:cs="Arial"/>
                <w:sz w:val="24"/>
                <w:szCs w:val="24"/>
              </w:rPr>
              <w:t xml:space="preserve"> was used to describe these animals with zero in </w:t>
            </w:r>
            <w:r w:rsidR="00674D8B">
              <w:rPr>
                <w:rFonts w:ascii="Arial" w:hAnsi="Arial" w:cs="Arial"/>
                <w:sz w:val="24"/>
                <w:szCs w:val="24"/>
              </w:rPr>
              <w:t xml:space="preserve">the number of deaths </w:t>
            </w:r>
            <w:r w:rsidR="00A7539B" w:rsidRPr="00894C5A">
              <w:rPr>
                <w:rFonts w:ascii="Arial" w:hAnsi="Arial" w:cs="Arial"/>
                <w:sz w:val="24"/>
                <w:szCs w:val="24"/>
              </w:rPr>
              <w:t>column</w:t>
            </w:r>
            <w:r w:rsidR="00674D8B">
              <w:rPr>
                <w:rFonts w:ascii="Arial" w:hAnsi="Arial" w:cs="Arial"/>
                <w:sz w:val="24"/>
                <w:szCs w:val="24"/>
              </w:rPr>
              <w:t>.</w:t>
            </w:r>
            <w:r w:rsidR="00A7539B" w:rsidRPr="00894C5A">
              <w:rPr>
                <w:rFonts w:ascii="Arial" w:hAnsi="Arial" w:cs="Arial"/>
                <w:sz w:val="24"/>
                <w:szCs w:val="24"/>
              </w:rPr>
              <w:t xml:space="preserve"> </w:t>
            </w:r>
            <w:r w:rsidR="00674D8B">
              <w:rPr>
                <w:rFonts w:ascii="Arial" w:hAnsi="Arial" w:cs="Arial"/>
                <w:sz w:val="24"/>
                <w:szCs w:val="24"/>
              </w:rPr>
              <w:t>T</w:t>
            </w:r>
            <w:r w:rsidR="00A7539B" w:rsidRPr="00894C5A">
              <w:rPr>
                <w:rFonts w:ascii="Arial" w:hAnsi="Arial" w:cs="Arial"/>
                <w:sz w:val="24"/>
                <w:szCs w:val="24"/>
              </w:rPr>
              <w:t xml:space="preserve">hese rats </w:t>
            </w:r>
            <w:r w:rsidR="00674D8B">
              <w:rPr>
                <w:rFonts w:ascii="Arial" w:hAnsi="Arial" w:cs="Arial"/>
                <w:sz w:val="24"/>
                <w:szCs w:val="24"/>
              </w:rPr>
              <w:t>will be</w:t>
            </w:r>
            <w:r w:rsidR="00A7539B" w:rsidRPr="00894C5A">
              <w:rPr>
                <w:rFonts w:ascii="Arial" w:hAnsi="Arial" w:cs="Arial"/>
                <w:sz w:val="24"/>
                <w:szCs w:val="24"/>
              </w:rPr>
              <w:t xml:space="preserve"> </w:t>
            </w:r>
            <w:proofErr w:type="gramStart"/>
            <w:r w:rsidR="00A7539B" w:rsidRPr="00894C5A">
              <w:rPr>
                <w:rFonts w:ascii="Arial" w:hAnsi="Arial" w:cs="Arial"/>
                <w:sz w:val="24"/>
                <w:szCs w:val="24"/>
              </w:rPr>
              <w:t>carried-over</w:t>
            </w:r>
            <w:proofErr w:type="gramEnd"/>
            <w:r w:rsidR="00674D8B">
              <w:rPr>
                <w:rFonts w:ascii="Arial" w:hAnsi="Arial" w:cs="Arial"/>
                <w:sz w:val="24"/>
                <w:szCs w:val="24"/>
              </w:rPr>
              <w:t xml:space="preserve"> to the next reporting year too</w:t>
            </w:r>
            <w:r w:rsidR="00A7539B" w:rsidRPr="00894C5A">
              <w:rPr>
                <w:rFonts w:ascii="Arial" w:hAnsi="Arial" w:cs="Arial"/>
                <w:sz w:val="24"/>
                <w:szCs w:val="24"/>
              </w:rPr>
              <w:t xml:space="preserve"> for future procedures under the project (Group 3).</w:t>
            </w:r>
            <w:r w:rsidR="00674D8B">
              <w:rPr>
                <w:rFonts w:ascii="Arial" w:hAnsi="Arial" w:cs="Arial"/>
                <w:sz w:val="24"/>
                <w:szCs w:val="24"/>
              </w:rPr>
              <w:t xml:space="preserve"> The sum of all animals in this and other reporting years is recorded in the cumulative total column.</w:t>
            </w:r>
          </w:p>
        </w:tc>
      </w:tr>
      <w:tr w:rsidR="00894C5A" w:rsidRPr="003B7EA9" w14:paraId="55E64D6A" w14:textId="77777777" w:rsidTr="00894C5A">
        <w:tblPrEx>
          <w:shd w:val="clear" w:color="auto" w:fill="auto"/>
        </w:tblPrEx>
        <w:tc>
          <w:tcPr>
            <w:tcW w:w="1560" w:type="dxa"/>
            <w:tcBorders>
              <w:top w:val="single" w:sz="4" w:space="0" w:color="auto"/>
            </w:tcBorders>
            <w:vAlign w:val="center"/>
          </w:tcPr>
          <w:p w14:paraId="71DFD98F" w14:textId="77777777" w:rsidR="00894C5A" w:rsidRPr="003B7EA9" w:rsidRDefault="00894C5A" w:rsidP="00665979">
            <w:pPr>
              <w:rPr>
                <w:b/>
              </w:rPr>
            </w:pPr>
            <w:r w:rsidRPr="003B7EA9">
              <w:rPr>
                <w:b/>
              </w:rPr>
              <w:t>Species and strain/breed</w:t>
            </w:r>
          </w:p>
        </w:tc>
        <w:tc>
          <w:tcPr>
            <w:tcW w:w="1843" w:type="dxa"/>
            <w:tcBorders>
              <w:top w:val="single" w:sz="4" w:space="0" w:color="auto"/>
            </w:tcBorders>
            <w:vAlign w:val="center"/>
          </w:tcPr>
          <w:p w14:paraId="33AA25C8" w14:textId="77777777" w:rsidR="00894C5A" w:rsidRPr="003B7EA9" w:rsidRDefault="00894C5A" w:rsidP="00665979">
            <w:pPr>
              <w:rPr>
                <w:b/>
              </w:rPr>
            </w:pPr>
            <w:r w:rsidRPr="003B7EA9">
              <w:rPr>
                <w:b/>
              </w:rPr>
              <w:t>Source</w:t>
            </w:r>
          </w:p>
        </w:tc>
        <w:tc>
          <w:tcPr>
            <w:tcW w:w="2976" w:type="dxa"/>
            <w:gridSpan w:val="2"/>
            <w:tcBorders>
              <w:top w:val="single" w:sz="4" w:space="0" w:color="auto"/>
            </w:tcBorders>
            <w:vAlign w:val="center"/>
          </w:tcPr>
          <w:p w14:paraId="2178339D" w14:textId="77777777" w:rsidR="00894C5A" w:rsidRPr="003B7EA9" w:rsidRDefault="00894C5A" w:rsidP="00665979">
            <w:pPr>
              <w:rPr>
                <w:b/>
              </w:rPr>
            </w:pPr>
            <w:r w:rsidRPr="003B7EA9">
              <w:rPr>
                <w:b/>
              </w:rPr>
              <w:t>Procedure applied to group</w:t>
            </w:r>
          </w:p>
        </w:tc>
        <w:tc>
          <w:tcPr>
            <w:tcW w:w="2835" w:type="dxa"/>
            <w:tcBorders>
              <w:top w:val="single" w:sz="4" w:space="0" w:color="auto"/>
            </w:tcBorders>
            <w:vAlign w:val="center"/>
          </w:tcPr>
          <w:p w14:paraId="1B60CC3A" w14:textId="77777777" w:rsidR="00894C5A" w:rsidRPr="003B7EA9" w:rsidRDefault="00894C5A"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14:paraId="6B879DC4" w14:textId="77777777" w:rsidR="00894C5A" w:rsidRPr="003B7EA9" w:rsidRDefault="00894C5A"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14:paraId="4CBC5A18" w14:textId="77777777" w:rsidR="00894C5A" w:rsidRPr="003B7EA9" w:rsidRDefault="00894C5A"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14:paraId="70D92827" w14:textId="77777777" w:rsidR="00894C5A" w:rsidRPr="003B7EA9" w:rsidRDefault="00894C5A"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894C5A" w14:paraId="70F9ED75" w14:textId="77777777" w:rsidTr="00894C5A">
        <w:tblPrEx>
          <w:shd w:val="clear" w:color="auto" w:fill="auto"/>
        </w:tblPrEx>
        <w:trPr>
          <w:trHeight w:val="567"/>
        </w:trPr>
        <w:sdt>
          <w:sdtPr>
            <w:id w:val="1466245885"/>
          </w:sdtPr>
          <w:sdtEndPr/>
          <w:sdtContent>
            <w:tc>
              <w:tcPr>
                <w:tcW w:w="1560" w:type="dxa"/>
                <w:vAlign w:val="center"/>
              </w:tcPr>
              <w:p w14:paraId="7F34AF0D" w14:textId="77777777" w:rsidR="00894C5A" w:rsidRDefault="00894C5A" w:rsidP="00894C5A">
                <w:r>
                  <w:t>Mice</w:t>
                </w:r>
              </w:p>
            </w:tc>
          </w:sdtContent>
        </w:sdt>
        <w:tc>
          <w:tcPr>
            <w:tcW w:w="1843" w:type="dxa"/>
            <w:vAlign w:val="center"/>
          </w:tcPr>
          <w:p w14:paraId="232C73DF" w14:textId="77777777" w:rsidR="00894C5A" w:rsidRPr="00594BAF" w:rsidRDefault="00894C5A" w:rsidP="00894C5A">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983145898"/>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gridSpan w:val="2"/>
                <w:vAlign w:val="center"/>
              </w:tcPr>
              <w:p w14:paraId="7B65E615" w14:textId="77777777" w:rsidR="00894C5A" w:rsidRDefault="001C34FC" w:rsidP="00665979">
                <w:r>
                  <w:t>Ionising radiation exposure</w:t>
                </w:r>
              </w:p>
            </w:tc>
          </w:sdtContent>
        </w:sdt>
        <w:sdt>
          <w:sdtPr>
            <w:id w:val="-197899314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0F38BD0D" w14:textId="77777777" w:rsidR="00894C5A" w:rsidRDefault="001C34FC" w:rsidP="00665979">
                <w:r>
                  <w:t>Animal unconcious without recovery</w:t>
                </w:r>
              </w:p>
            </w:tc>
          </w:sdtContent>
        </w:sdt>
        <w:sdt>
          <w:sdtPr>
            <w:id w:val="2111236021"/>
          </w:sdtPr>
          <w:sdtEndPr/>
          <w:sdtContent>
            <w:tc>
              <w:tcPr>
                <w:tcW w:w="1560" w:type="dxa"/>
                <w:vAlign w:val="center"/>
              </w:tcPr>
              <w:p w14:paraId="0EB9544C" w14:textId="77777777" w:rsidR="00894C5A" w:rsidRDefault="00894C5A" w:rsidP="00894C5A">
                <w:r>
                  <w:t>20</w:t>
                </w:r>
              </w:p>
            </w:tc>
          </w:sdtContent>
        </w:sdt>
        <w:sdt>
          <w:sdtPr>
            <w:id w:val="-2065787016"/>
          </w:sdtPr>
          <w:sdtEndPr/>
          <w:sdtContent>
            <w:tc>
              <w:tcPr>
                <w:tcW w:w="1559" w:type="dxa"/>
                <w:vAlign w:val="center"/>
              </w:tcPr>
              <w:p w14:paraId="76E3A067" w14:textId="77777777" w:rsidR="00894C5A" w:rsidRDefault="00894C5A" w:rsidP="00894C5A">
                <w:r>
                  <w:t>20</w:t>
                </w:r>
              </w:p>
            </w:tc>
          </w:sdtContent>
        </w:sdt>
        <w:sdt>
          <w:sdtPr>
            <w:id w:val="753097986"/>
          </w:sdtPr>
          <w:sdtEndPr/>
          <w:sdtContent>
            <w:tc>
              <w:tcPr>
                <w:tcW w:w="1417" w:type="dxa"/>
                <w:vMerge w:val="restart"/>
                <w:vAlign w:val="center"/>
              </w:tcPr>
              <w:p w14:paraId="158D837C" w14:textId="77777777" w:rsidR="00894C5A" w:rsidRDefault="00674D8B" w:rsidP="00674D8B">
                <w:pPr>
                  <w:pStyle w:val="BodyText"/>
                  <w:ind w:left="0"/>
                  <w:jc w:val="left"/>
                </w:pPr>
                <w:r>
                  <w:t>105</w:t>
                </w:r>
                <w:r w:rsidR="005377B8">
                  <w:t xml:space="preserve"> + numbers used in previous reporting years.</w:t>
                </w:r>
              </w:p>
            </w:tc>
          </w:sdtContent>
        </w:sdt>
      </w:tr>
      <w:tr w:rsidR="00894C5A" w14:paraId="72DE7518" w14:textId="77777777" w:rsidTr="00894C5A">
        <w:tblPrEx>
          <w:shd w:val="clear" w:color="auto" w:fill="auto"/>
        </w:tblPrEx>
        <w:trPr>
          <w:trHeight w:val="567"/>
        </w:trPr>
        <w:tc>
          <w:tcPr>
            <w:tcW w:w="1560" w:type="dxa"/>
            <w:vAlign w:val="center"/>
          </w:tcPr>
          <w:p w14:paraId="3F17914C" w14:textId="77777777" w:rsidR="00894C5A" w:rsidRDefault="00894C5A" w:rsidP="00665979">
            <w:r>
              <w:t>Rats</w:t>
            </w:r>
          </w:p>
        </w:tc>
        <w:tc>
          <w:tcPr>
            <w:tcW w:w="1843" w:type="dxa"/>
            <w:vAlign w:val="center"/>
          </w:tcPr>
          <w:p w14:paraId="062DEAC1" w14:textId="77777777" w:rsidR="00894C5A" w:rsidRPr="00594BAF" w:rsidRDefault="00894C5A"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64387729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gridSpan w:val="2"/>
                <w:vAlign w:val="center"/>
              </w:tcPr>
              <w:p w14:paraId="2A938EEF" w14:textId="77777777" w:rsidR="00894C5A" w:rsidRDefault="001C34FC" w:rsidP="00665979">
                <w:r>
                  <w:t>Ionising radiation exposure</w:t>
                </w:r>
              </w:p>
            </w:tc>
          </w:sdtContent>
        </w:sdt>
        <w:sdt>
          <w:sdtPr>
            <w:id w:val="-518157635"/>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9DF2FBA" w14:textId="77777777" w:rsidR="00894C5A" w:rsidRDefault="001C34FC" w:rsidP="00665979">
                <w:r>
                  <w:t>Animal unconcious without recovery</w:t>
                </w:r>
              </w:p>
            </w:tc>
          </w:sdtContent>
        </w:sdt>
        <w:tc>
          <w:tcPr>
            <w:tcW w:w="1560" w:type="dxa"/>
            <w:vAlign w:val="center"/>
          </w:tcPr>
          <w:p w14:paraId="0236E8A9" w14:textId="77777777" w:rsidR="00894C5A" w:rsidRDefault="00894C5A" w:rsidP="00665979">
            <w:r>
              <w:t>75</w:t>
            </w:r>
          </w:p>
        </w:tc>
        <w:tc>
          <w:tcPr>
            <w:tcW w:w="1559" w:type="dxa"/>
            <w:vAlign w:val="center"/>
          </w:tcPr>
          <w:p w14:paraId="0F885910" w14:textId="77777777" w:rsidR="00894C5A" w:rsidRDefault="00894C5A" w:rsidP="00665979">
            <w:r>
              <w:t>75</w:t>
            </w:r>
          </w:p>
        </w:tc>
        <w:tc>
          <w:tcPr>
            <w:tcW w:w="1417" w:type="dxa"/>
            <w:vMerge/>
            <w:vAlign w:val="center"/>
          </w:tcPr>
          <w:p w14:paraId="7CCD8118" w14:textId="77777777" w:rsidR="00894C5A" w:rsidRDefault="00894C5A" w:rsidP="00665979">
            <w:pPr>
              <w:pStyle w:val="BodyText"/>
              <w:ind w:left="0"/>
              <w:jc w:val="left"/>
            </w:pPr>
          </w:p>
        </w:tc>
      </w:tr>
      <w:tr w:rsidR="00894C5A" w14:paraId="64E13E6D" w14:textId="77777777" w:rsidTr="00894C5A">
        <w:tblPrEx>
          <w:shd w:val="clear" w:color="auto" w:fill="auto"/>
        </w:tblPrEx>
        <w:trPr>
          <w:trHeight w:val="567"/>
        </w:trPr>
        <w:tc>
          <w:tcPr>
            <w:tcW w:w="1560" w:type="dxa"/>
            <w:vAlign w:val="center"/>
          </w:tcPr>
          <w:p w14:paraId="5B3F11D4" w14:textId="77777777" w:rsidR="00894C5A" w:rsidRDefault="00894C5A" w:rsidP="00665979">
            <w:r>
              <w:t>Rats</w:t>
            </w:r>
          </w:p>
        </w:tc>
        <w:tc>
          <w:tcPr>
            <w:tcW w:w="1843" w:type="dxa"/>
            <w:vAlign w:val="center"/>
          </w:tcPr>
          <w:p w14:paraId="1D9BD273" w14:textId="77777777" w:rsidR="00894C5A" w:rsidRPr="00594BAF" w:rsidRDefault="00894C5A"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91352117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gridSpan w:val="2"/>
                <w:vAlign w:val="center"/>
              </w:tcPr>
              <w:p w14:paraId="7DE556D9" w14:textId="77777777" w:rsidR="00894C5A" w:rsidRDefault="001C34FC" w:rsidP="00665979">
                <w:r>
                  <w:t>Ionising radiation exposure</w:t>
                </w:r>
              </w:p>
            </w:tc>
          </w:sdtContent>
        </w:sdt>
        <w:sdt>
          <w:sdtPr>
            <w:id w:val="-1560706418"/>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6241B133" w14:textId="77777777" w:rsidR="00894C5A" w:rsidRDefault="001C34FC" w:rsidP="00665979">
                <w:r>
                  <w:t>Observational study involving minor interference</w:t>
                </w:r>
              </w:p>
            </w:tc>
          </w:sdtContent>
        </w:sdt>
        <w:tc>
          <w:tcPr>
            <w:tcW w:w="1560" w:type="dxa"/>
            <w:vAlign w:val="center"/>
          </w:tcPr>
          <w:p w14:paraId="0D37E0CD" w14:textId="77777777" w:rsidR="00894C5A" w:rsidRDefault="00674D8B" w:rsidP="00665979">
            <w:r>
              <w:t>10</w:t>
            </w:r>
          </w:p>
        </w:tc>
        <w:tc>
          <w:tcPr>
            <w:tcW w:w="1559" w:type="dxa"/>
            <w:vAlign w:val="center"/>
          </w:tcPr>
          <w:p w14:paraId="33B7C1D6" w14:textId="77777777" w:rsidR="00894C5A" w:rsidRDefault="00674D8B" w:rsidP="00665979">
            <w:r>
              <w:t>0</w:t>
            </w:r>
          </w:p>
        </w:tc>
        <w:tc>
          <w:tcPr>
            <w:tcW w:w="1417" w:type="dxa"/>
            <w:vMerge/>
            <w:vAlign w:val="center"/>
          </w:tcPr>
          <w:p w14:paraId="2B93EC69" w14:textId="77777777" w:rsidR="00894C5A" w:rsidRDefault="00894C5A" w:rsidP="00665979">
            <w:pPr>
              <w:pStyle w:val="BodyText"/>
              <w:ind w:left="0"/>
              <w:jc w:val="left"/>
            </w:pPr>
          </w:p>
        </w:tc>
      </w:tr>
    </w:tbl>
    <w:p w14:paraId="3024C3F9" w14:textId="77777777" w:rsidR="00A026AC" w:rsidRDefault="00A026AC"/>
    <w:p w14:paraId="0D7F0246" w14:textId="77777777" w:rsidR="00A026AC" w:rsidRDefault="00A026AC">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2976"/>
        <w:gridCol w:w="2835"/>
        <w:gridCol w:w="1560"/>
        <w:gridCol w:w="1559"/>
        <w:gridCol w:w="1417"/>
      </w:tblGrid>
      <w:tr w:rsidR="00B637AF" w:rsidRPr="00B637AF" w14:paraId="3FC90E20" w14:textId="77777777" w:rsidTr="00665979">
        <w:trPr>
          <w:trHeight w:val="527"/>
        </w:trPr>
        <w:tc>
          <w:tcPr>
            <w:tcW w:w="137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6F099" w14:textId="77777777" w:rsidR="00B637AF" w:rsidRPr="00B637AF" w:rsidRDefault="00B637AF" w:rsidP="00B637AF">
            <w:pPr>
              <w:rPr>
                <w:rFonts w:ascii="Arial" w:hAnsi="Arial" w:cs="Arial"/>
                <w:sz w:val="24"/>
                <w:szCs w:val="24"/>
              </w:rPr>
            </w:pPr>
            <w:r>
              <w:rPr>
                <w:rFonts w:ascii="Arial" w:hAnsi="Arial" w:cs="Arial"/>
                <w:color w:val="000000"/>
                <w:sz w:val="24"/>
                <w:szCs w:val="24"/>
              </w:rPr>
              <w:lastRenderedPageBreak/>
              <w:t xml:space="preserve">Project </w:t>
            </w:r>
            <w:r w:rsidRPr="00B637AF">
              <w:rPr>
                <w:rFonts w:ascii="Arial" w:hAnsi="Arial" w:cs="Arial"/>
                <w:color w:val="000000"/>
                <w:sz w:val="24"/>
                <w:szCs w:val="24"/>
              </w:rPr>
              <w:t>was assigned mice and fish, forming 2 initial groups</w:t>
            </w:r>
            <w:r>
              <w:rPr>
                <w:rFonts w:ascii="Arial" w:hAnsi="Arial" w:cs="Arial"/>
                <w:color w:val="000000"/>
                <w:sz w:val="24"/>
                <w:szCs w:val="24"/>
              </w:rPr>
              <w:t>.</w:t>
            </w:r>
            <w:r w:rsidRPr="00B637AF">
              <w:rPr>
                <w:rFonts w:ascii="Arial" w:hAnsi="Arial" w:cs="Arial"/>
                <w:color w:val="000000"/>
                <w:sz w:val="24"/>
                <w:szCs w:val="24"/>
              </w:rPr>
              <w:t xml:space="preserve"> 19 fish were humanely killed and 5 recovered from minor operative procedures. To describe this variability the fish group was further split into 2</w:t>
            </w:r>
            <w:r>
              <w:rPr>
                <w:rFonts w:ascii="Arial" w:hAnsi="Arial" w:cs="Arial"/>
                <w:color w:val="000000"/>
                <w:sz w:val="24"/>
                <w:szCs w:val="24"/>
              </w:rPr>
              <w:t xml:space="preserve"> groups</w:t>
            </w:r>
            <w:r w:rsidRPr="00B637AF">
              <w:rPr>
                <w:rFonts w:ascii="Arial" w:hAnsi="Arial" w:cs="Arial"/>
                <w:color w:val="000000"/>
                <w:sz w:val="24"/>
                <w:szCs w:val="24"/>
              </w:rPr>
              <w:t>, and ultimately the project was described in 3 groups (</w:t>
            </w:r>
            <w:r>
              <w:rPr>
                <w:rFonts w:ascii="Arial" w:hAnsi="Arial" w:cs="Arial"/>
                <w:color w:val="000000"/>
                <w:sz w:val="24"/>
                <w:szCs w:val="24"/>
              </w:rPr>
              <w:t>rows</w:t>
            </w:r>
            <w:r w:rsidRPr="00B637AF">
              <w:rPr>
                <w:rFonts w:ascii="Arial" w:hAnsi="Arial" w:cs="Arial"/>
                <w:color w:val="000000"/>
                <w:sz w:val="24"/>
                <w:szCs w:val="24"/>
              </w:rPr>
              <w:t xml:space="preserve">). Zero was entered </w:t>
            </w:r>
            <w:r>
              <w:rPr>
                <w:rFonts w:ascii="Arial" w:hAnsi="Arial" w:cs="Arial"/>
                <w:color w:val="000000"/>
                <w:sz w:val="24"/>
                <w:szCs w:val="24"/>
              </w:rPr>
              <w:t>under the number of</w:t>
            </w:r>
            <w:r w:rsidRPr="00B637AF">
              <w:rPr>
                <w:rFonts w:ascii="Arial" w:hAnsi="Arial" w:cs="Arial"/>
                <w:color w:val="000000"/>
                <w:sz w:val="24"/>
                <w:szCs w:val="24"/>
              </w:rPr>
              <w:t xml:space="preserve"> deaths</w:t>
            </w:r>
            <w:r>
              <w:rPr>
                <w:rFonts w:ascii="Arial" w:hAnsi="Arial" w:cs="Arial"/>
                <w:color w:val="000000"/>
                <w:sz w:val="24"/>
                <w:szCs w:val="24"/>
              </w:rPr>
              <w:t xml:space="preserve"> c</w:t>
            </w:r>
            <w:r w:rsidRPr="00B637AF">
              <w:rPr>
                <w:rFonts w:ascii="Arial" w:hAnsi="Arial" w:cs="Arial"/>
                <w:color w:val="000000"/>
                <w:sz w:val="24"/>
                <w:szCs w:val="24"/>
              </w:rPr>
              <w:t>olumn for group 2, to indicate that no animals died or were killed in this group</w:t>
            </w:r>
            <w:r w:rsidR="005377B8">
              <w:rPr>
                <w:rFonts w:ascii="Arial" w:hAnsi="Arial" w:cs="Arial"/>
                <w:color w:val="000000"/>
                <w:sz w:val="24"/>
                <w:szCs w:val="24"/>
              </w:rPr>
              <w:t xml:space="preserve"> by the end of the reporting period. The 5 fish will also be carried over to the next reporting year</w:t>
            </w:r>
            <w:r w:rsidRPr="00B637AF">
              <w:rPr>
                <w:rFonts w:ascii="Arial" w:hAnsi="Arial" w:cs="Arial"/>
                <w:color w:val="000000"/>
                <w:sz w:val="24"/>
                <w:szCs w:val="24"/>
              </w:rPr>
              <w:t>.</w:t>
            </w:r>
          </w:p>
        </w:tc>
      </w:tr>
      <w:tr w:rsidR="00B637AF" w:rsidRPr="003B7EA9" w14:paraId="114A1C92" w14:textId="77777777" w:rsidTr="00665979">
        <w:tblPrEx>
          <w:shd w:val="clear" w:color="auto" w:fill="auto"/>
        </w:tblPrEx>
        <w:tc>
          <w:tcPr>
            <w:tcW w:w="1560" w:type="dxa"/>
            <w:tcBorders>
              <w:top w:val="single" w:sz="4" w:space="0" w:color="auto"/>
            </w:tcBorders>
            <w:vAlign w:val="center"/>
          </w:tcPr>
          <w:p w14:paraId="1F2FB4B9" w14:textId="77777777" w:rsidR="00B637AF" w:rsidRPr="003B7EA9" w:rsidRDefault="00B637AF" w:rsidP="00665979">
            <w:pPr>
              <w:rPr>
                <w:b/>
              </w:rPr>
            </w:pPr>
            <w:r w:rsidRPr="003B7EA9">
              <w:rPr>
                <w:b/>
              </w:rPr>
              <w:t>Species and strain/breed</w:t>
            </w:r>
          </w:p>
        </w:tc>
        <w:tc>
          <w:tcPr>
            <w:tcW w:w="1843" w:type="dxa"/>
            <w:tcBorders>
              <w:top w:val="single" w:sz="4" w:space="0" w:color="auto"/>
            </w:tcBorders>
            <w:vAlign w:val="center"/>
          </w:tcPr>
          <w:p w14:paraId="0434E18C" w14:textId="77777777" w:rsidR="00B637AF" w:rsidRPr="003B7EA9" w:rsidRDefault="00B637AF" w:rsidP="00665979">
            <w:pPr>
              <w:rPr>
                <w:b/>
              </w:rPr>
            </w:pPr>
            <w:r w:rsidRPr="003B7EA9">
              <w:rPr>
                <w:b/>
              </w:rPr>
              <w:t>Source</w:t>
            </w:r>
          </w:p>
        </w:tc>
        <w:tc>
          <w:tcPr>
            <w:tcW w:w="2976" w:type="dxa"/>
            <w:tcBorders>
              <w:top w:val="single" w:sz="4" w:space="0" w:color="auto"/>
            </w:tcBorders>
            <w:vAlign w:val="center"/>
          </w:tcPr>
          <w:p w14:paraId="7BBD5E25" w14:textId="77777777" w:rsidR="00B637AF" w:rsidRPr="003B7EA9" w:rsidRDefault="00B637AF" w:rsidP="00665979">
            <w:pPr>
              <w:rPr>
                <w:b/>
              </w:rPr>
            </w:pPr>
            <w:r w:rsidRPr="003B7EA9">
              <w:rPr>
                <w:b/>
              </w:rPr>
              <w:t>Procedure applied to group</w:t>
            </w:r>
          </w:p>
        </w:tc>
        <w:tc>
          <w:tcPr>
            <w:tcW w:w="2835" w:type="dxa"/>
            <w:tcBorders>
              <w:top w:val="single" w:sz="4" w:space="0" w:color="auto"/>
            </w:tcBorders>
            <w:vAlign w:val="center"/>
          </w:tcPr>
          <w:p w14:paraId="2AD1AAAD" w14:textId="77777777" w:rsidR="00B637AF" w:rsidRPr="003B7EA9" w:rsidRDefault="00B637AF"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14:paraId="488D84CA" w14:textId="77777777" w:rsidR="00B637AF" w:rsidRPr="003B7EA9" w:rsidRDefault="00B637AF"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14:paraId="782C2055" w14:textId="77777777" w:rsidR="00B637AF" w:rsidRPr="003B7EA9" w:rsidRDefault="00B637AF"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14:paraId="4FE14CBF" w14:textId="77777777" w:rsidR="00B637AF" w:rsidRPr="003B7EA9" w:rsidRDefault="00B637AF"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B637AF" w14:paraId="0A450617" w14:textId="77777777" w:rsidTr="00665979">
        <w:tblPrEx>
          <w:shd w:val="clear" w:color="auto" w:fill="auto"/>
        </w:tblPrEx>
        <w:trPr>
          <w:trHeight w:val="567"/>
        </w:trPr>
        <w:sdt>
          <w:sdtPr>
            <w:id w:val="-1346328156"/>
          </w:sdtPr>
          <w:sdtEndPr/>
          <w:sdtContent>
            <w:tc>
              <w:tcPr>
                <w:tcW w:w="1560" w:type="dxa"/>
                <w:vAlign w:val="center"/>
              </w:tcPr>
              <w:p w14:paraId="6336D711" w14:textId="77777777" w:rsidR="00B637AF" w:rsidRDefault="00B637AF" w:rsidP="00B637AF">
                <w:r>
                  <w:t>Fish</w:t>
                </w:r>
              </w:p>
            </w:tc>
          </w:sdtContent>
        </w:sdt>
        <w:tc>
          <w:tcPr>
            <w:tcW w:w="1843" w:type="dxa"/>
            <w:vAlign w:val="center"/>
          </w:tcPr>
          <w:p w14:paraId="49E592B3" w14:textId="77777777" w:rsidR="00B637AF" w:rsidRPr="00594BAF" w:rsidRDefault="00B637AF" w:rsidP="00665979">
            <w:pPr>
              <w:tabs>
                <w:tab w:val="left" w:pos="34"/>
              </w:tabs>
              <w:spacing w:line="256" w:lineRule="exact"/>
              <w:rPr>
                <w:rFonts w:ascii="Arial" w:hAnsi="Arial" w:cs="Arial"/>
              </w:rPr>
            </w:pPr>
            <w:r>
              <w:rPr>
                <w:rFonts w:ascii="Arial" w:hAnsi="Arial" w:cs="Arial"/>
              </w:rPr>
              <w:t>Commercial supplier</w:t>
            </w:r>
          </w:p>
        </w:tc>
        <w:sdt>
          <w:sdtPr>
            <w:id w:val="125262289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0739A99C" w14:textId="77777777" w:rsidR="00B637AF" w:rsidRDefault="001C34FC" w:rsidP="00665979">
                <w:r>
                  <w:t>Other procedure</w:t>
                </w:r>
              </w:p>
            </w:tc>
          </w:sdtContent>
        </w:sdt>
        <w:sdt>
          <w:sdtPr>
            <w:id w:val="-732391882"/>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4A2C6B36" w14:textId="77777777" w:rsidR="00B637AF" w:rsidRDefault="001C34FC" w:rsidP="00665979">
                <w:r>
                  <w:t>Animal unconcious without recovery</w:t>
                </w:r>
              </w:p>
            </w:tc>
          </w:sdtContent>
        </w:sdt>
        <w:sdt>
          <w:sdtPr>
            <w:id w:val="-218361308"/>
          </w:sdtPr>
          <w:sdtEndPr/>
          <w:sdtContent>
            <w:tc>
              <w:tcPr>
                <w:tcW w:w="1560" w:type="dxa"/>
                <w:vAlign w:val="center"/>
              </w:tcPr>
              <w:p w14:paraId="2519D088" w14:textId="77777777" w:rsidR="00B637AF" w:rsidRDefault="00B637AF" w:rsidP="00B637AF">
                <w:r>
                  <w:t>19</w:t>
                </w:r>
              </w:p>
            </w:tc>
          </w:sdtContent>
        </w:sdt>
        <w:sdt>
          <w:sdtPr>
            <w:id w:val="738994550"/>
          </w:sdtPr>
          <w:sdtEndPr/>
          <w:sdtContent>
            <w:tc>
              <w:tcPr>
                <w:tcW w:w="1559" w:type="dxa"/>
                <w:vAlign w:val="center"/>
              </w:tcPr>
              <w:p w14:paraId="6A61CA0B" w14:textId="77777777" w:rsidR="00B637AF" w:rsidRDefault="00B637AF" w:rsidP="00B637AF">
                <w:r>
                  <w:t>19</w:t>
                </w:r>
              </w:p>
            </w:tc>
          </w:sdtContent>
        </w:sdt>
        <w:sdt>
          <w:sdtPr>
            <w:id w:val="-268550129"/>
          </w:sdtPr>
          <w:sdtEndPr/>
          <w:sdtContent>
            <w:tc>
              <w:tcPr>
                <w:tcW w:w="1417" w:type="dxa"/>
                <w:vMerge w:val="restart"/>
                <w:vAlign w:val="center"/>
              </w:tcPr>
              <w:p w14:paraId="449103A1" w14:textId="77777777" w:rsidR="00B637AF" w:rsidRDefault="005377B8" w:rsidP="005377B8">
                <w:pPr>
                  <w:pStyle w:val="BodyText"/>
                  <w:ind w:left="0"/>
                  <w:jc w:val="left"/>
                </w:pPr>
                <w:r>
                  <w:t>29 + numbers used in previous reporting years.</w:t>
                </w:r>
              </w:p>
            </w:tc>
          </w:sdtContent>
        </w:sdt>
      </w:tr>
      <w:tr w:rsidR="00B637AF" w14:paraId="15DEE495" w14:textId="77777777" w:rsidTr="00665979">
        <w:tblPrEx>
          <w:shd w:val="clear" w:color="auto" w:fill="auto"/>
        </w:tblPrEx>
        <w:trPr>
          <w:trHeight w:val="567"/>
        </w:trPr>
        <w:tc>
          <w:tcPr>
            <w:tcW w:w="1560" w:type="dxa"/>
            <w:vAlign w:val="center"/>
          </w:tcPr>
          <w:p w14:paraId="15076897" w14:textId="77777777" w:rsidR="00B637AF" w:rsidRDefault="00B637AF" w:rsidP="00665979">
            <w:r>
              <w:t>Fish</w:t>
            </w:r>
          </w:p>
        </w:tc>
        <w:tc>
          <w:tcPr>
            <w:tcW w:w="1843" w:type="dxa"/>
            <w:vAlign w:val="center"/>
          </w:tcPr>
          <w:p w14:paraId="5844203A" w14:textId="77777777" w:rsidR="00B637AF" w:rsidRPr="00594BAF" w:rsidRDefault="00B637AF" w:rsidP="00665979">
            <w:pPr>
              <w:tabs>
                <w:tab w:val="left" w:pos="34"/>
              </w:tabs>
              <w:spacing w:line="256" w:lineRule="exact"/>
              <w:rPr>
                <w:rFonts w:ascii="Arial" w:hAnsi="Arial" w:cs="Arial"/>
              </w:rPr>
            </w:pPr>
            <w:r>
              <w:rPr>
                <w:rFonts w:ascii="Arial" w:hAnsi="Arial" w:cs="Arial"/>
              </w:rPr>
              <w:t>Commercial supplier</w:t>
            </w:r>
          </w:p>
        </w:tc>
        <w:sdt>
          <w:sdtPr>
            <w:id w:val="-510994067"/>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489533D3" w14:textId="77777777" w:rsidR="00B637AF" w:rsidRDefault="001C34FC" w:rsidP="00665979">
                <w:r>
                  <w:t>Other procedure</w:t>
                </w:r>
              </w:p>
            </w:tc>
          </w:sdtContent>
        </w:sdt>
        <w:sdt>
          <w:sdtPr>
            <w:id w:val="-1858960918"/>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1EF20EEE" w14:textId="77777777" w:rsidR="00B637AF" w:rsidRDefault="001C34FC" w:rsidP="00665979">
                <w:r>
                  <w:t>Minor physiological challenge</w:t>
                </w:r>
              </w:p>
            </w:tc>
          </w:sdtContent>
        </w:sdt>
        <w:tc>
          <w:tcPr>
            <w:tcW w:w="1560" w:type="dxa"/>
            <w:vAlign w:val="center"/>
          </w:tcPr>
          <w:p w14:paraId="47337BCE" w14:textId="77777777" w:rsidR="00B637AF" w:rsidRDefault="00B637AF" w:rsidP="00665979">
            <w:r>
              <w:t>5</w:t>
            </w:r>
          </w:p>
        </w:tc>
        <w:tc>
          <w:tcPr>
            <w:tcW w:w="1559" w:type="dxa"/>
            <w:vAlign w:val="center"/>
          </w:tcPr>
          <w:p w14:paraId="1D216248" w14:textId="77777777" w:rsidR="00B637AF" w:rsidRDefault="00B637AF" w:rsidP="00665979">
            <w:r>
              <w:t>0</w:t>
            </w:r>
          </w:p>
        </w:tc>
        <w:tc>
          <w:tcPr>
            <w:tcW w:w="1417" w:type="dxa"/>
            <w:vMerge/>
            <w:vAlign w:val="center"/>
          </w:tcPr>
          <w:p w14:paraId="24C432D5" w14:textId="77777777" w:rsidR="00B637AF" w:rsidRDefault="00B637AF" w:rsidP="00665979">
            <w:pPr>
              <w:pStyle w:val="BodyText"/>
              <w:ind w:left="0"/>
              <w:jc w:val="left"/>
            </w:pPr>
          </w:p>
        </w:tc>
      </w:tr>
      <w:tr w:rsidR="00B637AF" w14:paraId="31460628" w14:textId="77777777" w:rsidTr="00665979">
        <w:tblPrEx>
          <w:shd w:val="clear" w:color="auto" w:fill="auto"/>
        </w:tblPrEx>
        <w:trPr>
          <w:trHeight w:val="567"/>
        </w:trPr>
        <w:tc>
          <w:tcPr>
            <w:tcW w:w="1560" w:type="dxa"/>
            <w:vAlign w:val="center"/>
          </w:tcPr>
          <w:p w14:paraId="22F3DB62" w14:textId="77777777" w:rsidR="00B637AF" w:rsidRDefault="00B637AF" w:rsidP="00665979">
            <w:r>
              <w:t>Mice</w:t>
            </w:r>
          </w:p>
        </w:tc>
        <w:tc>
          <w:tcPr>
            <w:tcW w:w="1843" w:type="dxa"/>
            <w:vAlign w:val="center"/>
          </w:tcPr>
          <w:p w14:paraId="0033FB5F" w14:textId="77777777" w:rsidR="00B637AF" w:rsidRPr="00594BAF" w:rsidRDefault="00B637AF" w:rsidP="00665979">
            <w:pPr>
              <w:tabs>
                <w:tab w:val="left" w:pos="34"/>
              </w:tabs>
              <w:spacing w:line="256" w:lineRule="exact"/>
              <w:rPr>
                <w:rFonts w:ascii="Arial" w:hAnsi="Arial" w:cs="Arial"/>
              </w:rPr>
            </w:pPr>
            <w:r w:rsidRPr="00594BAF">
              <w:rPr>
                <w:rFonts w:ascii="Arial" w:hAnsi="Arial" w:cs="Arial"/>
              </w:rPr>
              <w:t xml:space="preserve">Interstate </w:t>
            </w:r>
            <w:r>
              <w:rPr>
                <w:rFonts w:ascii="Arial" w:hAnsi="Arial" w:cs="Arial"/>
              </w:rPr>
              <w:t>i</w:t>
            </w:r>
            <w:r w:rsidRPr="00594BAF">
              <w:rPr>
                <w:rFonts w:ascii="Arial" w:hAnsi="Arial" w:cs="Arial"/>
              </w:rPr>
              <w:t>nstitution authorised to distribute</w:t>
            </w:r>
            <w:r>
              <w:rPr>
                <w:rFonts w:ascii="Arial" w:hAnsi="Arial" w:cs="Arial"/>
              </w:rPr>
              <w:t xml:space="preserve"> animals</w:t>
            </w:r>
          </w:p>
        </w:tc>
        <w:sdt>
          <w:sdtPr>
            <w:id w:val="1265808438"/>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653F2AE6" w14:textId="77777777" w:rsidR="00B637AF" w:rsidRDefault="001C34FC" w:rsidP="00665979">
                <w:r>
                  <w:t>Other procedure</w:t>
                </w:r>
              </w:p>
            </w:tc>
          </w:sdtContent>
        </w:sdt>
        <w:sdt>
          <w:sdtPr>
            <w:id w:val="-459419423"/>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435DAD05" w14:textId="77777777" w:rsidR="00B637AF" w:rsidRDefault="001C34FC" w:rsidP="00665979">
                <w:r>
                  <w:t>Animal unconcious without recovery</w:t>
                </w:r>
              </w:p>
            </w:tc>
          </w:sdtContent>
        </w:sdt>
        <w:tc>
          <w:tcPr>
            <w:tcW w:w="1560" w:type="dxa"/>
            <w:vAlign w:val="center"/>
          </w:tcPr>
          <w:p w14:paraId="7BC37D84" w14:textId="77777777" w:rsidR="00B637AF" w:rsidRDefault="00B637AF" w:rsidP="00665979">
            <w:r>
              <w:t>5</w:t>
            </w:r>
          </w:p>
        </w:tc>
        <w:tc>
          <w:tcPr>
            <w:tcW w:w="1559" w:type="dxa"/>
            <w:vAlign w:val="center"/>
          </w:tcPr>
          <w:p w14:paraId="15B335F4" w14:textId="77777777" w:rsidR="00B637AF" w:rsidRDefault="00B637AF" w:rsidP="00665979">
            <w:r>
              <w:t>5</w:t>
            </w:r>
          </w:p>
        </w:tc>
        <w:tc>
          <w:tcPr>
            <w:tcW w:w="1417" w:type="dxa"/>
            <w:vMerge/>
            <w:vAlign w:val="center"/>
          </w:tcPr>
          <w:p w14:paraId="17299501" w14:textId="77777777" w:rsidR="00B637AF" w:rsidRDefault="00B637AF" w:rsidP="00665979">
            <w:pPr>
              <w:pStyle w:val="BodyText"/>
              <w:ind w:left="0"/>
              <w:jc w:val="left"/>
            </w:pPr>
          </w:p>
        </w:tc>
      </w:tr>
    </w:tbl>
    <w:p w14:paraId="6666E83F" w14:textId="77777777" w:rsidR="005377B8" w:rsidRDefault="005377B8"/>
    <w:p w14:paraId="14E8B02D" w14:textId="77777777" w:rsidR="00665979" w:rsidRDefault="00665979">
      <w:r>
        <w:br w:type="page"/>
      </w:r>
    </w:p>
    <w:tbl>
      <w:tblPr>
        <w:tblStyle w:val="TableGrid"/>
        <w:tblW w:w="13750" w:type="dxa"/>
        <w:tblInd w:w="-34" w:type="dxa"/>
        <w:shd w:val="clear" w:color="auto" w:fill="8DB3E2" w:themeFill="text2" w:themeFillTint="66"/>
        <w:tblLook w:val="04A0" w:firstRow="1" w:lastRow="0" w:firstColumn="1" w:lastColumn="0" w:noHBand="0" w:noVBand="1"/>
      </w:tblPr>
      <w:tblGrid>
        <w:gridCol w:w="1560"/>
        <w:gridCol w:w="1843"/>
        <w:gridCol w:w="2976"/>
        <w:gridCol w:w="2835"/>
        <w:gridCol w:w="1560"/>
        <w:gridCol w:w="1559"/>
        <w:gridCol w:w="1417"/>
      </w:tblGrid>
      <w:tr w:rsidR="005377B8" w:rsidRPr="00B637AF" w14:paraId="59A1A1F1" w14:textId="77777777" w:rsidTr="00665979">
        <w:trPr>
          <w:trHeight w:val="527"/>
        </w:trPr>
        <w:tc>
          <w:tcPr>
            <w:tcW w:w="137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BB686B" w14:textId="77777777" w:rsidR="005377B8" w:rsidRPr="00B637AF" w:rsidRDefault="005377B8" w:rsidP="005377B8">
            <w:pPr>
              <w:rPr>
                <w:rFonts w:ascii="Arial" w:hAnsi="Arial" w:cs="Arial"/>
                <w:sz w:val="24"/>
                <w:szCs w:val="24"/>
              </w:rPr>
            </w:pPr>
            <w:r>
              <w:rPr>
                <w:rFonts w:ascii="Arial" w:hAnsi="Arial" w:cs="Arial"/>
                <w:color w:val="000000"/>
                <w:sz w:val="24"/>
                <w:szCs w:val="24"/>
              </w:rPr>
              <w:lastRenderedPageBreak/>
              <w:t>Using the above example, 10 fish from group 1 underwent a different procedure. To account for this, the group was further split into 2 groups as follows</w:t>
            </w:r>
          </w:p>
        </w:tc>
      </w:tr>
      <w:tr w:rsidR="005377B8" w:rsidRPr="003B7EA9" w14:paraId="7591AA89" w14:textId="77777777" w:rsidTr="00665979">
        <w:tblPrEx>
          <w:shd w:val="clear" w:color="auto" w:fill="auto"/>
        </w:tblPrEx>
        <w:tc>
          <w:tcPr>
            <w:tcW w:w="1560" w:type="dxa"/>
            <w:tcBorders>
              <w:top w:val="single" w:sz="4" w:space="0" w:color="auto"/>
            </w:tcBorders>
            <w:vAlign w:val="center"/>
          </w:tcPr>
          <w:p w14:paraId="28CE88EC" w14:textId="77777777" w:rsidR="005377B8" w:rsidRPr="003B7EA9" w:rsidRDefault="005377B8" w:rsidP="00665979">
            <w:pPr>
              <w:rPr>
                <w:b/>
              </w:rPr>
            </w:pPr>
            <w:r w:rsidRPr="003B7EA9">
              <w:rPr>
                <w:b/>
              </w:rPr>
              <w:t>Species and strain/breed</w:t>
            </w:r>
          </w:p>
        </w:tc>
        <w:tc>
          <w:tcPr>
            <w:tcW w:w="1843" w:type="dxa"/>
            <w:tcBorders>
              <w:top w:val="single" w:sz="4" w:space="0" w:color="auto"/>
            </w:tcBorders>
            <w:vAlign w:val="center"/>
          </w:tcPr>
          <w:p w14:paraId="16678E91" w14:textId="77777777" w:rsidR="005377B8" w:rsidRPr="003B7EA9" w:rsidRDefault="005377B8" w:rsidP="00665979">
            <w:pPr>
              <w:rPr>
                <w:b/>
              </w:rPr>
            </w:pPr>
            <w:r w:rsidRPr="003B7EA9">
              <w:rPr>
                <w:b/>
              </w:rPr>
              <w:t>Source</w:t>
            </w:r>
          </w:p>
        </w:tc>
        <w:tc>
          <w:tcPr>
            <w:tcW w:w="2976" w:type="dxa"/>
            <w:tcBorders>
              <w:top w:val="single" w:sz="4" w:space="0" w:color="auto"/>
            </w:tcBorders>
            <w:vAlign w:val="center"/>
          </w:tcPr>
          <w:p w14:paraId="1DD5196F" w14:textId="77777777" w:rsidR="005377B8" w:rsidRPr="003B7EA9" w:rsidRDefault="005377B8" w:rsidP="00665979">
            <w:pPr>
              <w:rPr>
                <w:b/>
              </w:rPr>
            </w:pPr>
            <w:r w:rsidRPr="003B7EA9">
              <w:rPr>
                <w:b/>
              </w:rPr>
              <w:t>Procedure applied to group</w:t>
            </w:r>
          </w:p>
        </w:tc>
        <w:tc>
          <w:tcPr>
            <w:tcW w:w="2835" w:type="dxa"/>
            <w:tcBorders>
              <w:top w:val="single" w:sz="4" w:space="0" w:color="auto"/>
            </w:tcBorders>
            <w:vAlign w:val="center"/>
          </w:tcPr>
          <w:p w14:paraId="133D791D" w14:textId="77777777" w:rsidR="005377B8" w:rsidRPr="003B7EA9" w:rsidRDefault="005377B8" w:rsidP="00665979">
            <w:pPr>
              <w:rPr>
                <w:b/>
              </w:rPr>
            </w:pPr>
            <w:r w:rsidRPr="003B7EA9">
              <w:rPr>
                <w:b/>
              </w:rPr>
              <w:t>Impact of procedure on animals in the group</w:t>
            </w:r>
            <w:r>
              <w:rPr>
                <w:b/>
              </w:rPr>
              <w:t xml:space="preserve"> (Refer to Appendix A.2)</w:t>
            </w:r>
          </w:p>
        </w:tc>
        <w:tc>
          <w:tcPr>
            <w:tcW w:w="1560" w:type="dxa"/>
            <w:tcBorders>
              <w:top w:val="single" w:sz="4" w:space="0" w:color="auto"/>
            </w:tcBorders>
            <w:vAlign w:val="center"/>
          </w:tcPr>
          <w:p w14:paraId="385C1372" w14:textId="77777777" w:rsidR="005377B8" w:rsidRPr="003B7EA9" w:rsidRDefault="005377B8" w:rsidP="00665979">
            <w:pPr>
              <w:rPr>
                <w:b/>
              </w:rPr>
            </w:pPr>
            <w:r w:rsidRPr="003B7EA9">
              <w:rPr>
                <w:b/>
              </w:rPr>
              <w:t xml:space="preserve">Number of animals in the </w:t>
            </w:r>
            <w:r w:rsidRPr="00825008">
              <w:rPr>
                <w:b/>
                <w:u w:val="single"/>
              </w:rPr>
              <w:t>group</w:t>
            </w:r>
            <w:r w:rsidRPr="003B7EA9">
              <w:rPr>
                <w:b/>
              </w:rPr>
              <w:t xml:space="preserve"> during the reporting year</w:t>
            </w:r>
          </w:p>
        </w:tc>
        <w:tc>
          <w:tcPr>
            <w:tcW w:w="1559" w:type="dxa"/>
            <w:tcBorders>
              <w:top w:val="single" w:sz="4" w:space="0" w:color="auto"/>
            </w:tcBorders>
            <w:vAlign w:val="center"/>
          </w:tcPr>
          <w:p w14:paraId="3F62C1F3" w14:textId="77777777" w:rsidR="005377B8" w:rsidRPr="003B7EA9" w:rsidRDefault="005377B8" w:rsidP="00665979">
            <w:pPr>
              <w:rPr>
                <w:b/>
              </w:rPr>
            </w:pPr>
            <w:r w:rsidRPr="003B7EA9">
              <w:rPr>
                <w:b/>
              </w:rPr>
              <w:t xml:space="preserve">Number of deaths in the </w:t>
            </w:r>
            <w:r w:rsidRPr="00825008">
              <w:rPr>
                <w:b/>
                <w:u w:val="single"/>
              </w:rPr>
              <w:t>group</w:t>
            </w:r>
            <w:r w:rsidRPr="003B7EA9">
              <w:rPr>
                <w:b/>
              </w:rPr>
              <w:t xml:space="preserve"> during the reporting year</w:t>
            </w:r>
          </w:p>
        </w:tc>
        <w:tc>
          <w:tcPr>
            <w:tcW w:w="1417" w:type="dxa"/>
            <w:tcBorders>
              <w:top w:val="single" w:sz="4" w:space="0" w:color="auto"/>
            </w:tcBorders>
            <w:vAlign w:val="center"/>
          </w:tcPr>
          <w:p w14:paraId="4AB75055" w14:textId="77777777" w:rsidR="005377B8" w:rsidRPr="003B7EA9" w:rsidRDefault="005377B8" w:rsidP="00665979">
            <w:pPr>
              <w:pStyle w:val="BodyText"/>
              <w:ind w:left="0"/>
              <w:jc w:val="left"/>
              <w:rPr>
                <w:b/>
              </w:rPr>
            </w:pPr>
            <w:r w:rsidRPr="003B7EA9">
              <w:rPr>
                <w:b/>
              </w:rPr>
              <w:t xml:space="preserve">Cumulative total number of animals used in the </w:t>
            </w:r>
            <w:r w:rsidRPr="003B7EA9">
              <w:rPr>
                <w:b/>
                <w:u w:val="single"/>
              </w:rPr>
              <w:t>project</w:t>
            </w:r>
            <w:r w:rsidRPr="003B7EA9">
              <w:rPr>
                <w:b/>
              </w:rPr>
              <w:t xml:space="preserve"> to date</w:t>
            </w:r>
          </w:p>
        </w:tc>
      </w:tr>
      <w:tr w:rsidR="005377B8" w14:paraId="1F44A8E5" w14:textId="77777777" w:rsidTr="00665979">
        <w:tblPrEx>
          <w:shd w:val="clear" w:color="auto" w:fill="auto"/>
        </w:tblPrEx>
        <w:trPr>
          <w:trHeight w:val="567"/>
        </w:trPr>
        <w:sdt>
          <w:sdtPr>
            <w:id w:val="700135436"/>
          </w:sdtPr>
          <w:sdtEndPr/>
          <w:sdtContent>
            <w:tc>
              <w:tcPr>
                <w:tcW w:w="1560" w:type="dxa"/>
                <w:vAlign w:val="center"/>
              </w:tcPr>
              <w:p w14:paraId="70484BEB" w14:textId="77777777" w:rsidR="005377B8" w:rsidRDefault="005377B8" w:rsidP="00665979">
                <w:r>
                  <w:t>Fish</w:t>
                </w:r>
              </w:p>
            </w:tc>
          </w:sdtContent>
        </w:sdt>
        <w:tc>
          <w:tcPr>
            <w:tcW w:w="1843" w:type="dxa"/>
            <w:vAlign w:val="center"/>
          </w:tcPr>
          <w:p w14:paraId="209563D8" w14:textId="77777777"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200365959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1E24177C" w14:textId="77777777" w:rsidR="005377B8" w:rsidRDefault="001C34FC" w:rsidP="00665979">
                <w:r>
                  <w:t>Other procedure</w:t>
                </w:r>
              </w:p>
            </w:tc>
          </w:sdtContent>
        </w:sdt>
        <w:sdt>
          <w:sdtPr>
            <w:id w:val="68625610"/>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69A5A47F" w14:textId="77777777" w:rsidR="005377B8" w:rsidRDefault="001C34FC" w:rsidP="00665979">
                <w:r>
                  <w:t>Animal unconcious without recovery</w:t>
                </w:r>
              </w:p>
            </w:tc>
          </w:sdtContent>
        </w:sdt>
        <w:sdt>
          <w:sdtPr>
            <w:id w:val="-1715418861"/>
          </w:sdtPr>
          <w:sdtEndPr/>
          <w:sdtContent>
            <w:tc>
              <w:tcPr>
                <w:tcW w:w="1560" w:type="dxa"/>
                <w:vAlign w:val="center"/>
              </w:tcPr>
              <w:p w14:paraId="12A47BAC" w14:textId="77777777" w:rsidR="005377B8" w:rsidRDefault="005377B8" w:rsidP="005377B8">
                <w:r>
                  <w:t>10</w:t>
                </w:r>
              </w:p>
            </w:tc>
          </w:sdtContent>
        </w:sdt>
        <w:sdt>
          <w:sdtPr>
            <w:id w:val="1275362563"/>
          </w:sdtPr>
          <w:sdtEndPr/>
          <w:sdtContent>
            <w:tc>
              <w:tcPr>
                <w:tcW w:w="1559" w:type="dxa"/>
                <w:vAlign w:val="center"/>
              </w:tcPr>
              <w:p w14:paraId="4B293FAA" w14:textId="77777777" w:rsidR="005377B8" w:rsidRDefault="005377B8" w:rsidP="005377B8">
                <w:r>
                  <w:t>10</w:t>
                </w:r>
              </w:p>
            </w:tc>
          </w:sdtContent>
        </w:sdt>
        <w:sdt>
          <w:sdtPr>
            <w:id w:val="719261422"/>
          </w:sdtPr>
          <w:sdtEndPr/>
          <w:sdtContent>
            <w:tc>
              <w:tcPr>
                <w:tcW w:w="1417" w:type="dxa"/>
                <w:vMerge w:val="restart"/>
                <w:vAlign w:val="center"/>
              </w:tcPr>
              <w:p w14:paraId="087C2FDB" w14:textId="77777777" w:rsidR="005377B8" w:rsidRDefault="005377B8" w:rsidP="00665979">
                <w:pPr>
                  <w:pStyle w:val="BodyText"/>
                  <w:ind w:left="0"/>
                  <w:jc w:val="left"/>
                </w:pPr>
                <w:r>
                  <w:t>29 + numbers used in previous reporting years.</w:t>
                </w:r>
              </w:p>
            </w:tc>
          </w:sdtContent>
        </w:sdt>
      </w:tr>
      <w:tr w:rsidR="005377B8" w14:paraId="42863C5B" w14:textId="77777777" w:rsidTr="00665979">
        <w:tblPrEx>
          <w:shd w:val="clear" w:color="auto" w:fill="auto"/>
        </w:tblPrEx>
        <w:trPr>
          <w:trHeight w:val="567"/>
        </w:trPr>
        <w:sdt>
          <w:sdtPr>
            <w:id w:val="436327521"/>
          </w:sdtPr>
          <w:sdtEndPr/>
          <w:sdtContent>
            <w:tc>
              <w:tcPr>
                <w:tcW w:w="1560" w:type="dxa"/>
                <w:vAlign w:val="center"/>
              </w:tcPr>
              <w:p w14:paraId="281025D8" w14:textId="77777777" w:rsidR="005377B8" w:rsidRDefault="005377B8" w:rsidP="00665979">
                <w:r>
                  <w:t>Fish</w:t>
                </w:r>
              </w:p>
            </w:tc>
          </w:sdtContent>
        </w:sdt>
        <w:tc>
          <w:tcPr>
            <w:tcW w:w="1843" w:type="dxa"/>
            <w:vAlign w:val="center"/>
          </w:tcPr>
          <w:p w14:paraId="0E88A258" w14:textId="77777777"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373459870"/>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2AC8B966" w14:textId="77777777" w:rsidR="005377B8" w:rsidRDefault="001C34FC" w:rsidP="00665979">
                <w:r>
                  <w:t>Ionising radiation exposure</w:t>
                </w:r>
              </w:p>
            </w:tc>
          </w:sdtContent>
        </w:sdt>
        <w:sdt>
          <w:sdtPr>
            <w:id w:val="97649887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717D5711" w14:textId="77777777" w:rsidR="005377B8" w:rsidRDefault="001C34FC" w:rsidP="00665979">
                <w:r>
                  <w:t>Animal unconcious without recovery</w:t>
                </w:r>
              </w:p>
            </w:tc>
          </w:sdtContent>
        </w:sdt>
        <w:sdt>
          <w:sdtPr>
            <w:id w:val="910660987"/>
          </w:sdtPr>
          <w:sdtEndPr/>
          <w:sdtContent>
            <w:tc>
              <w:tcPr>
                <w:tcW w:w="1560" w:type="dxa"/>
                <w:vAlign w:val="center"/>
              </w:tcPr>
              <w:p w14:paraId="70821F48" w14:textId="77777777" w:rsidR="005377B8" w:rsidRDefault="005377B8" w:rsidP="00665979">
                <w:r>
                  <w:t>9</w:t>
                </w:r>
              </w:p>
            </w:tc>
          </w:sdtContent>
        </w:sdt>
        <w:sdt>
          <w:sdtPr>
            <w:id w:val="-172654018"/>
          </w:sdtPr>
          <w:sdtEndPr/>
          <w:sdtContent>
            <w:tc>
              <w:tcPr>
                <w:tcW w:w="1559" w:type="dxa"/>
                <w:vAlign w:val="center"/>
              </w:tcPr>
              <w:p w14:paraId="4AF713F4" w14:textId="77777777" w:rsidR="005377B8" w:rsidRDefault="005377B8" w:rsidP="00665979">
                <w:r>
                  <w:t>9</w:t>
                </w:r>
              </w:p>
            </w:tc>
          </w:sdtContent>
        </w:sdt>
        <w:tc>
          <w:tcPr>
            <w:tcW w:w="1417" w:type="dxa"/>
            <w:vMerge/>
            <w:vAlign w:val="center"/>
          </w:tcPr>
          <w:p w14:paraId="03C548CB" w14:textId="77777777" w:rsidR="005377B8" w:rsidRDefault="005377B8" w:rsidP="00665979">
            <w:pPr>
              <w:pStyle w:val="BodyText"/>
              <w:ind w:left="0"/>
              <w:jc w:val="left"/>
            </w:pPr>
          </w:p>
        </w:tc>
      </w:tr>
      <w:tr w:rsidR="005377B8" w14:paraId="746C35D3" w14:textId="77777777" w:rsidTr="00665979">
        <w:tblPrEx>
          <w:shd w:val="clear" w:color="auto" w:fill="auto"/>
        </w:tblPrEx>
        <w:trPr>
          <w:trHeight w:val="567"/>
        </w:trPr>
        <w:tc>
          <w:tcPr>
            <w:tcW w:w="1560" w:type="dxa"/>
            <w:vAlign w:val="center"/>
          </w:tcPr>
          <w:p w14:paraId="32C65A22" w14:textId="77777777" w:rsidR="005377B8" w:rsidRDefault="005377B8" w:rsidP="00665979">
            <w:r>
              <w:t>Fish</w:t>
            </w:r>
          </w:p>
        </w:tc>
        <w:tc>
          <w:tcPr>
            <w:tcW w:w="1843" w:type="dxa"/>
            <w:vAlign w:val="center"/>
          </w:tcPr>
          <w:p w14:paraId="7E7C937A" w14:textId="77777777" w:rsidR="005377B8" w:rsidRPr="00594BAF" w:rsidRDefault="005377B8" w:rsidP="00665979">
            <w:pPr>
              <w:tabs>
                <w:tab w:val="left" w:pos="34"/>
              </w:tabs>
              <w:spacing w:line="256" w:lineRule="exact"/>
              <w:rPr>
                <w:rFonts w:ascii="Arial" w:hAnsi="Arial" w:cs="Arial"/>
              </w:rPr>
            </w:pPr>
            <w:r>
              <w:rPr>
                <w:rFonts w:ascii="Arial" w:hAnsi="Arial" w:cs="Arial"/>
              </w:rPr>
              <w:t>Commercial supplier</w:t>
            </w:r>
          </w:p>
        </w:tc>
        <w:sdt>
          <w:sdtPr>
            <w:id w:val="-51544624"/>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0C32BA51" w14:textId="77777777" w:rsidR="005377B8" w:rsidRDefault="001C34FC" w:rsidP="00665979">
                <w:r>
                  <w:t>Other procedure</w:t>
                </w:r>
              </w:p>
            </w:tc>
          </w:sdtContent>
        </w:sdt>
        <w:sdt>
          <w:sdtPr>
            <w:id w:val="-40749210"/>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112266CF" w14:textId="77777777" w:rsidR="005377B8" w:rsidRDefault="001C34FC" w:rsidP="00665979">
                <w:r>
                  <w:t>Minor physiological challenge</w:t>
                </w:r>
              </w:p>
            </w:tc>
          </w:sdtContent>
        </w:sdt>
        <w:tc>
          <w:tcPr>
            <w:tcW w:w="1560" w:type="dxa"/>
            <w:vAlign w:val="center"/>
          </w:tcPr>
          <w:p w14:paraId="6FCEBB35" w14:textId="77777777" w:rsidR="005377B8" w:rsidRDefault="005377B8" w:rsidP="00665979">
            <w:r>
              <w:t>5</w:t>
            </w:r>
          </w:p>
        </w:tc>
        <w:tc>
          <w:tcPr>
            <w:tcW w:w="1559" w:type="dxa"/>
            <w:vAlign w:val="center"/>
          </w:tcPr>
          <w:p w14:paraId="68F0E04E" w14:textId="77777777" w:rsidR="005377B8" w:rsidRDefault="005377B8" w:rsidP="00665979">
            <w:r>
              <w:t>0</w:t>
            </w:r>
          </w:p>
        </w:tc>
        <w:tc>
          <w:tcPr>
            <w:tcW w:w="1417" w:type="dxa"/>
            <w:vMerge/>
            <w:vAlign w:val="center"/>
          </w:tcPr>
          <w:p w14:paraId="7BD9FA82" w14:textId="77777777" w:rsidR="005377B8" w:rsidRDefault="005377B8" w:rsidP="00665979">
            <w:pPr>
              <w:pStyle w:val="BodyText"/>
              <w:ind w:left="0"/>
              <w:jc w:val="left"/>
            </w:pPr>
          </w:p>
        </w:tc>
      </w:tr>
      <w:tr w:rsidR="005377B8" w14:paraId="14875EB9" w14:textId="77777777" w:rsidTr="00665979">
        <w:tblPrEx>
          <w:shd w:val="clear" w:color="auto" w:fill="auto"/>
        </w:tblPrEx>
        <w:trPr>
          <w:trHeight w:val="567"/>
        </w:trPr>
        <w:tc>
          <w:tcPr>
            <w:tcW w:w="1560" w:type="dxa"/>
            <w:vAlign w:val="center"/>
          </w:tcPr>
          <w:p w14:paraId="7659CF5E" w14:textId="77777777" w:rsidR="005377B8" w:rsidRDefault="005377B8" w:rsidP="00665979">
            <w:r>
              <w:t>Mice</w:t>
            </w:r>
          </w:p>
        </w:tc>
        <w:tc>
          <w:tcPr>
            <w:tcW w:w="1843" w:type="dxa"/>
            <w:vAlign w:val="center"/>
          </w:tcPr>
          <w:p w14:paraId="6E7542C1" w14:textId="77777777" w:rsidR="005377B8" w:rsidRPr="005856B0" w:rsidRDefault="005377B8" w:rsidP="00665979">
            <w:pPr>
              <w:tabs>
                <w:tab w:val="left" w:pos="34"/>
              </w:tabs>
              <w:spacing w:line="256" w:lineRule="exact"/>
              <w:rPr>
                <w:rFonts w:ascii="Arial" w:hAnsi="Arial" w:cs="Arial"/>
                <w:sz w:val="16"/>
                <w:szCs w:val="16"/>
              </w:rPr>
            </w:pPr>
            <w:r w:rsidRPr="005856B0">
              <w:rPr>
                <w:rFonts w:ascii="Arial" w:hAnsi="Arial" w:cs="Arial"/>
                <w:sz w:val="16"/>
                <w:szCs w:val="16"/>
              </w:rPr>
              <w:t>Interstate institution authorised to distribute animals</w:t>
            </w:r>
          </w:p>
        </w:tc>
        <w:sdt>
          <w:sdtPr>
            <w:id w:val="-1557846363"/>
            <w:dropDownList>
              <w:listItem w:value="Choose an item."/>
              <w:listItem w:displayText="Attachment or insertion of devices for long term direct or telemetric monitoring" w:value="Attachment or insertion of devices for long term direct or telemetric monitoring"/>
              <w:listItem w:displayText="Aversive stimuli for behavioural training, or for inducing a state of stress integral to the experiment" w:value="Aversive stimuli for behavioural training, or for inducing a state of stress integral to the experiment"/>
              <w:listItem w:displayText="Burning or scalding" w:value="Burning or scalding"/>
              <w:listItem w:displayText="Induction of other disease models (e.g. diabetes, cardiac disease)" w:value="Induction of other disease models (e.g. diabetes, cardiac disease)"/>
              <w:listItem w:displayText="Gene manipulative technology" w:value="Gene manipulative technology"/>
              <w:listItem w:displayText="Immunomodulatory methods" w:value="Immunomodulatory methods"/>
              <w:listItem w:displayText="Induction of infection" w:value="Induction of infection"/>
              <w:listItem w:displayText="Induction of neoplasia" w:value="Induction of neoplasia"/>
              <w:listItem w:displayText="Interference with the central nervous system or sensory capacity of brain centres controlling that capacity" w:value="Interference with the central nervous system or sensory capacity of brain centres controlling that capacity"/>
              <w:listItem w:displayText="In vivo production of monoclonal antibodies" w:value="In vivo production of monoclonal antibodies"/>
              <w:listItem w:displayText="In vivo production of polyclonal antibodies" w:value="In vivo production of polyclonal antibodies"/>
              <w:listItem w:displayText="Ionising radiation exposure" w:value="Ionising radiation exposure"/>
              <w:listItem w:displayText="Neuromuscular blocking agents or electro-immobilisation" w:value="Neuromuscular blocking agents or electro-immobilisation"/>
              <w:listItem w:displayText="Ocular irritancy testing" w:value="Ocular irritancy testing"/>
              <w:listItem w:displayText="Skin irritancy testing involving a chemical or cosmetic, household or industrial preparation" w:value="Skin irritancy testing involving a chemical or cosmetic, household or industrial preparation"/>
              <w:listItem w:displayText="Toxicity testing" w:value="Toxicity testing"/>
              <w:listItem w:displayText="Other procedure" w:value="Other procedure"/>
            </w:dropDownList>
          </w:sdtPr>
          <w:sdtEndPr/>
          <w:sdtContent>
            <w:tc>
              <w:tcPr>
                <w:tcW w:w="2976" w:type="dxa"/>
                <w:vAlign w:val="center"/>
              </w:tcPr>
              <w:p w14:paraId="238EDED3" w14:textId="77777777" w:rsidR="005377B8" w:rsidRDefault="001C34FC" w:rsidP="00665979">
                <w:r>
                  <w:t>Other procedure</w:t>
                </w:r>
              </w:p>
            </w:tc>
          </w:sdtContent>
        </w:sdt>
        <w:sdt>
          <w:sdtPr>
            <w:id w:val="-924647191"/>
            <w:dropDownList>
              <w:listItem w:value="Choose an item."/>
              <w:listItem w:displayText="Observational study involving minor interference" w:value="Observational study involving minor interference"/>
              <w:listItem w:displayText="Animal unconcious without recovery" w:value="Animal unconcious without recovery"/>
              <w:listItem w:displayText="Minor concious intervention, no anaesthesia" w:value="Minor concious intervention, no anaesthesia"/>
              <w:listItem w:displayText="Minor operative procedure with recovery" w:value="Minor operative procedure with recovery"/>
              <w:listItem w:displayText="Minor physiological challenge" w:value="Minor physiological challenge"/>
              <w:listItem w:displayText="Surgery with recovery" w:value="Surgery with recovery"/>
              <w:listItem w:displayText="Moderate to major physiological challenge" w:value="Moderate to major physiological challenge"/>
              <w:listItem w:displayText="Death as an endpoint" w:value="Death as an endpoint"/>
            </w:dropDownList>
          </w:sdtPr>
          <w:sdtEndPr/>
          <w:sdtContent>
            <w:tc>
              <w:tcPr>
                <w:tcW w:w="2835" w:type="dxa"/>
                <w:vAlign w:val="center"/>
              </w:tcPr>
              <w:p w14:paraId="3B07101B" w14:textId="77777777" w:rsidR="005377B8" w:rsidRDefault="001C34FC" w:rsidP="00665979">
                <w:r>
                  <w:t>Animal unconcious without recovery</w:t>
                </w:r>
              </w:p>
            </w:tc>
          </w:sdtContent>
        </w:sdt>
        <w:tc>
          <w:tcPr>
            <w:tcW w:w="1560" w:type="dxa"/>
            <w:vAlign w:val="center"/>
          </w:tcPr>
          <w:p w14:paraId="1901B247" w14:textId="77777777" w:rsidR="005377B8" w:rsidRDefault="005377B8" w:rsidP="00665979">
            <w:r>
              <w:t>5</w:t>
            </w:r>
          </w:p>
        </w:tc>
        <w:tc>
          <w:tcPr>
            <w:tcW w:w="1559" w:type="dxa"/>
            <w:vAlign w:val="center"/>
          </w:tcPr>
          <w:p w14:paraId="712118CB" w14:textId="77777777" w:rsidR="005377B8" w:rsidRDefault="005377B8" w:rsidP="00665979">
            <w:r>
              <w:t>5</w:t>
            </w:r>
          </w:p>
        </w:tc>
        <w:tc>
          <w:tcPr>
            <w:tcW w:w="1417" w:type="dxa"/>
            <w:vMerge/>
            <w:vAlign w:val="center"/>
          </w:tcPr>
          <w:p w14:paraId="1DC11D22" w14:textId="77777777" w:rsidR="005377B8" w:rsidRDefault="005377B8" w:rsidP="00665979">
            <w:pPr>
              <w:pStyle w:val="BodyText"/>
              <w:ind w:left="0"/>
              <w:jc w:val="left"/>
            </w:pPr>
          </w:p>
        </w:tc>
      </w:tr>
    </w:tbl>
    <w:p w14:paraId="2849899E" w14:textId="77777777" w:rsidR="002F306F" w:rsidRPr="005E6048" w:rsidRDefault="002F306F" w:rsidP="005E6048"/>
    <w:sectPr w:rsidR="002F306F" w:rsidRPr="005E6048" w:rsidSect="00A27DB3">
      <w:headerReference w:type="default" r:id="rId9"/>
      <w:footerReference w:type="default" r:id="rId10"/>
      <w:headerReference w:type="first" r:id="rId11"/>
      <w:footerReference w:type="first" r:id="rId12"/>
      <w:type w:val="continuous"/>
      <w:pgSz w:w="16840" w:h="11907" w:orient="landscape"/>
      <w:pgMar w:top="1134" w:right="1497" w:bottom="1134" w:left="1616" w:header="567" w:footer="3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DA557" w14:textId="77777777" w:rsidR="004B4D5E" w:rsidRDefault="004B4D5E" w:rsidP="001A33D0">
      <w:r>
        <w:separator/>
      </w:r>
    </w:p>
  </w:endnote>
  <w:endnote w:type="continuationSeparator" w:id="0">
    <w:p w14:paraId="40547B11" w14:textId="77777777" w:rsidR="004B4D5E" w:rsidRDefault="004B4D5E" w:rsidP="001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2"/>
      <w:gridCol w:w="1286"/>
    </w:tblGrid>
    <w:tr w:rsidR="004B4D5E" w14:paraId="7F152E49" w14:textId="77777777" w:rsidTr="002253FF">
      <w:tc>
        <w:tcPr>
          <w:tcW w:w="12582" w:type="dxa"/>
          <w:tcBorders>
            <w:top w:val="double" w:sz="4" w:space="0" w:color="auto"/>
            <w:left w:val="nil"/>
            <w:right w:val="nil"/>
          </w:tcBorders>
          <w:shd w:val="clear" w:color="auto" w:fill="auto"/>
        </w:tcPr>
        <w:p w14:paraId="01C96442" w14:textId="77777777" w:rsidR="004B4D5E" w:rsidRPr="004D6D38" w:rsidRDefault="004B4D5E" w:rsidP="00320DAE">
          <w:pPr>
            <w:pStyle w:val="DocFooter"/>
            <w:rPr>
              <w:b/>
            </w:rPr>
          </w:pPr>
          <w:r w:rsidRPr="004D6D38">
            <w:rPr>
              <w:b/>
            </w:rPr>
            <w:fldChar w:fldCharType="begin"/>
          </w:r>
          <w:r w:rsidRPr="004D6D38">
            <w:rPr>
              <w:b/>
            </w:rPr>
            <w:instrText xml:space="preserve"> DOCPROPERTY  ID  \* MERGEFORMAT </w:instrText>
          </w:r>
          <w:r w:rsidRPr="004D6D38">
            <w:rPr>
              <w:b/>
            </w:rPr>
            <w:fldChar w:fldCharType="separate"/>
          </w:r>
          <w:r>
            <w:rPr>
              <w:b/>
            </w:rPr>
            <w:t>F-7869</w:t>
          </w:r>
          <w:r w:rsidRPr="004D6D38">
            <w:rPr>
              <w:b/>
            </w:rPr>
            <w:fldChar w:fldCharType="end"/>
          </w:r>
          <w:r w:rsidRPr="004D6D38">
            <w:rPr>
              <w:b/>
            </w:rPr>
            <w:t xml:space="preserve"> </w:t>
          </w:r>
          <w:r w:rsidRPr="004D6D38">
            <w:rPr>
              <w:b/>
            </w:rPr>
            <w:fldChar w:fldCharType="begin"/>
          </w:r>
          <w:r w:rsidRPr="004D6D38">
            <w:rPr>
              <w:b/>
            </w:rPr>
            <w:instrText xml:space="preserve"> DOCPROPERTY  "Document Title"  \* MERGEFORMAT </w:instrText>
          </w:r>
          <w:r w:rsidRPr="004D6D38">
            <w:rPr>
              <w:b/>
            </w:rPr>
            <w:fldChar w:fldCharType="separate"/>
          </w:r>
          <w:r>
            <w:rPr>
              <w:b/>
            </w:rPr>
            <w:t>Australian Synchrotron Animal Ethics Committee Annual Project Report</w:t>
          </w:r>
          <w:r w:rsidRPr="004D6D38">
            <w:rPr>
              <w:b/>
            </w:rPr>
            <w:fldChar w:fldCharType="end"/>
          </w:r>
        </w:p>
      </w:tc>
      <w:tc>
        <w:tcPr>
          <w:tcW w:w="1286" w:type="dxa"/>
          <w:tcBorders>
            <w:top w:val="double" w:sz="4" w:space="0" w:color="auto"/>
            <w:left w:val="nil"/>
            <w:right w:val="nil"/>
          </w:tcBorders>
          <w:shd w:val="clear" w:color="auto" w:fill="auto"/>
        </w:tcPr>
        <w:p w14:paraId="2617EE14" w14:textId="77777777" w:rsidR="004B4D5E" w:rsidRPr="00ED69A3" w:rsidRDefault="004B4D5E" w:rsidP="004D6D38">
          <w:pPr>
            <w:pStyle w:val="DocFooter"/>
            <w:jc w:val="right"/>
          </w:pPr>
          <w:r w:rsidRPr="004D6D38">
            <w:rPr>
              <w:b/>
              <w:snapToGrid w:val="0"/>
            </w:rPr>
            <w:t xml:space="preserve">Page </w:t>
          </w:r>
          <w:r w:rsidRPr="004D6D38">
            <w:rPr>
              <w:b/>
              <w:snapToGrid w:val="0"/>
            </w:rPr>
            <w:fldChar w:fldCharType="begin"/>
          </w:r>
          <w:r w:rsidRPr="004D6D38">
            <w:rPr>
              <w:b/>
              <w:snapToGrid w:val="0"/>
            </w:rPr>
            <w:instrText xml:space="preserve"> PAGE </w:instrText>
          </w:r>
          <w:r w:rsidRPr="004D6D38">
            <w:rPr>
              <w:b/>
              <w:snapToGrid w:val="0"/>
            </w:rPr>
            <w:fldChar w:fldCharType="separate"/>
          </w:r>
          <w:r w:rsidR="00F87EBF">
            <w:rPr>
              <w:b/>
              <w:noProof/>
              <w:snapToGrid w:val="0"/>
            </w:rPr>
            <w:t>7</w:t>
          </w:r>
          <w:r w:rsidRPr="004D6D38">
            <w:rPr>
              <w:b/>
              <w:snapToGrid w:val="0"/>
            </w:rPr>
            <w:fldChar w:fldCharType="end"/>
          </w:r>
          <w:r w:rsidRPr="004D6D38">
            <w:rPr>
              <w:snapToGrid w:val="0"/>
            </w:rPr>
            <w:t xml:space="preserve"> of </w:t>
          </w:r>
          <w:r w:rsidRPr="004D6D38">
            <w:rPr>
              <w:b/>
              <w:snapToGrid w:val="0"/>
            </w:rPr>
            <w:fldChar w:fldCharType="begin"/>
          </w:r>
          <w:r w:rsidRPr="004D6D38">
            <w:rPr>
              <w:b/>
              <w:snapToGrid w:val="0"/>
            </w:rPr>
            <w:instrText xml:space="preserve"> NUMPAGES </w:instrText>
          </w:r>
          <w:r w:rsidRPr="004D6D38">
            <w:rPr>
              <w:b/>
              <w:snapToGrid w:val="0"/>
            </w:rPr>
            <w:fldChar w:fldCharType="separate"/>
          </w:r>
          <w:r w:rsidR="00F87EBF">
            <w:rPr>
              <w:b/>
              <w:noProof/>
              <w:snapToGrid w:val="0"/>
            </w:rPr>
            <w:t>12</w:t>
          </w:r>
          <w:r w:rsidRPr="004D6D38">
            <w:rPr>
              <w:b/>
              <w:snapToGrid w:val="0"/>
            </w:rPr>
            <w:fldChar w:fldCharType="end"/>
          </w:r>
        </w:p>
      </w:tc>
    </w:tr>
    <w:tr w:rsidR="004B4D5E" w14:paraId="3C14E456" w14:textId="77777777" w:rsidTr="001E7C0D">
      <w:tc>
        <w:tcPr>
          <w:tcW w:w="13868" w:type="dxa"/>
          <w:gridSpan w:val="2"/>
          <w:shd w:val="clear" w:color="auto" w:fill="auto"/>
        </w:tcPr>
        <w:p w14:paraId="6A9DA020" w14:textId="03C69F9C" w:rsidR="004B4D5E" w:rsidRPr="00ED69A3" w:rsidRDefault="004B4D5E" w:rsidP="002F306F">
          <w:pPr>
            <w:pStyle w:val="DocFooter"/>
            <w:tabs>
              <w:tab w:val="right" w:pos="13652"/>
            </w:tabs>
          </w:pPr>
          <w:r w:rsidRPr="004D6D38">
            <w:rPr>
              <w:b/>
            </w:rPr>
            <w:t>Revision:</w:t>
          </w:r>
          <w:r w:rsidR="00D714A2">
            <w:t>1</w:t>
          </w:r>
          <w:r>
            <w:tab/>
          </w:r>
          <w:r w:rsidRPr="004D6D38">
            <w:rPr>
              <w:b/>
            </w:rPr>
            <w:t>Effective Date:</w:t>
          </w:r>
          <w:r>
            <w:t xml:space="preserve"> </w:t>
          </w:r>
          <w:r w:rsidR="00D714A2">
            <w:t>29/01/2021</w:t>
          </w:r>
        </w:p>
      </w:tc>
    </w:tr>
    <w:tr w:rsidR="004B4D5E" w14:paraId="7807DD42" w14:textId="77777777" w:rsidTr="004D6D38">
      <w:tc>
        <w:tcPr>
          <w:tcW w:w="13868" w:type="dxa"/>
          <w:gridSpan w:val="2"/>
          <w:shd w:val="clear" w:color="auto" w:fill="auto"/>
        </w:tcPr>
        <w:p w14:paraId="088882A0" w14:textId="77777777" w:rsidR="004B4D5E" w:rsidRPr="002F306F" w:rsidRDefault="004B4D5E" w:rsidP="008C23D2">
          <w:pPr>
            <w:pStyle w:val="DLM"/>
            <w:tabs>
              <w:tab w:val="clear" w:pos="4820"/>
              <w:tab w:val="center" w:pos="6804"/>
            </w:tabs>
            <w:rPr>
              <w:sz w:val="36"/>
              <w:szCs w:val="36"/>
            </w:rPr>
          </w:pPr>
          <w:r w:rsidRPr="002F306F">
            <w:rPr>
              <w:sz w:val="36"/>
              <w:szCs w:val="36"/>
            </w:rPr>
            <w:fldChar w:fldCharType="begin"/>
          </w:r>
          <w:r w:rsidRPr="002F306F">
            <w:rPr>
              <w:sz w:val="36"/>
              <w:szCs w:val="36"/>
            </w:rPr>
            <w:instrText xml:space="preserve"> DOCPROPERTY  DLM  \* MERGEFORMAT </w:instrText>
          </w:r>
          <w:r w:rsidRPr="002F306F">
            <w:rPr>
              <w:sz w:val="36"/>
              <w:szCs w:val="36"/>
            </w:rPr>
            <w:fldChar w:fldCharType="separate"/>
          </w:r>
          <w:r>
            <w:rPr>
              <w:sz w:val="36"/>
              <w:szCs w:val="36"/>
            </w:rPr>
            <w:t>For Official Use Only</w:t>
          </w:r>
          <w:r w:rsidRPr="002F306F">
            <w:rPr>
              <w:sz w:val="36"/>
              <w:szCs w:val="36"/>
            </w:rPr>
            <w:fldChar w:fldCharType="end"/>
          </w:r>
        </w:p>
      </w:tc>
    </w:tr>
  </w:tbl>
  <w:p w14:paraId="60C02276" w14:textId="77777777" w:rsidR="004B4D5E" w:rsidRPr="0092634B" w:rsidRDefault="004B4D5E" w:rsidP="0092634B">
    <w:pPr>
      <w:pStyle w:val="BodyText"/>
      <w:spacing w:after="0"/>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1"/>
      <w:gridCol w:w="1417"/>
    </w:tblGrid>
    <w:tr w:rsidR="004B4D5E" w14:paraId="1B9A20C7" w14:textId="77777777" w:rsidTr="002253FF">
      <w:tc>
        <w:tcPr>
          <w:tcW w:w="12441" w:type="dxa"/>
          <w:tcBorders>
            <w:top w:val="double" w:sz="4" w:space="0" w:color="auto"/>
            <w:left w:val="nil"/>
            <w:right w:val="nil"/>
          </w:tcBorders>
          <w:shd w:val="clear" w:color="auto" w:fill="auto"/>
        </w:tcPr>
        <w:p w14:paraId="046AC143" w14:textId="77777777" w:rsidR="004B4D5E" w:rsidRPr="004D6D38" w:rsidRDefault="004B4D5E" w:rsidP="0092634B">
          <w:pPr>
            <w:pStyle w:val="DocFooter"/>
            <w:rPr>
              <w:b/>
            </w:rPr>
          </w:pPr>
        </w:p>
      </w:tc>
      <w:tc>
        <w:tcPr>
          <w:tcW w:w="1417" w:type="dxa"/>
          <w:tcBorders>
            <w:top w:val="double" w:sz="4" w:space="0" w:color="auto"/>
            <w:left w:val="nil"/>
            <w:right w:val="nil"/>
          </w:tcBorders>
          <w:shd w:val="clear" w:color="auto" w:fill="auto"/>
        </w:tcPr>
        <w:p w14:paraId="0E84E6E2" w14:textId="77777777" w:rsidR="004B4D5E" w:rsidRPr="00ED69A3" w:rsidRDefault="004B4D5E" w:rsidP="004D6D38">
          <w:pPr>
            <w:pStyle w:val="DocFooter"/>
            <w:jc w:val="right"/>
          </w:pPr>
          <w:r w:rsidRPr="004D6D38">
            <w:rPr>
              <w:b/>
              <w:snapToGrid w:val="0"/>
            </w:rPr>
            <w:t xml:space="preserve">Page </w:t>
          </w:r>
          <w:r w:rsidRPr="004D6D38">
            <w:rPr>
              <w:b/>
              <w:snapToGrid w:val="0"/>
            </w:rPr>
            <w:fldChar w:fldCharType="begin"/>
          </w:r>
          <w:r w:rsidRPr="004D6D38">
            <w:rPr>
              <w:b/>
              <w:snapToGrid w:val="0"/>
            </w:rPr>
            <w:instrText xml:space="preserve"> PAGE </w:instrText>
          </w:r>
          <w:r w:rsidRPr="004D6D38">
            <w:rPr>
              <w:b/>
              <w:snapToGrid w:val="0"/>
            </w:rPr>
            <w:fldChar w:fldCharType="separate"/>
          </w:r>
          <w:r w:rsidR="00F66720">
            <w:rPr>
              <w:b/>
              <w:noProof/>
              <w:snapToGrid w:val="0"/>
            </w:rPr>
            <w:t>1</w:t>
          </w:r>
          <w:r w:rsidRPr="004D6D38">
            <w:rPr>
              <w:b/>
              <w:snapToGrid w:val="0"/>
            </w:rPr>
            <w:fldChar w:fldCharType="end"/>
          </w:r>
          <w:r w:rsidRPr="004D6D38">
            <w:rPr>
              <w:snapToGrid w:val="0"/>
            </w:rPr>
            <w:t xml:space="preserve"> of </w:t>
          </w:r>
          <w:r w:rsidRPr="004D6D38">
            <w:rPr>
              <w:b/>
              <w:snapToGrid w:val="0"/>
            </w:rPr>
            <w:fldChar w:fldCharType="begin"/>
          </w:r>
          <w:r w:rsidRPr="004D6D38">
            <w:rPr>
              <w:b/>
              <w:snapToGrid w:val="0"/>
            </w:rPr>
            <w:instrText xml:space="preserve"> NUMPAGES </w:instrText>
          </w:r>
          <w:r w:rsidRPr="004D6D38">
            <w:rPr>
              <w:b/>
              <w:snapToGrid w:val="0"/>
            </w:rPr>
            <w:fldChar w:fldCharType="separate"/>
          </w:r>
          <w:r w:rsidR="00F66720">
            <w:rPr>
              <w:b/>
              <w:noProof/>
              <w:snapToGrid w:val="0"/>
            </w:rPr>
            <w:t>12</w:t>
          </w:r>
          <w:r w:rsidRPr="004D6D38">
            <w:rPr>
              <w:b/>
              <w:snapToGrid w:val="0"/>
            </w:rPr>
            <w:fldChar w:fldCharType="end"/>
          </w:r>
        </w:p>
      </w:tc>
    </w:tr>
    <w:tr w:rsidR="004B4D5E" w14:paraId="22FA3A54" w14:textId="77777777" w:rsidTr="001E7C0D">
      <w:tc>
        <w:tcPr>
          <w:tcW w:w="13858" w:type="dxa"/>
          <w:gridSpan w:val="2"/>
          <w:shd w:val="clear" w:color="auto" w:fill="auto"/>
        </w:tcPr>
        <w:p w14:paraId="02E8405F" w14:textId="74E83DA8" w:rsidR="004B4D5E" w:rsidRPr="00ED69A3" w:rsidRDefault="004B4D5E" w:rsidP="002F306F">
          <w:pPr>
            <w:pStyle w:val="DocFooter"/>
            <w:tabs>
              <w:tab w:val="right" w:pos="13642"/>
            </w:tabs>
          </w:pPr>
          <w:r w:rsidRPr="004D6D38">
            <w:rPr>
              <w:b/>
            </w:rPr>
            <w:t>Revision:</w:t>
          </w:r>
          <w:r w:rsidR="00D714A2">
            <w:t>1</w:t>
          </w:r>
          <w:r>
            <w:tab/>
          </w:r>
          <w:r w:rsidRPr="002F306F">
            <w:rPr>
              <w:b/>
            </w:rPr>
            <w:t xml:space="preserve">Review Due: </w:t>
          </w:r>
          <w:r w:rsidR="00D714A2">
            <w:t>29/01/2021</w:t>
          </w:r>
        </w:p>
      </w:tc>
    </w:tr>
    <w:tr w:rsidR="004B4D5E" w14:paraId="326A2F6F" w14:textId="77777777" w:rsidTr="001E7C0D">
      <w:tc>
        <w:tcPr>
          <w:tcW w:w="13858" w:type="dxa"/>
          <w:gridSpan w:val="2"/>
          <w:shd w:val="clear" w:color="auto" w:fill="auto"/>
        </w:tcPr>
        <w:p w14:paraId="749C7CBC" w14:textId="1FC4C214" w:rsidR="004B4D5E" w:rsidRPr="002F306F" w:rsidRDefault="004B4D5E" w:rsidP="002F306F">
          <w:pPr>
            <w:pStyle w:val="DocFooter"/>
            <w:tabs>
              <w:tab w:val="right" w:pos="13608"/>
            </w:tabs>
          </w:pPr>
          <w:r>
            <w:rPr>
              <w:b/>
            </w:rPr>
            <w:t xml:space="preserve">Custodian: </w:t>
          </w:r>
          <w:r w:rsidR="00D714A2">
            <w:fldChar w:fldCharType="begin"/>
          </w:r>
          <w:r w:rsidR="00D714A2">
            <w:instrText xml:space="preserve"> DOCPROPERTY  Custodian  \* MERGEFORMAT </w:instrText>
          </w:r>
          <w:r w:rsidR="00D714A2">
            <w:fldChar w:fldCharType="separate"/>
          </w:r>
          <w:r>
            <w:t>Executive Officer, AS-AEC</w:t>
          </w:r>
          <w:r w:rsidR="00D714A2">
            <w:fldChar w:fldCharType="end"/>
          </w:r>
          <w:r>
            <w:rPr>
              <w:b/>
            </w:rPr>
            <w:tab/>
          </w:r>
          <w:r w:rsidRPr="004D6D38">
            <w:rPr>
              <w:b/>
            </w:rPr>
            <w:t>Effective Date:</w:t>
          </w:r>
          <w:r>
            <w:t xml:space="preserve"> </w:t>
          </w:r>
          <w:r w:rsidR="00D714A2">
            <w:t>29/01/202</w:t>
          </w:r>
          <w:r w:rsidR="00D714A2">
            <w:t>4</w:t>
          </w:r>
        </w:p>
      </w:tc>
    </w:tr>
    <w:tr w:rsidR="004B4D5E" w14:paraId="2D5F4159" w14:textId="77777777" w:rsidTr="004D6D38">
      <w:tc>
        <w:tcPr>
          <w:tcW w:w="13858" w:type="dxa"/>
          <w:gridSpan w:val="2"/>
          <w:shd w:val="clear" w:color="auto" w:fill="auto"/>
        </w:tcPr>
        <w:p w14:paraId="2EAA87F9" w14:textId="77777777" w:rsidR="004B4D5E" w:rsidRPr="00E15377" w:rsidRDefault="004B4D5E" w:rsidP="0092634B">
          <w:pPr>
            <w:pStyle w:val="DLM"/>
            <w:rPr>
              <w:sz w:val="36"/>
              <w:szCs w:val="36"/>
            </w:rPr>
          </w:pPr>
          <w:r w:rsidRPr="00E15377">
            <w:rPr>
              <w:sz w:val="36"/>
              <w:szCs w:val="36"/>
            </w:rPr>
            <w:fldChar w:fldCharType="begin"/>
          </w:r>
          <w:r w:rsidRPr="00E15377">
            <w:rPr>
              <w:sz w:val="36"/>
              <w:szCs w:val="36"/>
            </w:rPr>
            <w:instrText xml:space="preserve"> DOCPROPERTY  DLM  \* MERGEFORMAT </w:instrText>
          </w:r>
          <w:r w:rsidRPr="00E15377">
            <w:rPr>
              <w:sz w:val="36"/>
              <w:szCs w:val="36"/>
            </w:rPr>
            <w:fldChar w:fldCharType="separate"/>
          </w:r>
          <w:r>
            <w:rPr>
              <w:sz w:val="36"/>
              <w:szCs w:val="36"/>
            </w:rPr>
            <w:t>For Official Use Only</w:t>
          </w:r>
          <w:r w:rsidRPr="00E15377">
            <w:rPr>
              <w:sz w:val="36"/>
              <w:szCs w:val="36"/>
            </w:rPr>
            <w:fldChar w:fldCharType="end"/>
          </w:r>
        </w:p>
        <w:p w14:paraId="5F2F1C58" w14:textId="77777777" w:rsidR="004B4D5E" w:rsidRDefault="004B4D5E" w:rsidP="004D6D38">
          <w:pPr>
            <w:pStyle w:val="DocFooter"/>
            <w:tabs>
              <w:tab w:val="left" w:pos="4820"/>
              <w:tab w:val="right" w:pos="9639"/>
            </w:tabs>
            <w:ind w:left="4820"/>
            <w:jc w:val="right"/>
          </w:pPr>
        </w:p>
      </w:tc>
    </w:tr>
  </w:tbl>
  <w:p w14:paraId="3A5AC3F5" w14:textId="77777777" w:rsidR="004B4D5E" w:rsidRPr="0092634B" w:rsidRDefault="004B4D5E" w:rsidP="0092634B">
    <w:pPr>
      <w:pStyle w:val="TableBody"/>
      <w:spacing w:after="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44E5" w14:textId="77777777" w:rsidR="004B4D5E" w:rsidRDefault="004B4D5E" w:rsidP="001A33D0">
      <w:r>
        <w:separator/>
      </w:r>
    </w:p>
  </w:footnote>
  <w:footnote w:type="continuationSeparator" w:id="0">
    <w:p w14:paraId="2560E87C" w14:textId="77777777" w:rsidR="004B4D5E" w:rsidRDefault="004B4D5E" w:rsidP="001A3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699" w14:textId="77777777" w:rsidR="004B4D5E" w:rsidRPr="002F306F" w:rsidRDefault="004B4D5E">
    <w:pPr>
      <w:pStyle w:val="DocHeader"/>
      <w:rPr>
        <w:sz w:val="36"/>
        <w:szCs w:val="36"/>
      </w:rPr>
    </w:pPr>
    <w:r w:rsidRPr="002F306F">
      <w:rPr>
        <w:sz w:val="36"/>
        <w:szCs w:val="36"/>
      </w:rPr>
      <w:fldChar w:fldCharType="begin"/>
    </w:r>
    <w:r w:rsidRPr="002F306F">
      <w:rPr>
        <w:sz w:val="36"/>
        <w:szCs w:val="36"/>
      </w:rPr>
      <w:instrText xml:space="preserve"> DOCPROPERTY  DLM  \* MERGEFORMAT </w:instrText>
    </w:r>
    <w:r w:rsidRPr="002F306F">
      <w:rPr>
        <w:sz w:val="36"/>
        <w:szCs w:val="36"/>
      </w:rPr>
      <w:fldChar w:fldCharType="separate"/>
    </w:r>
    <w:r>
      <w:rPr>
        <w:sz w:val="36"/>
        <w:szCs w:val="36"/>
      </w:rPr>
      <w:t>For Official Use Only</w:t>
    </w:r>
    <w:r w:rsidRPr="002F306F">
      <w:rPr>
        <w:sz w:val="36"/>
        <w:szCs w:val="3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076"/>
      <w:gridCol w:w="8867"/>
    </w:tblGrid>
    <w:tr w:rsidR="004B4D5E" w14:paraId="6A834080" w14:textId="77777777" w:rsidTr="004D6D38">
      <w:tc>
        <w:tcPr>
          <w:tcW w:w="13868" w:type="dxa"/>
          <w:gridSpan w:val="2"/>
          <w:shd w:val="clear" w:color="auto" w:fill="auto"/>
        </w:tcPr>
        <w:p w14:paraId="300FD5A1" w14:textId="77777777" w:rsidR="004B4D5E" w:rsidRPr="00E15377" w:rsidRDefault="004B4D5E" w:rsidP="0092634B">
          <w:pPr>
            <w:pStyle w:val="DLM"/>
            <w:rPr>
              <w:sz w:val="36"/>
              <w:szCs w:val="36"/>
            </w:rPr>
          </w:pPr>
          <w:r w:rsidRPr="00E15377">
            <w:rPr>
              <w:sz w:val="36"/>
              <w:szCs w:val="36"/>
            </w:rPr>
            <w:fldChar w:fldCharType="begin"/>
          </w:r>
          <w:r w:rsidRPr="00E15377">
            <w:rPr>
              <w:sz w:val="36"/>
              <w:szCs w:val="36"/>
            </w:rPr>
            <w:instrText xml:space="preserve"> DOCPROPERTY  DLM  \* MERGEFORMAT </w:instrText>
          </w:r>
          <w:r w:rsidRPr="00E15377">
            <w:rPr>
              <w:sz w:val="36"/>
              <w:szCs w:val="36"/>
            </w:rPr>
            <w:fldChar w:fldCharType="separate"/>
          </w:r>
          <w:r>
            <w:rPr>
              <w:sz w:val="36"/>
              <w:szCs w:val="36"/>
            </w:rPr>
            <w:t>For Official Use Only</w:t>
          </w:r>
          <w:r w:rsidRPr="00E15377">
            <w:rPr>
              <w:sz w:val="36"/>
              <w:szCs w:val="36"/>
            </w:rPr>
            <w:fldChar w:fldCharType="end"/>
          </w:r>
        </w:p>
      </w:tc>
    </w:tr>
    <w:tr w:rsidR="004B4D5E" w14:paraId="1EE37C2E" w14:textId="77777777" w:rsidTr="00E15377">
      <w:tc>
        <w:tcPr>
          <w:tcW w:w="4927" w:type="dxa"/>
          <w:tcBorders>
            <w:bottom w:val="single" w:sz="4" w:space="0" w:color="auto"/>
          </w:tcBorders>
          <w:shd w:val="clear" w:color="auto" w:fill="auto"/>
        </w:tcPr>
        <w:p w14:paraId="484E657C" w14:textId="77777777" w:rsidR="004B4D5E" w:rsidRDefault="004B4D5E" w:rsidP="0092634B">
          <w:pPr>
            <w:pStyle w:val="Header"/>
          </w:pPr>
          <w:r>
            <w:rPr>
              <w:noProof/>
            </w:rPr>
            <w:drawing>
              <wp:inline distT="0" distB="0" distL="0" distR="0" wp14:anchorId="7FD71484" wp14:editId="793B093B">
                <wp:extent cx="3076575" cy="628650"/>
                <wp:effectExtent l="0" t="0" r="9525" b="0"/>
                <wp:docPr id="5" name="Picture 5" descr="ANSTO-LOGO-Inline-Without-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STO-LOGO-Inline-Without-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628650"/>
                        </a:xfrm>
                        <a:prstGeom prst="rect">
                          <a:avLst/>
                        </a:prstGeom>
                        <a:noFill/>
                        <a:ln>
                          <a:noFill/>
                        </a:ln>
                      </pic:spPr>
                    </pic:pic>
                  </a:graphicData>
                </a:graphic>
              </wp:inline>
            </w:drawing>
          </w:r>
        </w:p>
      </w:tc>
      <w:tc>
        <w:tcPr>
          <w:tcW w:w="8941" w:type="dxa"/>
          <w:tcBorders>
            <w:bottom w:val="single" w:sz="4" w:space="0" w:color="auto"/>
          </w:tcBorders>
          <w:shd w:val="clear" w:color="auto" w:fill="auto"/>
          <w:vAlign w:val="center"/>
        </w:tcPr>
        <w:p w14:paraId="029830F9" w14:textId="64462234" w:rsidR="004B4D5E" w:rsidRDefault="00D714A2" w:rsidP="0092634B">
          <w:pPr>
            <w:pStyle w:val="DocTitle"/>
          </w:pPr>
          <w:r>
            <w:fldChar w:fldCharType="begin"/>
          </w:r>
          <w:r>
            <w:instrText xml:space="preserve"> DOCPROPERTY  "Document Title"  \* MERGEFORMAT </w:instrText>
          </w:r>
          <w:r>
            <w:fldChar w:fldCharType="separate"/>
          </w:r>
          <w:r w:rsidR="004B4D5E">
            <w:t>Australian Synchrotron Animal Ethics Committee Project Report</w:t>
          </w:r>
          <w:r>
            <w:fldChar w:fldCharType="end"/>
          </w:r>
        </w:p>
        <w:p w14:paraId="239B7BA7" w14:textId="77777777" w:rsidR="004B4D5E" w:rsidRDefault="00D714A2" w:rsidP="0092634B">
          <w:pPr>
            <w:pStyle w:val="DocTitle"/>
          </w:pPr>
          <w:r>
            <w:fldChar w:fldCharType="begin"/>
          </w:r>
          <w:r>
            <w:instrText xml:space="preserve"> DOCPROPERTY  ID  \* MERGEFORMAT </w:instrText>
          </w:r>
          <w:r>
            <w:fldChar w:fldCharType="separate"/>
          </w:r>
          <w:r w:rsidR="004B4D5E">
            <w:t>F-7869</w:t>
          </w:r>
          <w:r>
            <w:fldChar w:fldCharType="end"/>
          </w:r>
        </w:p>
      </w:tc>
    </w:tr>
  </w:tbl>
  <w:p w14:paraId="181FB845" w14:textId="77777777" w:rsidR="004B4D5E" w:rsidRDefault="004B4D5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185" type="#_x0000_t75" style="width:180.45pt;height:180.45pt" o:bullet="t">
        <v:imagedata r:id="rId1" o:title="image001"/>
      </v:shape>
    </w:pict>
  </w:numPicBullet>
  <w:abstractNum w:abstractNumId="0" w15:restartNumberingAfterBreak="0">
    <w:nsid w:val="24755AE1"/>
    <w:multiLevelType w:val="hybridMultilevel"/>
    <w:tmpl w:val="8274FFBA"/>
    <w:lvl w:ilvl="0" w:tplc="0C090001">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3C3C84"/>
    <w:multiLevelType w:val="hybridMultilevel"/>
    <w:tmpl w:val="902A0938"/>
    <w:lvl w:ilvl="0" w:tplc="0C090001">
      <w:start w:val="1"/>
      <w:numFmt w:val="bullet"/>
      <w:pStyle w:val="Bullet2"/>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7E5E37CE"/>
    <w:multiLevelType w:val="hybridMultilevel"/>
    <w:tmpl w:val="2BC6C8FC"/>
    <w:lvl w:ilvl="0" w:tplc="0C090001">
      <w:start w:val="1"/>
      <w:numFmt w:val="bullet"/>
      <w:pStyle w:val="Heading1"/>
      <w:lvlText w:val=""/>
      <w:lvlJc w:val="left"/>
      <w:pPr>
        <w:ind w:left="776" w:hanging="360"/>
      </w:pPr>
      <w:rPr>
        <w:rFonts w:ascii="Symbol" w:hAnsi="Symbol" w:hint="default"/>
      </w:rPr>
    </w:lvl>
    <w:lvl w:ilvl="1" w:tplc="0C090003" w:tentative="1">
      <w:start w:val="1"/>
      <w:numFmt w:val="bullet"/>
      <w:pStyle w:val="Heading2"/>
      <w:lvlText w:val="o"/>
      <w:lvlJc w:val="left"/>
      <w:pPr>
        <w:ind w:left="1496" w:hanging="360"/>
      </w:pPr>
      <w:rPr>
        <w:rFonts w:ascii="Courier New" w:hAnsi="Courier New" w:cs="Courier New" w:hint="default"/>
      </w:rPr>
    </w:lvl>
    <w:lvl w:ilvl="2" w:tplc="0C090005" w:tentative="1">
      <w:start w:val="1"/>
      <w:numFmt w:val="bullet"/>
      <w:pStyle w:val="Heading3"/>
      <w:lvlText w:val=""/>
      <w:lvlJc w:val="left"/>
      <w:pPr>
        <w:ind w:left="2216" w:hanging="360"/>
      </w:pPr>
      <w:rPr>
        <w:rFonts w:ascii="Wingdings" w:hAnsi="Wingdings" w:hint="default"/>
      </w:rPr>
    </w:lvl>
    <w:lvl w:ilvl="3" w:tplc="0C090001" w:tentative="1">
      <w:start w:val="1"/>
      <w:numFmt w:val="bullet"/>
      <w:pStyle w:val="Heading4"/>
      <w:lvlText w:val=""/>
      <w:lvlJc w:val="left"/>
      <w:pPr>
        <w:ind w:left="2936" w:hanging="360"/>
      </w:pPr>
      <w:rPr>
        <w:rFonts w:ascii="Symbol" w:hAnsi="Symbol" w:hint="default"/>
      </w:rPr>
    </w:lvl>
    <w:lvl w:ilvl="4" w:tplc="0C090003" w:tentative="1">
      <w:start w:val="1"/>
      <w:numFmt w:val="bullet"/>
      <w:pStyle w:val="Heading5"/>
      <w:lvlText w:val="o"/>
      <w:lvlJc w:val="left"/>
      <w:pPr>
        <w:ind w:left="3656" w:hanging="360"/>
      </w:pPr>
      <w:rPr>
        <w:rFonts w:ascii="Courier New" w:hAnsi="Courier New" w:cs="Courier New" w:hint="default"/>
      </w:rPr>
    </w:lvl>
    <w:lvl w:ilvl="5" w:tplc="0C090005" w:tentative="1">
      <w:start w:val="1"/>
      <w:numFmt w:val="bullet"/>
      <w:pStyle w:val="Heading6"/>
      <w:lvlText w:val=""/>
      <w:lvlJc w:val="left"/>
      <w:pPr>
        <w:ind w:left="4376" w:hanging="360"/>
      </w:pPr>
      <w:rPr>
        <w:rFonts w:ascii="Wingdings" w:hAnsi="Wingdings" w:hint="default"/>
      </w:rPr>
    </w:lvl>
    <w:lvl w:ilvl="6" w:tplc="0C090001" w:tentative="1">
      <w:start w:val="1"/>
      <w:numFmt w:val="bullet"/>
      <w:pStyle w:val="Heading7"/>
      <w:lvlText w:val=""/>
      <w:lvlJc w:val="left"/>
      <w:pPr>
        <w:ind w:left="5096" w:hanging="360"/>
      </w:pPr>
      <w:rPr>
        <w:rFonts w:ascii="Symbol" w:hAnsi="Symbol" w:hint="default"/>
      </w:rPr>
    </w:lvl>
    <w:lvl w:ilvl="7" w:tplc="0C090003" w:tentative="1">
      <w:start w:val="1"/>
      <w:numFmt w:val="bullet"/>
      <w:pStyle w:val="Heading8"/>
      <w:lvlText w:val="o"/>
      <w:lvlJc w:val="left"/>
      <w:pPr>
        <w:ind w:left="5816" w:hanging="360"/>
      </w:pPr>
      <w:rPr>
        <w:rFonts w:ascii="Courier New" w:hAnsi="Courier New" w:cs="Courier New" w:hint="default"/>
      </w:rPr>
    </w:lvl>
    <w:lvl w:ilvl="8" w:tplc="0C090005" w:tentative="1">
      <w:start w:val="1"/>
      <w:numFmt w:val="bullet"/>
      <w:pStyle w:val="Heading9"/>
      <w:lvlText w:val=""/>
      <w:lvlJc w:val="left"/>
      <w:pPr>
        <w:ind w:left="6536" w:hanging="360"/>
      </w:pPr>
      <w:rPr>
        <w:rFonts w:ascii="Wingdings" w:hAnsi="Wingdings" w:hint="default"/>
      </w:rPr>
    </w:lvl>
  </w:abstractNum>
  <w:num w:numId="1" w16cid:durableId="889224847">
    <w:abstractNumId w:val="2"/>
  </w:num>
  <w:num w:numId="2" w16cid:durableId="314458628">
    <w:abstractNumId w:val="0"/>
  </w:num>
  <w:num w:numId="3" w16cid:durableId="182546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3D0"/>
    <w:rsid w:val="0001036D"/>
    <w:rsid w:val="0001446A"/>
    <w:rsid w:val="00015B0B"/>
    <w:rsid w:val="00044985"/>
    <w:rsid w:val="0005410E"/>
    <w:rsid w:val="00064FCD"/>
    <w:rsid w:val="00065CF6"/>
    <w:rsid w:val="000975C7"/>
    <w:rsid w:val="000C4FB2"/>
    <w:rsid w:val="000C71E4"/>
    <w:rsid w:val="000D6C4F"/>
    <w:rsid w:val="0010220D"/>
    <w:rsid w:val="001068A5"/>
    <w:rsid w:val="00122E65"/>
    <w:rsid w:val="001378B6"/>
    <w:rsid w:val="00140D23"/>
    <w:rsid w:val="00156584"/>
    <w:rsid w:val="0015770F"/>
    <w:rsid w:val="001A33D0"/>
    <w:rsid w:val="001C34FC"/>
    <w:rsid w:val="001D083C"/>
    <w:rsid w:val="001E7C0D"/>
    <w:rsid w:val="002253FF"/>
    <w:rsid w:val="00256611"/>
    <w:rsid w:val="00260BDA"/>
    <w:rsid w:val="00275E79"/>
    <w:rsid w:val="00296CB5"/>
    <w:rsid w:val="002A3453"/>
    <w:rsid w:val="002F306F"/>
    <w:rsid w:val="00320DAE"/>
    <w:rsid w:val="00342ECD"/>
    <w:rsid w:val="00343FA5"/>
    <w:rsid w:val="0037012D"/>
    <w:rsid w:val="00373164"/>
    <w:rsid w:val="003F7364"/>
    <w:rsid w:val="00402FA0"/>
    <w:rsid w:val="004108B1"/>
    <w:rsid w:val="00443359"/>
    <w:rsid w:val="00445329"/>
    <w:rsid w:val="00450691"/>
    <w:rsid w:val="004621E1"/>
    <w:rsid w:val="004949B3"/>
    <w:rsid w:val="004B4D5E"/>
    <w:rsid w:val="004D6D38"/>
    <w:rsid w:val="004F49FE"/>
    <w:rsid w:val="0052113C"/>
    <w:rsid w:val="005377B8"/>
    <w:rsid w:val="00537E24"/>
    <w:rsid w:val="0054601C"/>
    <w:rsid w:val="00552B0E"/>
    <w:rsid w:val="00571A79"/>
    <w:rsid w:val="005856B0"/>
    <w:rsid w:val="00590167"/>
    <w:rsid w:val="005915E5"/>
    <w:rsid w:val="0059627B"/>
    <w:rsid w:val="005E6048"/>
    <w:rsid w:val="00605D2A"/>
    <w:rsid w:val="00630EB6"/>
    <w:rsid w:val="00642717"/>
    <w:rsid w:val="00662B44"/>
    <w:rsid w:val="00665979"/>
    <w:rsid w:val="00674D8B"/>
    <w:rsid w:val="00683BB3"/>
    <w:rsid w:val="006928F5"/>
    <w:rsid w:val="006E7BE1"/>
    <w:rsid w:val="00724EAF"/>
    <w:rsid w:val="00730ECA"/>
    <w:rsid w:val="00736A90"/>
    <w:rsid w:val="00760822"/>
    <w:rsid w:val="00766D32"/>
    <w:rsid w:val="007711B3"/>
    <w:rsid w:val="00787CA8"/>
    <w:rsid w:val="007A1F8E"/>
    <w:rsid w:val="007C012C"/>
    <w:rsid w:val="007E0AAD"/>
    <w:rsid w:val="00806136"/>
    <w:rsid w:val="00825008"/>
    <w:rsid w:val="00831C39"/>
    <w:rsid w:val="00836A37"/>
    <w:rsid w:val="00881B3F"/>
    <w:rsid w:val="00894C5A"/>
    <w:rsid w:val="008C23D2"/>
    <w:rsid w:val="008C5C4C"/>
    <w:rsid w:val="008C6BC8"/>
    <w:rsid w:val="008E7511"/>
    <w:rsid w:val="0090568E"/>
    <w:rsid w:val="0092634B"/>
    <w:rsid w:val="00940649"/>
    <w:rsid w:val="009443F3"/>
    <w:rsid w:val="00953FF9"/>
    <w:rsid w:val="00967DEA"/>
    <w:rsid w:val="009A7FF1"/>
    <w:rsid w:val="009D24B1"/>
    <w:rsid w:val="009D65D2"/>
    <w:rsid w:val="009E3DC6"/>
    <w:rsid w:val="009F4DCE"/>
    <w:rsid w:val="009F607A"/>
    <w:rsid w:val="00A026AC"/>
    <w:rsid w:val="00A27DB3"/>
    <w:rsid w:val="00A3357E"/>
    <w:rsid w:val="00A36CAB"/>
    <w:rsid w:val="00A41677"/>
    <w:rsid w:val="00A43F3B"/>
    <w:rsid w:val="00A466C8"/>
    <w:rsid w:val="00A60701"/>
    <w:rsid w:val="00A7539B"/>
    <w:rsid w:val="00AD12F6"/>
    <w:rsid w:val="00AD791D"/>
    <w:rsid w:val="00AD7C68"/>
    <w:rsid w:val="00B17236"/>
    <w:rsid w:val="00B201E4"/>
    <w:rsid w:val="00B637AF"/>
    <w:rsid w:val="00B862B7"/>
    <w:rsid w:val="00B95DBB"/>
    <w:rsid w:val="00BB0B5E"/>
    <w:rsid w:val="00BB7712"/>
    <w:rsid w:val="00BC185B"/>
    <w:rsid w:val="00BC714E"/>
    <w:rsid w:val="00BE2264"/>
    <w:rsid w:val="00BE5DB9"/>
    <w:rsid w:val="00C23C7C"/>
    <w:rsid w:val="00C52C14"/>
    <w:rsid w:val="00C74A34"/>
    <w:rsid w:val="00CB362D"/>
    <w:rsid w:val="00CB39FC"/>
    <w:rsid w:val="00CC1012"/>
    <w:rsid w:val="00CC20E2"/>
    <w:rsid w:val="00CD3B2F"/>
    <w:rsid w:val="00CF1E9E"/>
    <w:rsid w:val="00D46FC6"/>
    <w:rsid w:val="00D523E2"/>
    <w:rsid w:val="00D714A2"/>
    <w:rsid w:val="00D8547E"/>
    <w:rsid w:val="00D9019B"/>
    <w:rsid w:val="00D9367B"/>
    <w:rsid w:val="00DD62C3"/>
    <w:rsid w:val="00DF03E2"/>
    <w:rsid w:val="00E01809"/>
    <w:rsid w:val="00E04A6D"/>
    <w:rsid w:val="00E15377"/>
    <w:rsid w:val="00E26286"/>
    <w:rsid w:val="00E27F30"/>
    <w:rsid w:val="00E40F73"/>
    <w:rsid w:val="00E46FB6"/>
    <w:rsid w:val="00E71362"/>
    <w:rsid w:val="00EA7FD6"/>
    <w:rsid w:val="00EB72D2"/>
    <w:rsid w:val="00F31B37"/>
    <w:rsid w:val="00F45E59"/>
    <w:rsid w:val="00F462A0"/>
    <w:rsid w:val="00F66720"/>
    <w:rsid w:val="00F85A31"/>
    <w:rsid w:val="00F87EBF"/>
    <w:rsid w:val="00F9098C"/>
    <w:rsid w:val="00FA1717"/>
    <w:rsid w:val="00FB6ECB"/>
    <w:rsid w:val="00FF1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87E9F"/>
  <w15:docId w15:val="{06C8FEF9-1308-4E5A-B693-B6780C91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E6048"/>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EA7FD6"/>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EA7FD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EA7FD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EA7FD6"/>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015B0B"/>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tabs>
        <w:tab w:val="num" w:pos="360"/>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tabs>
        <w:tab w:val="num" w:pos="360"/>
      </w:tabs>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tabs>
        <w:tab w:val="num" w:pos="360"/>
      </w:tabs>
      <w:spacing w:before="60"/>
    </w:pPr>
    <w:rPr>
      <w:lang w:eastAsia="en-US"/>
    </w:rPr>
  </w:style>
  <w:style w:type="paragraph" w:customStyle="1" w:styleId="TableBullet2">
    <w:name w:val="TableBullet2"/>
    <w:rsid w:val="0092634B"/>
    <w:pPr>
      <w:keepLines/>
      <w:tabs>
        <w:tab w:val="num" w:pos="360"/>
      </w:tabs>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tabs>
        <w:tab w:val="num" w:pos="360"/>
      </w:tabs>
      <w:spacing w:after="120"/>
    </w:pPr>
    <w:rPr>
      <w:lang w:eastAsia="en-US"/>
    </w:rPr>
  </w:style>
  <w:style w:type="paragraph" w:customStyle="1" w:styleId="TableNoteText">
    <w:name w:val="TableNoteText"/>
    <w:next w:val="TableBody"/>
    <w:rsid w:val="0092634B"/>
    <w:pPr>
      <w:keepLines/>
      <w:tabs>
        <w:tab w:val="num" w:pos="360"/>
      </w:tabs>
      <w:spacing w:after="120"/>
    </w:pPr>
    <w:rPr>
      <w:lang w:eastAsia="en-US"/>
    </w:rPr>
  </w:style>
  <w:style w:type="paragraph" w:customStyle="1" w:styleId="ContractN2">
    <w:name w:val="ContractN2"/>
    <w:basedOn w:val="Heading2"/>
    <w:next w:val="Normal"/>
    <w:unhideWhenUsed/>
    <w:rsid w:val="0001446A"/>
    <w:pPr>
      <w:keepNext w:val="0"/>
      <w:keepLines w:val="0"/>
      <w:numPr>
        <w:ilvl w:val="0"/>
        <w:numId w:val="0"/>
      </w:numPr>
      <w:tabs>
        <w:tab w:val="num" w:pos="360"/>
      </w:tabs>
      <w:spacing w:before="0" w:after="60"/>
      <w:ind w:left="1496" w:hanging="3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0"/>
      </w:numPr>
      <w:tabs>
        <w:tab w:val="num" w:pos="360"/>
      </w:tabs>
      <w:spacing w:before="120" w:after="120"/>
      <w:ind w:left="776" w:hanging="36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ilvl w:val="0"/>
        <w:numId w:val="0"/>
      </w:numPr>
      <w:tabs>
        <w:tab w:val="num" w:pos="360"/>
      </w:tabs>
      <w:spacing w:before="0" w:after="120"/>
      <w:ind w:left="2216" w:hanging="36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0"/>
      </w:numPr>
      <w:tabs>
        <w:tab w:val="num" w:pos="360"/>
      </w:tabs>
      <w:spacing w:before="120" w:after="120"/>
      <w:ind w:left="776" w:hanging="36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ilvl w:val="0"/>
        <w:numId w:val="0"/>
      </w:numPr>
      <w:tabs>
        <w:tab w:val="num" w:pos="360"/>
      </w:tabs>
      <w:spacing w:before="0" w:after="120"/>
      <w:ind w:left="2936" w:hanging="36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tabs>
        <w:tab w:val="clear" w:pos="1418"/>
      </w:tabs>
    </w:pPr>
  </w:style>
  <w:style w:type="paragraph" w:customStyle="1" w:styleId="ContractN5">
    <w:name w:val="ContractN5"/>
    <w:basedOn w:val="Heading5"/>
    <w:semiHidden/>
    <w:unhideWhenUsed/>
    <w:rsid w:val="0092634B"/>
    <w:pPr>
      <w:keepNext w:val="0"/>
      <w:keepLines w:val="0"/>
      <w:numPr>
        <w:ilvl w:val="0"/>
        <w:numId w:val="0"/>
      </w:numPr>
      <w:tabs>
        <w:tab w:val="num" w:pos="360"/>
      </w:tabs>
      <w:spacing w:before="0" w:after="120"/>
      <w:ind w:left="3656" w:hanging="36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tabs>
        <w:tab w:val="num" w:pos="360"/>
      </w:tabs>
      <w:spacing w:before="120" w:after="120"/>
      <w:outlineLvl w:val="1"/>
    </w:pPr>
    <w:rPr>
      <w:b/>
      <w:sz w:val="28"/>
      <w:lang w:eastAsia="en-US"/>
    </w:rPr>
  </w:style>
  <w:style w:type="paragraph" w:customStyle="1" w:styleId="H3">
    <w:name w:val="H3"/>
    <w:next w:val="BodyText"/>
    <w:qFormat/>
    <w:rsid w:val="0092634B"/>
    <w:pPr>
      <w:keepNext/>
      <w:tabs>
        <w:tab w:val="num" w:pos="360"/>
      </w:tabs>
      <w:spacing w:before="120" w:after="120"/>
      <w:outlineLvl w:val="2"/>
    </w:pPr>
    <w:rPr>
      <w:sz w:val="28"/>
      <w:lang w:eastAsia="en-US"/>
    </w:rPr>
  </w:style>
  <w:style w:type="paragraph" w:customStyle="1" w:styleId="TableNote">
    <w:name w:val="TableNote"/>
    <w:next w:val="TableBody"/>
    <w:qFormat/>
    <w:rsid w:val="0092634B"/>
    <w:pPr>
      <w:keepLines/>
      <w:tabs>
        <w:tab w:val="num" w:pos="360"/>
      </w:tabs>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tabs>
        <w:tab w:val="num" w:pos="360"/>
      </w:tabs>
      <w:spacing w:before="240" w:after="120"/>
    </w:pPr>
    <w:rPr>
      <w:b/>
      <w:sz w:val="36"/>
      <w:lang w:eastAsia="en-US"/>
    </w:rPr>
  </w:style>
  <w:style w:type="paragraph" w:customStyle="1" w:styleId="AppH2">
    <w:name w:val="AppH2"/>
    <w:next w:val="BodyText"/>
    <w:qFormat/>
    <w:rsid w:val="0092634B"/>
    <w:pPr>
      <w:keepNext/>
      <w:tabs>
        <w:tab w:val="num" w:pos="360"/>
      </w:tabs>
      <w:spacing w:before="120" w:after="120"/>
    </w:pPr>
    <w:rPr>
      <w:b/>
      <w:sz w:val="28"/>
      <w:lang w:eastAsia="en-US"/>
    </w:rPr>
  </w:style>
  <w:style w:type="paragraph" w:customStyle="1" w:styleId="AppH3">
    <w:name w:val="AppH3"/>
    <w:next w:val="BodyText"/>
    <w:qFormat/>
    <w:rsid w:val="0092634B"/>
    <w:pPr>
      <w:keepNext/>
      <w:tabs>
        <w:tab w:val="num" w:pos="360"/>
      </w:tabs>
      <w:spacing w:before="120" w:after="120"/>
    </w:pPr>
    <w:rPr>
      <w:sz w:val="28"/>
      <w:lang w:eastAsia="en-US"/>
    </w:rPr>
  </w:style>
  <w:style w:type="paragraph" w:customStyle="1" w:styleId="CaptionImage">
    <w:name w:val="CaptionImage"/>
    <w:next w:val="BodyText"/>
    <w:qFormat/>
    <w:rsid w:val="0092634B"/>
    <w:pPr>
      <w:tabs>
        <w:tab w:val="num" w:pos="360"/>
      </w:tabs>
      <w:spacing w:before="120" w:after="240"/>
      <w:jc w:val="center"/>
    </w:pPr>
    <w:rPr>
      <w:b/>
      <w:i/>
      <w:lang w:eastAsia="en-US"/>
    </w:rPr>
  </w:style>
  <w:style w:type="paragraph" w:customStyle="1" w:styleId="CaptionTable">
    <w:name w:val="CaptionTable"/>
    <w:next w:val="BodyText"/>
    <w:qFormat/>
    <w:rsid w:val="0092634B"/>
    <w:pPr>
      <w:tabs>
        <w:tab w:val="num" w:pos="360"/>
      </w:tabs>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tabs>
        <w:tab w:val="num" w:pos="360"/>
      </w:tabs>
      <w:spacing w:before="120" w:after="120"/>
      <w:jc w:val="both"/>
    </w:pPr>
    <w:rPr>
      <w:lang w:eastAsia="en-US"/>
    </w:rPr>
  </w:style>
  <w:style w:type="paragraph" w:customStyle="1" w:styleId="Num1">
    <w:name w:val="Num1"/>
    <w:qFormat/>
    <w:rsid w:val="0092634B"/>
    <w:pPr>
      <w:keepLines/>
      <w:tabs>
        <w:tab w:val="num" w:pos="360"/>
      </w:tabs>
      <w:spacing w:before="60"/>
      <w:jc w:val="both"/>
    </w:pPr>
    <w:rPr>
      <w:lang w:eastAsia="en-US"/>
    </w:rPr>
  </w:style>
  <w:style w:type="paragraph" w:customStyle="1" w:styleId="Num2">
    <w:name w:val="Num2"/>
    <w:qFormat/>
    <w:rsid w:val="0092634B"/>
    <w:pPr>
      <w:keepLines/>
      <w:tabs>
        <w:tab w:val="num" w:pos="360"/>
      </w:tabs>
      <w:spacing w:before="60"/>
      <w:jc w:val="both"/>
    </w:pPr>
    <w:rPr>
      <w:lang w:eastAsia="en-US"/>
    </w:rPr>
  </w:style>
  <w:style w:type="paragraph" w:customStyle="1" w:styleId="Num3">
    <w:name w:val="Num3"/>
    <w:qFormat/>
    <w:rsid w:val="0092634B"/>
    <w:pPr>
      <w:keepLines/>
      <w:tabs>
        <w:tab w:val="num" w:pos="360"/>
      </w:tabs>
      <w:spacing w:before="60"/>
      <w:jc w:val="both"/>
    </w:pPr>
    <w:rPr>
      <w:lang w:eastAsia="en-US"/>
    </w:rPr>
  </w:style>
  <w:style w:type="paragraph" w:customStyle="1" w:styleId="TableNum">
    <w:name w:val="TableNum"/>
    <w:qFormat/>
    <w:rsid w:val="0092634B"/>
    <w:pPr>
      <w:keepLines/>
      <w:tabs>
        <w:tab w:val="num" w:pos="360"/>
      </w:tabs>
      <w:spacing w:before="60"/>
    </w:pPr>
    <w:rPr>
      <w:lang w:eastAsia="en-US"/>
    </w:rPr>
  </w:style>
  <w:style w:type="paragraph" w:customStyle="1" w:styleId="TableNum2">
    <w:name w:val="TableNum2"/>
    <w:qFormat/>
    <w:rsid w:val="0092634B"/>
    <w:pPr>
      <w:keepLines/>
      <w:tabs>
        <w:tab w:val="num" w:pos="360"/>
      </w:tabs>
      <w:spacing w:before="60"/>
    </w:pPr>
    <w:rPr>
      <w:lang w:eastAsia="en-US"/>
    </w:rPr>
  </w:style>
  <w:style w:type="paragraph" w:customStyle="1" w:styleId="TableWarning">
    <w:name w:val="TableWarning"/>
    <w:next w:val="TableBody"/>
    <w:qFormat/>
    <w:rsid w:val="0092634B"/>
    <w:pPr>
      <w:keepLines/>
      <w:pBdr>
        <w:top w:val="single" w:sz="4" w:space="1" w:color="auto"/>
        <w:left w:val="single" w:sz="4" w:space="4" w:color="auto"/>
        <w:bottom w:val="single" w:sz="4" w:space="1" w:color="auto"/>
        <w:right w:val="single" w:sz="4" w:space="4" w:color="auto"/>
      </w:pBdr>
      <w:tabs>
        <w:tab w:val="num" w:pos="360"/>
      </w:tabs>
      <w:spacing w:before="120" w:after="120"/>
      <w:ind w:right="57"/>
    </w:pPr>
    <w:rPr>
      <w:lang w:eastAsia="en-US"/>
    </w:rPr>
  </w:style>
  <w:style w:type="paragraph" w:customStyle="1" w:styleId="Warning">
    <w:name w:val="Warning"/>
    <w:next w:val="Normal"/>
    <w:qFormat/>
    <w:rsid w:val="0092634B"/>
    <w:pPr>
      <w:keepLines/>
      <w:pBdr>
        <w:top w:val="single" w:sz="4" w:space="1" w:color="auto"/>
        <w:left w:val="single" w:sz="4" w:space="4" w:color="auto"/>
        <w:bottom w:val="single" w:sz="4" w:space="1" w:color="auto"/>
        <w:right w:val="single" w:sz="4" w:space="4" w:color="auto"/>
      </w:pBdr>
      <w:tabs>
        <w:tab w:val="num" w:pos="360"/>
      </w:tabs>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A7FD6"/>
  </w:style>
  <w:style w:type="numbering" w:styleId="1ai">
    <w:name w:val="Outline List 1"/>
    <w:basedOn w:val="NoList"/>
    <w:rsid w:val="00EA7FD6"/>
  </w:style>
  <w:style w:type="character" w:customStyle="1" w:styleId="Heading6Char">
    <w:name w:val="Heading 6 Char"/>
    <w:basedOn w:val="DefaultParagraphFont"/>
    <w:link w:val="Heading6"/>
    <w:semiHidden/>
    <w:rsid w:val="00EA7FD6"/>
    <w:rPr>
      <w:rFonts w:asciiTheme="minorHAnsi" w:eastAsiaTheme="minorEastAsia" w:hAnsiTheme="minorHAnsi" w:cstheme="minorBidi"/>
      <w:b/>
      <w:bCs/>
      <w:szCs w:val="22"/>
    </w:rPr>
  </w:style>
  <w:style w:type="character" w:customStyle="1" w:styleId="Heading7Char">
    <w:name w:val="Heading 7 Char"/>
    <w:basedOn w:val="DefaultParagraphFont"/>
    <w:link w:val="Heading7"/>
    <w:semiHidden/>
    <w:rsid w:val="00EA7FD6"/>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A7FD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EA7FD6"/>
    <w:rPr>
      <w:rFonts w:asciiTheme="majorHAnsi" w:eastAsiaTheme="majorEastAsia" w:hAnsiTheme="majorHAnsi" w:cstheme="majorBidi"/>
      <w:szCs w:val="22"/>
    </w:rPr>
  </w:style>
  <w:style w:type="numbering" w:styleId="ArticleSection">
    <w:name w:val="Outline List 3"/>
    <w:basedOn w:val="NoList"/>
    <w:rsid w:val="00EA7FD6"/>
  </w:style>
  <w:style w:type="paragraph" w:styleId="Bibliography">
    <w:name w:val="Bibliography"/>
    <w:basedOn w:val="Normal"/>
    <w:next w:val="Normal"/>
    <w:uiPriority w:val="37"/>
    <w:semiHidden/>
    <w:unhideWhenUsed/>
    <w:rsid w:val="00EA7FD6"/>
  </w:style>
  <w:style w:type="paragraph" w:styleId="BlockText">
    <w:name w:val="Block Text"/>
    <w:basedOn w:val="Normal"/>
    <w:rsid w:val="00EA7FD6"/>
    <w:pPr>
      <w:spacing w:after="120"/>
      <w:ind w:left="1440" w:right="1440"/>
    </w:pPr>
  </w:style>
  <w:style w:type="paragraph" w:styleId="BodyText0">
    <w:name w:val="Body Text"/>
    <w:basedOn w:val="Normal"/>
    <w:link w:val="BodyTextChar"/>
    <w:rsid w:val="00EA7FD6"/>
    <w:pPr>
      <w:spacing w:after="120"/>
    </w:pPr>
  </w:style>
  <w:style w:type="character" w:customStyle="1" w:styleId="BodyTextChar">
    <w:name w:val="Body Text Char"/>
    <w:basedOn w:val="DefaultParagraphFont"/>
    <w:link w:val="BodyText0"/>
    <w:rsid w:val="00EA7FD6"/>
    <w:rPr>
      <w:rFonts w:ascii="Tahoma" w:hAnsi="Tahoma" w:cs="Tahoma"/>
      <w:sz w:val="22"/>
    </w:rPr>
  </w:style>
  <w:style w:type="paragraph" w:styleId="BodyText20">
    <w:name w:val="Body Text 2"/>
    <w:basedOn w:val="Normal"/>
    <w:link w:val="BodyText2Char"/>
    <w:rsid w:val="00EA7FD6"/>
    <w:pPr>
      <w:spacing w:after="120" w:line="480" w:lineRule="auto"/>
    </w:pPr>
  </w:style>
  <w:style w:type="character" w:customStyle="1" w:styleId="BodyText2Char">
    <w:name w:val="Body Text 2 Char"/>
    <w:basedOn w:val="DefaultParagraphFont"/>
    <w:link w:val="BodyText20"/>
    <w:rsid w:val="00EA7FD6"/>
    <w:rPr>
      <w:rFonts w:ascii="Tahoma" w:hAnsi="Tahoma" w:cs="Tahoma"/>
      <w:sz w:val="22"/>
    </w:rPr>
  </w:style>
  <w:style w:type="paragraph" w:styleId="BodyText30">
    <w:name w:val="Body Text 3"/>
    <w:basedOn w:val="Normal"/>
    <w:link w:val="BodyText3Char0"/>
    <w:rsid w:val="00EA7FD6"/>
    <w:pPr>
      <w:spacing w:after="120"/>
    </w:pPr>
    <w:rPr>
      <w:sz w:val="16"/>
      <w:szCs w:val="16"/>
    </w:rPr>
  </w:style>
  <w:style w:type="character" w:customStyle="1" w:styleId="BodyText3Char0">
    <w:name w:val="Body Text 3 Char"/>
    <w:basedOn w:val="DefaultParagraphFont"/>
    <w:link w:val="BodyText30"/>
    <w:rsid w:val="00EA7FD6"/>
    <w:rPr>
      <w:rFonts w:ascii="Tahoma" w:hAnsi="Tahoma" w:cs="Tahoma"/>
      <w:sz w:val="16"/>
      <w:szCs w:val="16"/>
    </w:rPr>
  </w:style>
  <w:style w:type="paragraph" w:styleId="BodyTextFirstIndent">
    <w:name w:val="Body Text First Indent"/>
    <w:basedOn w:val="BodyText0"/>
    <w:link w:val="BodyTextFirstIndentChar"/>
    <w:rsid w:val="00EA7FD6"/>
    <w:pPr>
      <w:ind w:firstLine="210"/>
    </w:pPr>
  </w:style>
  <w:style w:type="character" w:customStyle="1" w:styleId="BodyTextFirstIndentChar">
    <w:name w:val="Body Text First Indent Char"/>
    <w:basedOn w:val="BodyTextChar"/>
    <w:link w:val="BodyTextFirstIndent"/>
    <w:rsid w:val="00EA7FD6"/>
    <w:rPr>
      <w:rFonts w:ascii="Tahoma" w:hAnsi="Tahoma" w:cs="Tahoma"/>
      <w:sz w:val="22"/>
    </w:rPr>
  </w:style>
  <w:style w:type="paragraph" w:styleId="BodyTextIndent">
    <w:name w:val="Body Text Indent"/>
    <w:basedOn w:val="Normal"/>
    <w:link w:val="BodyTextIndentChar"/>
    <w:rsid w:val="00EA7FD6"/>
    <w:pPr>
      <w:spacing w:after="120"/>
      <w:ind w:left="283"/>
    </w:pPr>
  </w:style>
  <w:style w:type="character" w:customStyle="1" w:styleId="BodyTextIndentChar">
    <w:name w:val="Body Text Indent Char"/>
    <w:basedOn w:val="DefaultParagraphFont"/>
    <w:link w:val="BodyTextIndent"/>
    <w:rsid w:val="00EA7FD6"/>
    <w:rPr>
      <w:rFonts w:ascii="Tahoma" w:hAnsi="Tahoma" w:cs="Tahoma"/>
      <w:sz w:val="22"/>
    </w:rPr>
  </w:style>
  <w:style w:type="paragraph" w:styleId="BodyTextFirstIndent2">
    <w:name w:val="Body Text First Indent 2"/>
    <w:basedOn w:val="BodyTextIndent"/>
    <w:link w:val="BodyTextFirstIndent2Char"/>
    <w:rsid w:val="00EA7FD6"/>
    <w:pPr>
      <w:ind w:firstLine="210"/>
    </w:pPr>
  </w:style>
  <w:style w:type="character" w:customStyle="1" w:styleId="BodyTextFirstIndent2Char">
    <w:name w:val="Body Text First Indent 2 Char"/>
    <w:basedOn w:val="BodyTextIndentChar"/>
    <w:link w:val="BodyTextFirstIndent2"/>
    <w:rsid w:val="00EA7FD6"/>
    <w:rPr>
      <w:rFonts w:ascii="Tahoma" w:hAnsi="Tahoma" w:cs="Tahoma"/>
      <w:sz w:val="22"/>
    </w:rPr>
  </w:style>
  <w:style w:type="paragraph" w:styleId="BodyTextIndent2">
    <w:name w:val="Body Text Indent 2"/>
    <w:basedOn w:val="Normal"/>
    <w:link w:val="BodyTextIndent2Char"/>
    <w:rsid w:val="00EA7FD6"/>
    <w:pPr>
      <w:spacing w:after="120" w:line="480" w:lineRule="auto"/>
      <w:ind w:left="283"/>
    </w:pPr>
  </w:style>
  <w:style w:type="character" w:customStyle="1" w:styleId="BodyTextIndent2Char">
    <w:name w:val="Body Text Indent 2 Char"/>
    <w:basedOn w:val="DefaultParagraphFont"/>
    <w:link w:val="BodyTextIndent2"/>
    <w:rsid w:val="00EA7FD6"/>
    <w:rPr>
      <w:rFonts w:ascii="Tahoma" w:hAnsi="Tahoma" w:cs="Tahoma"/>
      <w:sz w:val="22"/>
    </w:rPr>
  </w:style>
  <w:style w:type="paragraph" w:styleId="BodyTextIndent3">
    <w:name w:val="Body Text Indent 3"/>
    <w:basedOn w:val="Normal"/>
    <w:link w:val="BodyTextIndent3Char"/>
    <w:rsid w:val="00EA7FD6"/>
    <w:pPr>
      <w:spacing w:after="120"/>
      <w:ind w:left="283"/>
    </w:pPr>
    <w:rPr>
      <w:sz w:val="16"/>
      <w:szCs w:val="16"/>
    </w:rPr>
  </w:style>
  <w:style w:type="character" w:customStyle="1" w:styleId="BodyTextIndent3Char">
    <w:name w:val="Body Text Indent 3 Char"/>
    <w:basedOn w:val="DefaultParagraphFont"/>
    <w:link w:val="BodyTextIndent3"/>
    <w:rsid w:val="00EA7FD6"/>
    <w:rPr>
      <w:rFonts w:ascii="Tahoma" w:hAnsi="Tahoma" w:cs="Tahoma"/>
      <w:sz w:val="16"/>
      <w:szCs w:val="16"/>
    </w:rPr>
  </w:style>
  <w:style w:type="character" w:styleId="BookTitle">
    <w:name w:val="Book Title"/>
    <w:basedOn w:val="DefaultParagraphFont"/>
    <w:uiPriority w:val="33"/>
    <w:qFormat/>
    <w:rsid w:val="00EA7FD6"/>
    <w:rPr>
      <w:rFonts w:ascii="Tahoma" w:hAnsi="Tahoma" w:cs="Tahoma"/>
      <w:b/>
      <w:bCs/>
      <w:smallCaps/>
      <w:spacing w:val="5"/>
    </w:rPr>
  </w:style>
  <w:style w:type="paragraph" w:styleId="Caption">
    <w:name w:val="caption"/>
    <w:basedOn w:val="Normal"/>
    <w:next w:val="Normal"/>
    <w:semiHidden/>
    <w:unhideWhenUsed/>
    <w:qFormat/>
    <w:rsid w:val="00EA7FD6"/>
    <w:rPr>
      <w:b/>
      <w:bCs/>
    </w:rPr>
  </w:style>
  <w:style w:type="paragraph" w:styleId="Closing">
    <w:name w:val="Closing"/>
    <w:basedOn w:val="Normal"/>
    <w:link w:val="ClosingChar"/>
    <w:rsid w:val="00EA7FD6"/>
    <w:pPr>
      <w:ind w:left="4252"/>
    </w:pPr>
  </w:style>
  <w:style w:type="character" w:customStyle="1" w:styleId="ClosingChar">
    <w:name w:val="Closing Char"/>
    <w:basedOn w:val="DefaultParagraphFont"/>
    <w:link w:val="Closing"/>
    <w:rsid w:val="00EA7FD6"/>
    <w:rPr>
      <w:rFonts w:ascii="Tahoma" w:hAnsi="Tahoma" w:cs="Tahoma"/>
      <w:sz w:val="22"/>
    </w:rPr>
  </w:style>
  <w:style w:type="table" w:styleId="ColorfulGrid">
    <w:name w:val="Colorful Grid"/>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EA7FD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EA7FD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A7FD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EA7FD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EA7FD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EA7FD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EA7FD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EA7FD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A7FD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A7FD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EA7FD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A7FD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A7FD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EA7FD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A7FD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EA7FD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EA7FD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EA7FD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EA7FD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EA7FD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EA7FD6"/>
  </w:style>
  <w:style w:type="character" w:customStyle="1" w:styleId="DateChar">
    <w:name w:val="Date Char"/>
    <w:basedOn w:val="DefaultParagraphFont"/>
    <w:link w:val="Date"/>
    <w:rsid w:val="00EA7FD6"/>
    <w:rPr>
      <w:rFonts w:ascii="Tahoma" w:hAnsi="Tahoma" w:cs="Tahoma"/>
      <w:sz w:val="22"/>
    </w:rPr>
  </w:style>
  <w:style w:type="paragraph" w:styleId="DocumentMap">
    <w:name w:val="Document Map"/>
    <w:basedOn w:val="Normal"/>
    <w:link w:val="DocumentMapChar"/>
    <w:rsid w:val="00EA7FD6"/>
    <w:rPr>
      <w:sz w:val="16"/>
      <w:szCs w:val="16"/>
    </w:rPr>
  </w:style>
  <w:style w:type="character" w:customStyle="1" w:styleId="DocumentMapChar">
    <w:name w:val="Document Map Char"/>
    <w:basedOn w:val="DefaultParagraphFont"/>
    <w:link w:val="DocumentMap"/>
    <w:rsid w:val="00EA7FD6"/>
    <w:rPr>
      <w:rFonts w:ascii="Tahoma" w:hAnsi="Tahoma" w:cs="Tahoma"/>
      <w:sz w:val="16"/>
      <w:szCs w:val="16"/>
    </w:rPr>
  </w:style>
  <w:style w:type="paragraph" w:styleId="E-mailSignature">
    <w:name w:val="E-mail Signature"/>
    <w:basedOn w:val="Normal"/>
    <w:link w:val="E-mailSignatureChar"/>
    <w:rsid w:val="00EA7FD6"/>
  </w:style>
  <w:style w:type="character" w:customStyle="1" w:styleId="E-mailSignatureChar">
    <w:name w:val="E-mail Signature Char"/>
    <w:basedOn w:val="DefaultParagraphFont"/>
    <w:link w:val="E-mailSignature"/>
    <w:rsid w:val="00EA7FD6"/>
    <w:rPr>
      <w:rFonts w:ascii="Tahoma" w:hAnsi="Tahoma" w:cs="Tahoma"/>
      <w:sz w:val="22"/>
    </w:rPr>
  </w:style>
  <w:style w:type="character" w:styleId="Emphasis">
    <w:name w:val="Emphasis"/>
    <w:basedOn w:val="DefaultParagraphFont"/>
    <w:qFormat/>
    <w:rsid w:val="00EA7FD6"/>
    <w:rPr>
      <w:rFonts w:ascii="Tahoma" w:hAnsi="Tahoma" w:cs="Tahoma"/>
      <w:i/>
      <w:iCs/>
    </w:rPr>
  </w:style>
  <w:style w:type="character" w:styleId="EndnoteReference">
    <w:name w:val="endnote reference"/>
    <w:basedOn w:val="DefaultParagraphFont"/>
    <w:rsid w:val="00EA7FD6"/>
    <w:rPr>
      <w:rFonts w:ascii="Tahoma" w:hAnsi="Tahoma" w:cs="Tahoma"/>
      <w:vertAlign w:val="superscript"/>
    </w:rPr>
  </w:style>
  <w:style w:type="paragraph" w:styleId="EndnoteText">
    <w:name w:val="endnote text"/>
    <w:basedOn w:val="Normal"/>
    <w:link w:val="EndnoteTextChar"/>
    <w:rsid w:val="00EA7FD6"/>
  </w:style>
  <w:style w:type="character" w:customStyle="1" w:styleId="EndnoteTextChar">
    <w:name w:val="Endnote Text Char"/>
    <w:basedOn w:val="DefaultParagraphFont"/>
    <w:link w:val="EndnoteText"/>
    <w:rsid w:val="00EA7FD6"/>
    <w:rPr>
      <w:rFonts w:ascii="Tahoma" w:hAnsi="Tahoma" w:cs="Tahoma"/>
    </w:rPr>
  </w:style>
  <w:style w:type="paragraph" w:styleId="EnvelopeAddress">
    <w:name w:val="envelope address"/>
    <w:basedOn w:val="Normal"/>
    <w:rsid w:val="00EA7FD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A7FD6"/>
    <w:rPr>
      <w:rFonts w:asciiTheme="majorHAnsi" w:eastAsiaTheme="majorEastAsia" w:hAnsiTheme="majorHAnsi" w:cstheme="majorBidi"/>
    </w:rPr>
  </w:style>
  <w:style w:type="character" w:styleId="FootnoteReference">
    <w:name w:val="footnote reference"/>
    <w:basedOn w:val="DefaultParagraphFont"/>
    <w:rsid w:val="00EA7FD6"/>
    <w:rPr>
      <w:rFonts w:ascii="Tahoma" w:hAnsi="Tahoma" w:cs="Tahoma"/>
      <w:vertAlign w:val="superscript"/>
    </w:rPr>
  </w:style>
  <w:style w:type="paragraph" w:styleId="FootnoteText">
    <w:name w:val="footnote text"/>
    <w:basedOn w:val="Normal"/>
    <w:link w:val="FootnoteTextChar"/>
    <w:rsid w:val="00EA7FD6"/>
  </w:style>
  <w:style w:type="character" w:customStyle="1" w:styleId="FootnoteTextChar">
    <w:name w:val="Footnote Text Char"/>
    <w:basedOn w:val="DefaultParagraphFont"/>
    <w:link w:val="FootnoteText"/>
    <w:rsid w:val="00EA7FD6"/>
    <w:rPr>
      <w:rFonts w:ascii="Tahoma" w:hAnsi="Tahoma" w:cs="Tahoma"/>
    </w:rPr>
  </w:style>
  <w:style w:type="character" w:styleId="HTMLAcronym">
    <w:name w:val="HTML Acronym"/>
    <w:basedOn w:val="DefaultParagraphFont"/>
    <w:rsid w:val="00EA7FD6"/>
    <w:rPr>
      <w:rFonts w:ascii="Tahoma" w:hAnsi="Tahoma" w:cs="Tahoma"/>
    </w:rPr>
  </w:style>
  <w:style w:type="paragraph" w:styleId="HTMLAddress">
    <w:name w:val="HTML Address"/>
    <w:basedOn w:val="Normal"/>
    <w:link w:val="HTMLAddressChar"/>
    <w:rsid w:val="00EA7FD6"/>
    <w:rPr>
      <w:i/>
      <w:iCs/>
    </w:rPr>
  </w:style>
  <w:style w:type="character" w:customStyle="1" w:styleId="HTMLAddressChar">
    <w:name w:val="HTML Address Char"/>
    <w:basedOn w:val="DefaultParagraphFont"/>
    <w:link w:val="HTMLAddress"/>
    <w:rsid w:val="00EA7FD6"/>
    <w:rPr>
      <w:rFonts w:ascii="Tahoma" w:hAnsi="Tahoma" w:cs="Tahoma"/>
      <w:i/>
      <w:iCs/>
      <w:sz w:val="22"/>
    </w:rPr>
  </w:style>
  <w:style w:type="character" w:styleId="HTMLCite">
    <w:name w:val="HTML Cite"/>
    <w:basedOn w:val="DefaultParagraphFont"/>
    <w:rsid w:val="00EA7FD6"/>
    <w:rPr>
      <w:rFonts w:ascii="Tahoma" w:hAnsi="Tahoma" w:cs="Tahoma"/>
      <w:i/>
      <w:iCs/>
    </w:rPr>
  </w:style>
  <w:style w:type="character" w:styleId="HTMLCode">
    <w:name w:val="HTML Code"/>
    <w:basedOn w:val="DefaultParagraphFont"/>
    <w:rsid w:val="00EA7FD6"/>
    <w:rPr>
      <w:rFonts w:ascii="Courier New" w:hAnsi="Courier New" w:cs="Courier New"/>
      <w:sz w:val="20"/>
      <w:szCs w:val="20"/>
    </w:rPr>
  </w:style>
  <w:style w:type="character" w:styleId="HTMLDefinition">
    <w:name w:val="HTML Definition"/>
    <w:basedOn w:val="DefaultParagraphFont"/>
    <w:rsid w:val="00EA7FD6"/>
    <w:rPr>
      <w:rFonts w:ascii="Tahoma" w:hAnsi="Tahoma" w:cs="Tahoma"/>
      <w:i/>
      <w:iCs/>
    </w:rPr>
  </w:style>
  <w:style w:type="character" w:styleId="HTMLKeyboard">
    <w:name w:val="HTML Keyboard"/>
    <w:basedOn w:val="DefaultParagraphFont"/>
    <w:rsid w:val="00EA7FD6"/>
    <w:rPr>
      <w:rFonts w:ascii="Courier New" w:hAnsi="Courier New" w:cs="Courier New"/>
      <w:sz w:val="20"/>
      <w:szCs w:val="20"/>
    </w:rPr>
  </w:style>
  <w:style w:type="paragraph" w:styleId="HTMLPreformatted">
    <w:name w:val="HTML Preformatted"/>
    <w:basedOn w:val="Normal"/>
    <w:link w:val="HTMLPreformattedChar"/>
    <w:rsid w:val="00EA7FD6"/>
    <w:rPr>
      <w:rFonts w:ascii="Courier New" w:hAnsi="Courier New" w:cs="Courier New"/>
    </w:rPr>
  </w:style>
  <w:style w:type="character" w:customStyle="1" w:styleId="HTMLPreformattedChar">
    <w:name w:val="HTML Preformatted Char"/>
    <w:basedOn w:val="DefaultParagraphFont"/>
    <w:link w:val="HTMLPreformatted"/>
    <w:rsid w:val="00EA7FD6"/>
    <w:rPr>
      <w:rFonts w:ascii="Courier New" w:hAnsi="Courier New" w:cs="Courier New"/>
    </w:rPr>
  </w:style>
  <w:style w:type="character" w:styleId="HTMLSample">
    <w:name w:val="HTML Sample"/>
    <w:basedOn w:val="DefaultParagraphFont"/>
    <w:rsid w:val="00EA7FD6"/>
    <w:rPr>
      <w:rFonts w:ascii="Courier New" w:hAnsi="Courier New" w:cs="Courier New"/>
    </w:rPr>
  </w:style>
  <w:style w:type="character" w:styleId="HTMLTypewriter">
    <w:name w:val="HTML Typewriter"/>
    <w:basedOn w:val="DefaultParagraphFont"/>
    <w:rsid w:val="00EA7FD6"/>
    <w:rPr>
      <w:rFonts w:ascii="Courier New" w:hAnsi="Courier New" w:cs="Courier New"/>
      <w:sz w:val="20"/>
      <w:szCs w:val="20"/>
    </w:rPr>
  </w:style>
  <w:style w:type="character" w:styleId="HTMLVariable">
    <w:name w:val="HTML Variable"/>
    <w:basedOn w:val="DefaultParagraphFont"/>
    <w:rsid w:val="00EA7FD6"/>
    <w:rPr>
      <w:rFonts w:ascii="Tahoma" w:hAnsi="Tahoma" w:cs="Tahoma"/>
      <w:i/>
      <w:iCs/>
    </w:rPr>
  </w:style>
  <w:style w:type="paragraph" w:styleId="Index1">
    <w:name w:val="index 1"/>
    <w:basedOn w:val="Normal"/>
    <w:next w:val="Normal"/>
    <w:autoRedefine/>
    <w:rsid w:val="00EA7FD6"/>
    <w:pPr>
      <w:ind w:left="220" w:hanging="220"/>
    </w:pPr>
  </w:style>
  <w:style w:type="paragraph" w:styleId="Index2">
    <w:name w:val="index 2"/>
    <w:basedOn w:val="Normal"/>
    <w:next w:val="Normal"/>
    <w:autoRedefine/>
    <w:rsid w:val="00EA7FD6"/>
    <w:pPr>
      <w:ind w:left="440" w:hanging="220"/>
    </w:pPr>
  </w:style>
  <w:style w:type="paragraph" w:styleId="Index3">
    <w:name w:val="index 3"/>
    <w:basedOn w:val="Normal"/>
    <w:next w:val="Normal"/>
    <w:autoRedefine/>
    <w:rsid w:val="00EA7FD6"/>
    <w:pPr>
      <w:ind w:left="660" w:hanging="220"/>
    </w:pPr>
  </w:style>
  <w:style w:type="paragraph" w:styleId="Index4">
    <w:name w:val="index 4"/>
    <w:basedOn w:val="Normal"/>
    <w:next w:val="Normal"/>
    <w:autoRedefine/>
    <w:rsid w:val="00EA7FD6"/>
    <w:pPr>
      <w:ind w:left="880" w:hanging="220"/>
    </w:pPr>
  </w:style>
  <w:style w:type="paragraph" w:styleId="Index5">
    <w:name w:val="index 5"/>
    <w:basedOn w:val="Normal"/>
    <w:next w:val="Normal"/>
    <w:autoRedefine/>
    <w:rsid w:val="00EA7FD6"/>
    <w:pPr>
      <w:ind w:left="1100" w:hanging="220"/>
    </w:pPr>
  </w:style>
  <w:style w:type="paragraph" w:styleId="Index6">
    <w:name w:val="index 6"/>
    <w:basedOn w:val="Normal"/>
    <w:next w:val="Normal"/>
    <w:autoRedefine/>
    <w:rsid w:val="00EA7FD6"/>
    <w:pPr>
      <w:ind w:left="1320" w:hanging="220"/>
    </w:pPr>
  </w:style>
  <w:style w:type="paragraph" w:styleId="Index7">
    <w:name w:val="index 7"/>
    <w:basedOn w:val="Normal"/>
    <w:next w:val="Normal"/>
    <w:autoRedefine/>
    <w:rsid w:val="00EA7FD6"/>
    <w:pPr>
      <w:ind w:left="1540" w:hanging="220"/>
    </w:pPr>
  </w:style>
  <w:style w:type="paragraph" w:styleId="Index8">
    <w:name w:val="index 8"/>
    <w:basedOn w:val="Normal"/>
    <w:next w:val="Normal"/>
    <w:autoRedefine/>
    <w:rsid w:val="00EA7FD6"/>
    <w:pPr>
      <w:ind w:left="1760" w:hanging="220"/>
    </w:pPr>
  </w:style>
  <w:style w:type="paragraph" w:styleId="Index9">
    <w:name w:val="index 9"/>
    <w:basedOn w:val="Normal"/>
    <w:next w:val="Normal"/>
    <w:autoRedefine/>
    <w:rsid w:val="00EA7FD6"/>
    <w:pPr>
      <w:ind w:left="1980" w:hanging="220"/>
    </w:pPr>
  </w:style>
  <w:style w:type="paragraph" w:styleId="IndexHeading">
    <w:name w:val="index heading"/>
    <w:basedOn w:val="Normal"/>
    <w:next w:val="Index1"/>
    <w:rsid w:val="00EA7FD6"/>
    <w:rPr>
      <w:rFonts w:asciiTheme="majorHAnsi" w:eastAsiaTheme="majorEastAsia" w:hAnsiTheme="majorHAnsi" w:cstheme="majorBidi"/>
      <w:b/>
      <w:bCs/>
    </w:rPr>
  </w:style>
  <w:style w:type="character" w:styleId="IntenseEmphasis">
    <w:name w:val="Intense Emphasis"/>
    <w:basedOn w:val="DefaultParagraphFont"/>
    <w:uiPriority w:val="21"/>
    <w:qFormat/>
    <w:rsid w:val="00EA7FD6"/>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EA7F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7FD6"/>
    <w:rPr>
      <w:rFonts w:ascii="Tahoma" w:hAnsi="Tahoma" w:cs="Tahoma"/>
      <w:b/>
      <w:bCs/>
      <w:i/>
      <w:iCs/>
      <w:color w:val="4F81BD" w:themeColor="accent1"/>
      <w:sz w:val="22"/>
    </w:rPr>
  </w:style>
  <w:style w:type="character" w:styleId="IntenseReference">
    <w:name w:val="Intense Reference"/>
    <w:basedOn w:val="DefaultParagraphFont"/>
    <w:uiPriority w:val="32"/>
    <w:qFormat/>
    <w:rsid w:val="00EA7FD6"/>
    <w:rPr>
      <w:rFonts w:ascii="Tahoma" w:hAnsi="Tahoma" w:cs="Tahoma"/>
      <w:b/>
      <w:bCs/>
      <w:smallCaps/>
      <w:color w:val="C0504D" w:themeColor="accent2"/>
      <w:spacing w:val="5"/>
      <w:u w:val="single"/>
    </w:rPr>
  </w:style>
  <w:style w:type="table" w:styleId="LightGrid">
    <w:name w:val="Light Grid"/>
    <w:basedOn w:val="TableNormal"/>
    <w:uiPriority w:val="62"/>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EA7F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A7FD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A7FD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A7FD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A7FD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A7FD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EA7FD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A7F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A7F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A7FD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A7FD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A7FD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A7FD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A7FD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EA7FD6"/>
    <w:rPr>
      <w:rFonts w:ascii="Tahoma" w:hAnsi="Tahoma" w:cs="Tahoma"/>
    </w:rPr>
  </w:style>
  <w:style w:type="paragraph" w:styleId="List">
    <w:name w:val="List"/>
    <w:basedOn w:val="Normal"/>
    <w:rsid w:val="00EA7FD6"/>
    <w:pPr>
      <w:ind w:left="283" w:hanging="283"/>
      <w:contextualSpacing/>
    </w:pPr>
  </w:style>
  <w:style w:type="paragraph" w:styleId="List2">
    <w:name w:val="List 2"/>
    <w:basedOn w:val="Normal"/>
    <w:rsid w:val="00EA7FD6"/>
    <w:pPr>
      <w:ind w:left="566" w:hanging="283"/>
      <w:contextualSpacing/>
    </w:pPr>
  </w:style>
  <w:style w:type="paragraph" w:styleId="List3">
    <w:name w:val="List 3"/>
    <w:basedOn w:val="Normal"/>
    <w:rsid w:val="00EA7FD6"/>
    <w:pPr>
      <w:ind w:left="849" w:hanging="283"/>
      <w:contextualSpacing/>
    </w:pPr>
  </w:style>
  <w:style w:type="paragraph" w:styleId="List4">
    <w:name w:val="List 4"/>
    <w:basedOn w:val="Normal"/>
    <w:rsid w:val="00EA7FD6"/>
    <w:pPr>
      <w:ind w:left="1132" w:hanging="283"/>
      <w:contextualSpacing/>
    </w:pPr>
  </w:style>
  <w:style w:type="paragraph" w:styleId="List5">
    <w:name w:val="List 5"/>
    <w:basedOn w:val="Normal"/>
    <w:rsid w:val="00EA7FD6"/>
    <w:pPr>
      <w:ind w:left="1415" w:hanging="283"/>
      <w:contextualSpacing/>
    </w:pPr>
  </w:style>
  <w:style w:type="paragraph" w:styleId="ListBullet">
    <w:name w:val="List Bullet"/>
    <w:basedOn w:val="Normal"/>
    <w:rsid w:val="00EA7FD6"/>
    <w:pPr>
      <w:tabs>
        <w:tab w:val="num" w:pos="360"/>
      </w:tabs>
      <w:contextualSpacing/>
    </w:pPr>
  </w:style>
  <w:style w:type="paragraph" w:styleId="ListBullet2">
    <w:name w:val="List Bullet 2"/>
    <w:basedOn w:val="Normal"/>
    <w:rsid w:val="00EA7FD6"/>
    <w:pPr>
      <w:tabs>
        <w:tab w:val="num" w:pos="360"/>
      </w:tabs>
      <w:contextualSpacing/>
    </w:pPr>
  </w:style>
  <w:style w:type="paragraph" w:styleId="ListBullet3">
    <w:name w:val="List Bullet 3"/>
    <w:basedOn w:val="Normal"/>
    <w:rsid w:val="00EA7FD6"/>
    <w:pPr>
      <w:tabs>
        <w:tab w:val="num" w:pos="360"/>
      </w:tabs>
      <w:contextualSpacing/>
    </w:pPr>
  </w:style>
  <w:style w:type="paragraph" w:styleId="ListBullet4">
    <w:name w:val="List Bullet 4"/>
    <w:basedOn w:val="Normal"/>
    <w:rsid w:val="00EA7FD6"/>
    <w:pPr>
      <w:tabs>
        <w:tab w:val="num" w:pos="360"/>
      </w:tabs>
      <w:contextualSpacing/>
    </w:pPr>
  </w:style>
  <w:style w:type="paragraph" w:styleId="ListBullet5">
    <w:name w:val="List Bullet 5"/>
    <w:basedOn w:val="Normal"/>
    <w:rsid w:val="00EA7FD6"/>
    <w:pPr>
      <w:tabs>
        <w:tab w:val="num" w:pos="360"/>
      </w:tabs>
      <w:contextualSpacing/>
    </w:pPr>
  </w:style>
  <w:style w:type="paragraph" w:styleId="ListContinue">
    <w:name w:val="List Continue"/>
    <w:basedOn w:val="Normal"/>
    <w:rsid w:val="00EA7FD6"/>
    <w:pPr>
      <w:spacing w:after="120"/>
      <w:ind w:left="283"/>
      <w:contextualSpacing/>
    </w:pPr>
  </w:style>
  <w:style w:type="paragraph" w:styleId="ListContinue2">
    <w:name w:val="List Continue 2"/>
    <w:basedOn w:val="Normal"/>
    <w:rsid w:val="00EA7FD6"/>
    <w:pPr>
      <w:spacing w:after="120"/>
      <w:ind w:left="566"/>
      <w:contextualSpacing/>
    </w:pPr>
  </w:style>
  <w:style w:type="paragraph" w:styleId="ListContinue3">
    <w:name w:val="List Continue 3"/>
    <w:basedOn w:val="Normal"/>
    <w:rsid w:val="00EA7FD6"/>
    <w:pPr>
      <w:spacing w:after="120"/>
      <w:ind w:left="849"/>
      <w:contextualSpacing/>
    </w:pPr>
  </w:style>
  <w:style w:type="paragraph" w:styleId="ListContinue4">
    <w:name w:val="List Continue 4"/>
    <w:basedOn w:val="Normal"/>
    <w:rsid w:val="00EA7FD6"/>
    <w:pPr>
      <w:spacing w:after="120"/>
      <w:ind w:left="1132"/>
      <w:contextualSpacing/>
    </w:pPr>
  </w:style>
  <w:style w:type="paragraph" w:styleId="ListContinue5">
    <w:name w:val="List Continue 5"/>
    <w:basedOn w:val="Normal"/>
    <w:rsid w:val="00EA7FD6"/>
    <w:pPr>
      <w:spacing w:after="120"/>
      <w:ind w:left="1415"/>
      <w:contextualSpacing/>
    </w:pPr>
  </w:style>
  <w:style w:type="paragraph" w:styleId="ListNumber">
    <w:name w:val="List Number"/>
    <w:basedOn w:val="Normal"/>
    <w:rsid w:val="00EA7FD6"/>
    <w:pPr>
      <w:tabs>
        <w:tab w:val="num" w:pos="360"/>
      </w:tabs>
      <w:contextualSpacing/>
    </w:pPr>
  </w:style>
  <w:style w:type="paragraph" w:styleId="ListNumber2">
    <w:name w:val="List Number 2"/>
    <w:basedOn w:val="Normal"/>
    <w:rsid w:val="00EA7FD6"/>
    <w:pPr>
      <w:tabs>
        <w:tab w:val="num" w:pos="360"/>
      </w:tabs>
      <w:contextualSpacing/>
    </w:pPr>
  </w:style>
  <w:style w:type="paragraph" w:styleId="ListNumber3">
    <w:name w:val="List Number 3"/>
    <w:basedOn w:val="Normal"/>
    <w:rsid w:val="00EA7FD6"/>
    <w:pPr>
      <w:tabs>
        <w:tab w:val="num" w:pos="360"/>
      </w:tabs>
      <w:contextualSpacing/>
    </w:pPr>
  </w:style>
  <w:style w:type="paragraph" w:styleId="ListNumber4">
    <w:name w:val="List Number 4"/>
    <w:basedOn w:val="Normal"/>
    <w:rsid w:val="00EA7FD6"/>
    <w:pPr>
      <w:tabs>
        <w:tab w:val="num" w:pos="360"/>
      </w:tabs>
      <w:contextualSpacing/>
    </w:pPr>
  </w:style>
  <w:style w:type="paragraph" w:styleId="ListNumber5">
    <w:name w:val="List Number 5"/>
    <w:basedOn w:val="Normal"/>
    <w:rsid w:val="00EA7FD6"/>
    <w:pPr>
      <w:tabs>
        <w:tab w:val="num" w:pos="360"/>
      </w:tabs>
      <w:contextualSpacing/>
    </w:pPr>
  </w:style>
  <w:style w:type="paragraph" w:styleId="ListParagraph">
    <w:name w:val="List Paragraph"/>
    <w:basedOn w:val="Normal"/>
    <w:uiPriority w:val="34"/>
    <w:qFormat/>
    <w:rsid w:val="00EA7FD6"/>
    <w:pPr>
      <w:ind w:left="720"/>
    </w:pPr>
  </w:style>
  <w:style w:type="paragraph" w:styleId="MacroText">
    <w:name w:val="macro"/>
    <w:link w:val="MacroTextChar"/>
    <w:rsid w:val="00EA7FD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A7FD6"/>
    <w:rPr>
      <w:rFonts w:ascii="Courier New" w:hAnsi="Courier New" w:cs="Courier New"/>
    </w:rPr>
  </w:style>
  <w:style w:type="table" w:styleId="MediumGrid1">
    <w:name w:val="Medium Grid 1"/>
    <w:basedOn w:val="TableNormal"/>
    <w:uiPriority w:val="67"/>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EA7FD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EA7FD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A7FD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EA7FD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EA7FD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EA7FD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EA7FD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A7FD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A7FD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A7FD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A7FD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A7FD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A7FD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A7FD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A7FD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A7FD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A7FD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A7FD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A7FD6"/>
    <w:rPr>
      <w:rFonts w:asciiTheme="majorHAnsi" w:eastAsiaTheme="majorEastAsia" w:hAnsiTheme="majorHAnsi" w:cstheme="majorBidi"/>
      <w:sz w:val="24"/>
      <w:szCs w:val="24"/>
      <w:shd w:val="pct20" w:color="auto" w:fill="auto"/>
    </w:rPr>
  </w:style>
  <w:style w:type="paragraph" w:styleId="NoSpacing">
    <w:name w:val="No Spacing"/>
    <w:uiPriority w:val="1"/>
    <w:qFormat/>
    <w:rsid w:val="00EA7FD6"/>
    <w:rPr>
      <w:sz w:val="22"/>
    </w:rPr>
  </w:style>
  <w:style w:type="paragraph" w:styleId="NormalWeb">
    <w:name w:val="Normal (Web)"/>
    <w:basedOn w:val="Normal"/>
    <w:rsid w:val="00EA7FD6"/>
    <w:rPr>
      <w:rFonts w:ascii="Times New Roman" w:hAnsi="Times New Roman" w:cs="Times New Roman"/>
      <w:sz w:val="24"/>
      <w:szCs w:val="24"/>
    </w:rPr>
  </w:style>
  <w:style w:type="paragraph" w:styleId="NormalIndent">
    <w:name w:val="Normal Indent"/>
    <w:basedOn w:val="Normal"/>
    <w:rsid w:val="00EA7FD6"/>
    <w:pPr>
      <w:ind w:left="720"/>
    </w:pPr>
  </w:style>
  <w:style w:type="paragraph" w:styleId="NoteHeading">
    <w:name w:val="Note Heading"/>
    <w:basedOn w:val="Normal"/>
    <w:next w:val="Normal"/>
    <w:link w:val="NoteHeadingChar"/>
    <w:rsid w:val="00EA7FD6"/>
  </w:style>
  <w:style w:type="character" w:customStyle="1" w:styleId="NoteHeadingChar">
    <w:name w:val="Note Heading Char"/>
    <w:basedOn w:val="DefaultParagraphFont"/>
    <w:link w:val="NoteHeading"/>
    <w:rsid w:val="00EA7FD6"/>
    <w:rPr>
      <w:rFonts w:ascii="Tahoma" w:hAnsi="Tahoma" w:cs="Tahoma"/>
      <w:sz w:val="22"/>
    </w:rPr>
  </w:style>
  <w:style w:type="character" w:styleId="PageNumber">
    <w:name w:val="page number"/>
    <w:basedOn w:val="DefaultParagraphFont"/>
    <w:rsid w:val="00EA7FD6"/>
    <w:rPr>
      <w:rFonts w:ascii="Tahoma" w:hAnsi="Tahoma" w:cs="Tahoma"/>
    </w:rPr>
  </w:style>
  <w:style w:type="character" w:styleId="PlaceholderText">
    <w:name w:val="Placeholder Text"/>
    <w:basedOn w:val="DefaultParagraphFont"/>
    <w:uiPriority w:val="99"/>
    <w:semiHidden/>
    <w:rsid w:val="00EA7FD6"/>
    <w:rPr>
      <w:rFonts w:ascii="Tahoma" w:hAnsi="Tahoma" w:cs="Tahoma"/>
      <w:color w:val="808080"/>
    </w:rPr>
  </w:style>
  <w:style w:type="paragraph" w:styleId="PlainText">
    <w:name w:val="Plain Text"/>
    <w:basedOn w:val="Normal"/>
    <w:link w:val="PlainTextChar"/>
    <w:rsid w:val="00EA7FD6"/>
    <w:rPr>
      <w:rFonts w:ascii="Courier New" w:hAnsi="Courier New" w:cs="Courier New"/>
    </w:rPr>
  </w:style>
  <w:style w:type="character" w:customStyle="1" w:styleId="PlainTextChar">
    <w:name w:val="Plain Text Char"/>
    <w:basedOn w:val="DefaultParagraphFont"/>
    <w:link w:val="PlainText"/>
    <w:rsid w:val="00EA7FD6"/>
    <w:rPr>
      <w:rFonts w:ascii="Courier New" w:hAnsi="Courier New" w:cs="Courier New"/>
    </w:rPr>
  </w:style>
  <w:style w:type="paragraph" w:styleId="Quote">
    <w:name w:val="Quote"/>
    <w:basedOn w:val="Normal"/>
    <w:next w:val="Normal"/>
    <w:link w:val="QuoteChar"/>
    <w:uiPriority w:val="29"/>
    <w:qFormat/>
    <w:rsid w:val="00EA7FD6"/>
    <w:rPr>
      <w:i/>
      <w:iCs/>
      <w:color w:val="000000" w:themeColor="text1"/>
    </w:rPr>
  </w:style>
  <w:style w:type="character" w:customStyle="1" w:styleId="QuoteChar">
    <w:name w:val="Quote Char"/>
    <w:basedOn w:val="DefaultParagraphFont"/>
    <w:link w:val="Quote"/>
    <w:uiPriority w:val="29"/>
    <w:rsid w:val="00EA7FD6"/>
    <w:rPr>
      <w:rFonts w:ascii="Tahoma" w:hAnsi="Tahoma" w:cs="Tahoma"/>
      <w:i/>
      <w:iCs/>
      <w:color w:val="000000" w:themeColor="text1"/>
      <w:sz w:val="22"/>
    </w:rPr>
  </w:style>
  <w:style w:type="paragraph" w:styleId="Salutation">
    <w:name w:val="Salutation"/>
    <w:basedOn w:val="Normal"/>
    <w:next w:val="Normal"/>
    <w:link w:val="SalutationChar"/>
    <w:rsid w:val="00EA7FD6"/>
  </w:style>
  <w:style w:type="character" w:customStyle="1" w:styleId="SalutationChar">
    <w:name w:val="Salutation Char"/>
    <w:basedOn w:val="DefaultParagraphFont"/>
    <w:link w:val="Salutation"/>
    <w:rsid w:val="00EA7FD6"/>
    <w:rPr>
      <w:rFonts w:ascii="Tahoma" w:hAnsi="Tahoma" w:cs="Tahoma"/>
      <w:sz w:val="22"/>
    </w:rPr>
  </w:style>
  <w:style w:type="paragraph" w:styleId="Signature">
    <w:name w:val="Signature"/>
    <w:basedOn w:val="Normal"/>
    <w:link w:val="SignatureChar"/>
    <w:rsid w:val="00EA7FD6"/>
    <w:pPr>
      <w:ind w:left="4252"/>
    </w:pPr>
  </w:style>
  <w:style w:type="character" w:customStyle="1" w:styleId="SignatureChar">
    <w:name w:val="Signature Char"/>
    <w:basedOn w:val="DefaultParagraphFont"/>
    <w:link w:val="Signature"/>
    <w:rsid w:val="00EA7FD6"/>
    <w:rPr>
      <w:rFonts w:ascii="Tahoma" w:hAnsi="Tahoma" w:cs="Tahoma"/>
      <w:sz w:val="22"/>
    </w:rPr>
  </w:style>
  <w:style w:type="paragraph" w:styleId="Subtitle">
    <w:name w:val="Subtitle"/>
    <w:basedOn w:val="Normal"/>
    <w:next w:val="Normal"/>
    <w:link w:val="SubtitleChar"/>
    <w:qFormat/>
    <w:rsid w:val="00EA7F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7FD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A7FD6"/>
    <w:rPr>
      <w:rFonts w:ascii="Tahoma" w:hAnsi="Tahoma" w:cs="Tahoma"/>
      <w:i/>
      <w:iCs/>
      <w:color w:val="808080" w:themeColor="text1" w:themeTint="7F"/>
    </w:rPr>
  </w:style>
  <w:style w:type="character" w:styleId="SubtleReference">
    <w:name w:val="Subtle Reference"/>
    <w:basedOn w:val="DefaultParagraphFont"/>
    <w:uiPriority w:val="31"/>
    <w:qFormat/>
    <w:rsid w:val="00EA7FD6"/>
    <w:rPr>
      <w:rFonts w:ascii="Tahoma" w:hAnsi="Tahoma" w:cs="Tahoma"/>
      <w:smallCaps/>
      <w:color w:val="C0504D" w:themeColor="accent2"/>
      <w:u w:val="single"/>
    </w:rPr>
  </w:style>
  <w:style w:type="table" w:styleId="Table3Deffects1">
    <w:name w:val="Table 3D effects 1"/>
    <w:basedOn w:val="TableNormal"/>
    <w:rsid w:val="00EA7FD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A7FD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A7FD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A7FD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A7FD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A7FD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7FD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7FD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7FD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7FD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7FD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7FD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7FD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7FD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7FD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7FD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7F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7FD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7FD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7FD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7FD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7FD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7FD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7FD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7FD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7FD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7FD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7FD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7FD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7FD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A7FD6"/>
    <w:pPr>
      <w:ind w:left="220" w:hanging="220"/>
    </w:pPr>
  </w:style>
  <w:style w:type="paragraph" w:styleId="TableofFigures">
    <w:name w:val="table of figures"/>
    <w:basedOn w:val="Normal"/>
    <w:next w:val="Normal"/>
    <w:rsid w:val="00EA7FD6"/>
  </w:style>
  <w:style w:type="table" w:styleId="TableProfessional">
    <w:name w:val="Table Professional"/>
    <w:basedOn w:val="TableNormal"/>
    <w:rsid w:val="00EA7F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7FD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A7F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A7FD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7FD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7FD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7FD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7FD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7FD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A7F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A7FD6"/>
    <w:rPr>
      <w:rFonts w:asciiTheme="majorHAnsi" w:eastAsiaTheme="majorEastAsia" w:hAnsiTheme="majorHAnsi" w:cstheme="majorBidi"/>
      <w:b/>
      <w:bCs/>
      <w:kern w:val="28"/>
      <w:sz w:val="32"/>
      <w:szCs w:val="32"/>
    </w:rPr>
  </w:style>
  <w:style w:type="paragraph" w:styleId="TOAHeading">
    <w:name w:val="toa heading"/>
    <w:basedOn w:val="Normal"/>
    <w:next w:val="Normal"/>
    <w:rsid w:val="00EA7FD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EA7FD6"/>
  </w:style>
  <w:style w:type="paragraph" w:styleId="TOC2">
    <w:name w:val="toc 2"/>
    <w:basedOn w:val="Normal"/>
    <w:next w:val="Normal"/>
    <w:autoRedefine/>
    <w:rsid w:val="00EA7FD6"/>
    <w:pPr>
      <w:ind w:left="220"/>
    </w:pPr>
  </w:style>
  <w:style w:type="paragraph" w:styleId="TOC3">
    <w:name w:val="toc 3"/>
    <w:basedOn w:val="Normal"/>
    <w:next w:val="Normal"/>
    <w:autoRedefine/>
    <w:rsid w:val="00EA7FD6"/>
    <w:pPr>
      <w:ind w:left="440"/>
    </w:pPr>
  </w:style>
  <w:style w:type="paragraph" w:styleId="TOC4">
    <w:name w:val="toc 4"/>
    <w:basedOn w:val="Normal"/>
    <w:next w:val="Normal"/>
    <w:autoRedefine/>
    <w:rsid w:val="00EA7FD6"/>
    <w:pPr>
      <w:ind w:left="660"/>
    </w:pPr>
  </w:style>
  <w:style w:type="paragraph" w:styleId="TOC5">
    <w:name w:val="toc 5"/>
    <w:basedOn w:val="Normal"/>
    <w:next w:val="Normal"/>
    <w:autoRedefine/>
    <w:rsid w:val="00EA7FD6"/>
    <w:pPr>
      <w:ind w:left="880"/>
    </w:pPr>
  </w:style>
  <w:style w:type="paragraph" w:styleId="TOC6">
    <w:name w:val="toc 6"/>
    <w:basedOn w:val="Normal"/>
    <w:next w:val="Normal"/>
    <w:autoRedefine/>
    <w:rsid w:val="00EA7FD6"/>
    <w:pPr>
      <w:ind w:left="1100"/>
    </w:pPr>
  </w:style>
  <w:style w:type="paragraph" w:styleId="TOC7">
    <w:name w:val="toc 7"/>
    <w:basedOn w:val="Normal"/>
    <w:next w:val="Normal"/>
    <w:autoRedefine/>
    <w:rsid w:val="00EA7FD6"/>
    <w:pPr>
      <w:ind w:left="1320"/>
    </w:pPr>
  </w:style>
  <w:style w:type="paragraph" w:styleId="TOC8">
    <w:name w:val="toc 8"/>
    <w:basedOn w:val="Normal"/>
    <w:next w:val="Normal"/>
    <w:autoRedefine/>
    <w:rsid w:val="00EA7FD6"/>
    <w:pPr>
      <w:ind w:left="1540"/>
    </w:pPr>
  </w:style>
  <w:style w:type="paragraph" w:styleId="TOC9">
    <w:name w:val="toc 9"/>
    <w:basedOn w:val="Normal"/>
    <w:next w:val="Normal"/>
    <w:autoRedefine/>
    <w:rsid w:val="00EA7FD6"/>
    <w:pPr>
      <w:ind w:left="1760"/>
    </w:pPr>
  </w:style>
  <w:style w:type="paragraph" w:styleId="TOCHeading">
    <w:name w:val="TOC Heading"/>
    <w:basedOn w:val="Heading1"/>
    <w:next w:val="Normal"/>
    <w:uiPriority w:val="39"/>
    <w:semiHidden/>
    <w:unhideWhenUsed/>
    <w:qFormat/>
    <w:rsid w:val="00EA7FD6"/>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paragraph" w:customStyle="1" w:styleId="Default">
    <w:name w:val="Default"/>
    <w:rsid w:val="005E6048"/>
    <w:pPr>
      <w:autoSpaceDE w:val="0"/>
      <w:autoSpaceDN w:val="0"/>
      <w:adjustRightInd w:val="0"/>
    </w:pPr>
    <w:rPr>
      <w:rFonts w:ascii="ITC Garamond Std" w:hAnsi="ITC Garamond Std" w:cs="ITC Garamond St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c@synchrotron.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26002C90B4762BE3D9D1255ADBC75"/>
        <w:category>
          <w:name w:val="General"/>
          <w:gallery w:val="placeholder"/>
        </w:category>
        <w:types>
          <w:type w:val="bbPlcHdr"/>
        </w:types>
        <w:behaviors>
          <w:behavior w:val="content"/>
        </w:behaviors>
        <w:guid w:val="{DDC9C99E-D4EA-4FBB-B7BC-A2BCE93B185C}"/>
      </w:docPartPr>
      <w:docPartBody>
        <w:p w:rsidR="00336A8F" w:rsidRDefault="00206624" w:rsidP="00206624">
          <w:pPr>
            <w:pStyle w:val="FD226002C90B4762BE3D9D1255ADBC751"/>
          </w:pPr>
          <w:r w:rsidRPr="00F31B37">
            <w:rPr>
              <w:rStyle w:val="PlaceholderText"/>
              <w:rFonts w:ascii="Arial" w:hAnsi="Arial" w:cs="Arial"/>
              <w:color w:val="808080" w:themeColor="background1" w:themeShade="80"/>
              <w:sz w:val="24"/>
              <w:szCs w:val="24"/>
            </w:rPr>
            <w:t>Choose the most appropriate option</w:t>
          </w:r>
        </w:p>
      </w:docPartBody>
    </w:docPart>
    <w:docPart>
      <w:docPartPr>
        <w:name w:val="A01F8305B2B843C899261DF9E3EED19D"/>
        <w:category>
          <w:name w:val="General"/>
          <w:gallery w:val="placeholder"/>
        </w:category>
        <w:types>
          <w:type w:val="bbPlcHdr"/>
        </w:types>
        <w:behaviors>
          <w:behavior w:val="content"/>
        </w:behaviors>
        <w:guid w:val="{11650C3C-270A-4F8A-BA1D-BA28129DCD57}"/>
      </w:docPartPr>
      <w:docPartBody>
        <w:p w:rsidR="00336A8F" w:rsidRDefault="00206624" w:rsidP="00206624">
          <w:pPr>
            <w:pStyle w:val="A01F8305B2B843C899261DF9E3EED19D1"/>
          </w:pPr>
          <w:r w:rsidRPr="00F31B37">
            <w:rPr>
              <w:rFonts w:ascii="Arial" w:hAnsi="Arial" w:cs="Arial"/>
              <w:color w:val="808080" w:themeColor="background1" w:themeShade="80"/>
              <w:sz w:val="24"/>
              <w:szCs w:val="24"/>
            </w:rPr>
            <w:t>Choose the most appropriate option</w:t>
          </w:r>
        </w:p>
      </w:docPartBody>
    </w:docPart>
    <w:docPart>
      <w:docPartPr>
        <w:name w:val="1626292ED8234D9E82C663ACE9ACE60D"/>
        <w:category>
          <w:name w:val="General"/>
          <w:gallery w:val="placeholder"/>
        </w:category>
        <w:types>
          <w:type w:val="bbPlcHdr"/>
        </w:types>
        <w:behaviors>
          <w:behavior w:val="content"/>
        </w:behaviors>
        <w:guid w:val="{4B3CC278-F60F-4A9E-B94F-034222842F92}"/>
      </w:docPartPr>
      <w:docPartBody>
        <w:p w:rsidR="00336A8F" w:rsidRDefault="00206624" w:rsidP="00206624">
          <w:pPr>
            <w:pStyle w:val="1626292ED8234D9E82C663ACE9ACE60D1"/>
          </w:pPr>
          <w:r w:rsidRPr="00F31B37">
            <w:rPr>
              <w:rStyle w:val="PlaceholderText"/>
              <w:rFonts w:ascii="Arial" w:hAnsi="Arial" w:cs="Arial"/>
              <w:color w:val="808080" w:themeColor="background1" w:themeShade="80"/>
              <w:sz w:val="24"/>
              <w:szCs w:val="24"/>
            </w:rPr>
            <w:t>Select date</w:t>
          </w:r>
        </w:p>
      </w:docPartBody>
    </w:docPart>
    <w:docPart>
      <w:docPartPr>
        <w:name w:val="E16B70912CED4917880D12D3A522C3E3"/>
        <w:category>
          <w:name w:val="General"/>
          <w:gallery w:val="placeholder"/>
        </w:category>
        <w:types>
          <w:type w:val="bbPlcHdr"/>
        </w:types>
        <w:behaviors>
          <w:behavior w:val="content"/>
        </w:behaviors>
        <w:guid w:val="{06B9D32C-84D0-4C0A-8323-96A0F452CE71}"/>
      </w:docPartPr>
      <w:docPartBody>
        <w:p w:rsidR="00336A8F" w:rsidRDefault="00206624" w:rsidP="00206624">
          <w:pPr>
            <w:pStyle w:val="E16B70912CED4917880D12D3A522C3E31"/>
          </w:pPr>
          <w:r w:rsidRPr="00645166">
            <w:rPr>
              <w:rStyle w:val="PlaceholderText"/>
            </w:rPr>
            <w:t>Click here to enter text.</w:t>
          </w:r>
        </w:p>
      </w:docPartBody>
    </w:docPart>
    <w:docPart>
      <w:docPartPr>
        <w:name w:val="B790F6DB41DC40FC839CC057800CC9DB"/>
        <w:category>
          <w:name w:val="General"/>
          <w:gallery w:val="placeholder"/>
        </w:category>
        <w:types>
          <w:type w:val="bbPlcHdr"/>
        </w:types>
        <w:behaviors>
          <w:behavior w:val="content"/>
        </w:behaviors>
        <w:guid w:val="{36169ACD-24E7-41DC-A086-FE3F36CAFB64}"/>
      </w:docPartPr>
      <w:docPartBody>
        <w:p w:rsidR="00336A8F" w:rsidRDefault="00206624" w:rsidP="00206624">
          <w:pPr>
            <w:pStyle w:val="B790F6DB41DC40FC839CC057800CC9DB1"/>
          </w:pPr>
          <w:r w:rsidRPr="00CB50FA">
            <w:rPr>
              <w:rStyle w:val="PlaceholderText"/>
            </w:rPr>
            <w:t>Click here to enter text.</w:t>
          </w:r>
        </w:p>
      </w:docPartBody>
    </w:docPart>
    <w:docPart>
      <w:docPartPr>
        <w:name w:val="D0F476665B3A4792B43FAEC999A114B8"/>
        <w:category>
          <w:name w:val="General"/>
          <w:gallery w:val="placeholder"/>
        </w:category>
        <w:types>
          <w:type w:val="bbPlcHdr"/>
        </w:types>
        <w:behaviors>
          <w:behavior w:val="content"/>
        </w:behaviors>
        <w:guid w:val="{4968EFD1-2C61-46D0-9094-84C943ECDA2A}"/>
      </w:docPartPr>
      <w:docPartBody>
        <w:p w:rsidR="00336A8F" w:rsidRDefault="00206624" w:rsidP="00206624">
          <w:pPr>
            <w:pStyle w:val="D0F476665B3A4792B43FAEC999A114B81"/>
          </w:pPr>
          <w:r w:rsidRPr="00600B3A">
            <w:rPr>
              <w:rStyle w:val="PlaceholderText"/>
            </w:rPr>
            <w:t>Choose an item.</w:t>
          </w:r>
        </w:p>
      </w:docPartBody>
    </w:docPart>
    <w:docPart>
      <w:docPartPr>
        <w:name w:val="8C036C3556614857A7F4E217E7AAD14C"/>
        <w:category>
          <w:name w:val="General"/>
          <w:gallery w:val="placeholder"/>
        </w:category>
        <w:types>
          <w:type w:val="bbPlcHdr"/>
        </w:types>
        <w:behaviors>
          <w:behavior w:val="content"/>
        </w:behaviors>
        <w:guid w:val="{A03F4CA6-6356-46CC-A996-6A72BEE43410}"/>
      </w:docPartPr>
      <w:docPartBody>
        <w:p w:rsidR="00336A8F" w:rsidRDefault="00206624" w:rsidP="00206624">
          <w:pPr>
            <w:pStyle w:val="8C036C3556614857A7F4E217E7AAD14C1"/>
          </w:pPr>
          <w:r w:rsidRPr="00600B3A">
            <w:rPr>
              <w:rStyle w:val="PlaceholderText"/>
            </w:rPr>
            <w:t>Choose an item.</w:t>
          </w:r>
        </w:p>
      </w:docPartBody>
    </w:docPart>
    <w:docPart>
      <w:docPartPr>
        <w:name w:val="BABB6D43E531477EB40E24B2E96BD7FF"/>
        <w:category>
          <w:name w:val="General"/>
          <w:gallery w:val="placeholder"/>
        </w:category>
        <w:types>
          <w:type w:val="bbPlcHdr"/>
        </w:types>
        <w:behaviors>
          <w:behavior w:val="content"/>
        </w:behaviors>
        <w:guid w:val="{EF805813-4E56-40DF-8E6D-A890117F3EAD}"/>
      </w:docPartPr>
      <w:docPartBody>
        <w:p w:rsidR="00336A8F" w:rsidRDefault="00206624" w:rsidP="00206624">
          <w:pPr>
            <w:pStyle w:val="BABB6D43E531477EB40E24B2E96BD7FF1"/>
          </w:pPr>
          <w:r w:rsidRPr="00CB50FA">
            <w:rPr>
              <w:rStyle w:val="PlaceholderText"/>
            </w:rPr>
            <w:t>Click here to enter text.</w:t>
          </w:r>
        </w:p>
      </w:docPartBody>
    </w:docPart>
    <w:docPart>
      <w:docPartPr>
        <w:name w:val="00016EF1B2A14FCD8EA701805968C136"/>
        <w:category>
          <w:name w:val="General"/>
          <w:gallery w:val="placeholder"/>
        </w:category>
        <w:types>
          <w:type w:val="bbPlcHdr"/>
        </w:types>
        <w:behaviors>
          <w:behavior w:val="content"/>
        </w:behaviors>
        <w:guid w:val="{00E676D1-65F3-4410-8A2F-65ED7A40DA58}"/>
      </w:docPartPr>
      <w:docPartBody>
        <w:p w:rsidR="00336A8F" w:rsidRDefault="00206624" w:rsidP="00206624">
          <w:pPr>
            <w:pStyle w:val="00016EF1B2A14FCD8EA701805968C1361"/>
          </w:pPr>
          <w:r w:rsidRPr="00600B3A">
            <w:rPr>
              <w:rStyle w:val="PlaceholderText"/>
            </w:rPr>
            <w:t>Choose an item.</w:t>
          </w:r>
        </w:p>
      </w:docPartBody>
    </w:docPart>
    <w:docPart>
      <w:docPartPr>
        <w:name w:val="2C38980DA1FF4A7197A0C42B67F4C8A5"/>
        <w:category>
          <w:name w:val="General"/>
          <w:gallery w:val="placeholder"/>
        </w:category>
        <w:types>
          <w:type w:val="bbPlcHdr"/>
        </w:types>
        <w:behaviors>
          <w:behavior w:val="content"/>
        </w:behaviors>
        <w:guid w:val="{0A314701-178E-49F3-8DC4-10A4CD045636}"/>
      </w:docPartPr>
      <w:docPartBody>
        <w:p w:rsidR="00336A8F" w:rsidRDefault="00206624" w:rsidP="00206624">
          <w:pPr>
            <w:pStyle w:val="2C38980DA1FF4A7197A0C42B67F4C8A51"/>
          </w:pPr>
          <w:r w:rsidRPr="00600B3A">
            <w:rPr>
              <w:rStyle w:val="PlaceholderText"/>
            </w:rPr>
            <w:t>Choose an item.</w:t>
          </w:r>
        </w:p>
      </w:docPartBody>
    </w:docPart>
    <w:docPart>
      <w:docPartPr>
        <w:name w:val="79D8438EA91E4E5D8323D66B74109B70"/>
        <w:category>
          <w:name w:val="General"/>
          <w:gallery w:val="placeholder"/>
        </w:category>
        <w:types>
          <w:type w:val="bbPlcHdr"/>
        </w:types>
        <w:behaviors>
          <w:behavior w:val="content"/>
        </w:behaviors>
        <w:guid w:val="{D619AF96-8459-454D-BB97-17428DD944E2}"/>
      </w:docPartPr>
      <w:docPartBody>
        <w:p w:rsidR="00206624" w:rsidRDefault="00206624" w:rsidP="00206624">
          <w:pPr>
            <w:pStyle w:val="79D8438EA91E4E5D8323D66B74109B70"/>
          </w:pPr>
          <w:r w:rsidRPr="003473A2">
            <w:rPr>
              <w:rStyle w:val="PlaceholderText"/>
            </w:rPr>
            <w:t>Choose an item.</w:t>
          </w:r>
        </w:p>
      </w:docPartBody>
    </w:docPart>
    <w:docPart>
      <w:docPartPr>
        <w:name w:val="326E6E8B41A84619B5921184600F13BE"/>
        <w:category>
          <w:name w:val="General"/>
          <w:gallery w:val="placeholder"/>
        </w:category>
        <w:types>
          <w:type w:val="bbPlcHdr"/>
        </w:types>
        <w:behaviors>
          <w:behavior w:val="content"/>
        </w:behaviors>
        <w:guid w:val="{4148E5A0-4C6F-4805-8E7C-E687A2430362}"/>
      </w:docPartPr>
      <w:docPartBody>
        <w:p w:rsidR="00206624" w:rsidRDefault="00206624" w:rsidP="00206624">
          <w:pPr>
            <w:pStyle w:val="326E6E8B41A84619B5921184600F13BE"/>
          </w:pPr>
          <w:r w:rsidRPr="00CB50FA">
            <w:rPr>
              <w:rStyle w:val="PlaceholderText"/>
            </w:rPr>
            <w:t>Click here to enter text.</w:t>
          </w:r>
        </w:p>
      </w:docPartBody>
    </w:docPart>
    <w:docPart>
      <w:docPartPr>
        <w:name w:val="73A5789074F74C33BC9C8BDE8A1DBEC0"/>
        <w:category>
          <w:name w:val="General"/>
          <w:gallery w:val="placeholder"/>
        </w:category>
        <w:types>
          <w:type w:val="bbPlcHdr"/>
        </w:types>
        <w:behaviors>
          <w:behavior w:val="content"/>
        </w:behaviors>
        <w:guid w:val="{E2A6AF5F-3336-4A46-B7E4-94B9A9EC0D52}"/>
      </w:docPartPr>
      <w:docPartBody>
        <w:p w:rsidR="00206624" w:rsidRDefault="00206624" w:rsidP="00206624">
          <w:pPr>
            <w:pStyle w:val="73A5789074F74C33BC9C8BDE8A1DBEC0"/>
          </w:pPr>
          <w:r w:rsidRPr="00600B3A">
            <w:rPr>
              <w:rStyle w:val="PlaceholderText"/>
            </w:rPr>
            <w:t>Choose an item.</w:t>
          </w:r>
        </w:p>
      </w:docPartBody>
    </w:docPart>
    <w:docPart>
      <w:docPartPr>
        <w:name w:val="E4230E4A6E0247FDAE692EE6BB76CD18"/>
        <w:category>
          <w:name w:val="General"/>
          <w:gallery w:val="placeholder"/>
        </w:category>
        <w:types>
          <w:type w:val="bbPlcHdr"/>
        </w:types>
        <w:behaviors>
          <w:behavior w:val="content"/>
        </w:behaviors>
        <w:guid w:val="{D656CEBE-F19C-4A9E-8850-DC966FD31D75}"/>
      </w:docPartPr>
      <w:docPartBody>
        <w:p w:rsidR="00206624" w:rsidRDefault="00206624" w:rsidP="00206624">
          <w:pPr>
            <w:pStyle w:val="E4230E4A6E0247FDAE692EE6BB76CD18"/>
          </w:pPr>
          <w:r w:rsidRPr="00600B3A">
            <w:rPr>
              <w:rStyle w:val="PlaceholderText"/>
            </w:rPr>
            <w:t>Choose an item.</w:t>
          </w:r>
        </w:p>
      </w:docPartBody>
    </w:docPart>
    <w:docPart>
      <w:docPartPr>
        <w:name w:val="B0C9004477EB4FF68E85B2BB36DFF29F"/>
        <w:category>
          <w:name w:val="General"/>
          <w:gallery w:val="placeholder"/>
        </w:category>
        <w:types>
          <w:type w:val="bbPlcHdr"/>
        </w:types>
        <w:behaviors>
          <w:behavior w:val="content"/>
        </w:behaviors>
        <w:guid w:val="{A77D0C74-C5D9-4988-9848-E558DE81880D}"/>
      </w:docPartPr>
      <w:docPartBody>
        <w:p w:rsidR="00206624" w:rsidRDefault="00206624" w:rsidP="00206624">
          <w:pPr>
            <w:pStyle w:val="B0C9004477EB4FF68E85B2BB36DFF29F"/>
          </w:pPr>
          <w:r w:rsidRPr="00CB50FA">
            <w:rPr>
              <w:rStyle w:val="PlaceholderText"/>
            </w:rPr>
            <w:t>Click here to enter text.</w:t>
          </w:r>
        </w:p>
      </w:docPartBody>
    </w:docPart>
    <w:docPart>
      <w:docPartPr>
        <w:name w:val="AC39D504D5CB45D5A7D349BB4BE1A67F"/>
        <w:category>
          <w:name w:val="General"/>
          <w:gallery w:val="placeholder"/>
        </w:category>
        <w:types>
          <w:type w:val="bbPlcHdr"/>
        </w:types>
        <w:behaviors>
          <w:behavior w:val="content"/>
        </w:behaviors>
        <w:guid w:val="{5D8D0569-13B9-4513-89B3-CAFC7706E376}"/>
      </w:docPartPr>
      <w:docPartBody>
        <w:p w:rsidR="00206624" w:rsidRDefault="00206624" w:rsidP="00206624">
          <w:pPr>
            <w:pStyle w:val="AC39D504D5CB45D5A7D349BB4BE1A67F"/>
          </w:pPr>
          <w:r w:rsidRPr="00CB50FA">
            <w:rPr>
              <w:rStyle w:val="PlaceholderText"/>
            </w:rPr>
            <w:t>Click here to enter text.</w:t>
          </w:r>
        </w:p>
      </w:docPartBody>
    </w:docPart>
    <w:docPart>
      <w:docPartPr>
        <w:name w:val="F106038DCC4D421F9C70DB4324ACBAAB"/>
        <w:category>
          <w:name w:val="General"/>
          <w:gallery w:val="placeholder"/>
        </w:category>
        <w:types>
          <w:type w:val="bbPlcHdr"/>
        </w:types>
        <w:behaviors>
          <w:behavior w:val="content"/>
        </w:behaviors>
        <w:guid w:val="{FCC3EF93-07BF-4941-B160-FA6972FB5A71}"/>
      </w:docPartPr>
      <w:docPartBody>
        <w:p w:rsidR="00206624" w:rsidRDefault="00206624" w:rsidP="00206624">
          <w:pPr>
            <w:pStyle w:val="F106038DCC4D421F9C70DB4324ACBAAB"/>
          </w:pPr>
          <w:r w:rsidRPr="00CB50FA">
            <w:rPr>
              <w:rStyle w:val="PlaceholderText"/>
            </w:rPr>
            <w:t>Click here to enter text.</w:t>
          </w:r>
        </w:p>
      </w:docPartBody>
    </w:docPart>
    <w:docPart>
      <w:docPartPr>
        <w:name w:val="E6C592F5CF7645F2A66FF2156DD0DEFC"/>
        <w:category>
          <w:name w:val="General"/>
          <w:gallery w:val="placeholder"/>
        </w:category>
        <w:types>
          <w:type w:val="bbPlcHdr"/>
        </w:types>
        <w:behaviors>
          <w:behavior w:val="content"/>
        </w:behaviors>
        <w:guid w:val="{594DAE4E-38E4-44D2-BF46-A5BB378D19BC}"/>
      </w:docPartPr>
      <w:docPartBody>
        <w:p w:rsidR="00206624" w:rsidRDefault="00206624" w:rsidP="00206624">
          <w:pPr>
            <w:pStyle w:val="E6C592F5CF7645F2A66FF2156DD0DEFC"/>
          </w:pPr>
          <w:r w:rsidRPr="00600B3A">
            <w:rPr>
              <w:rStyle w:val="PlaceholderText"/>
            </w:rPr>
            <w:t>Choose an item.</w:t>
          </w:r>
        </w:p>
      </w:docPartBody>
    </w:docPart>
    <w:docPart>
      <w:docPartPr>
        <w:name w:val="2295810407D14022A0718C1C171A9C82"/>
        <w:category>
          <w:name w:val="General"/>
          <w:gallery w:val="placeholder"/>
        </w:category>
        <w:types>
          <w:type w:val="bbPlcHdr"/>
        </w:types>
        <w:behaviors>
          <w:behavior w:val="content"/>
        </w:behaviors>
        <w:guid w:val="{24DAF0CE-3D2E-405D-AC4C-BCE8D7EE94B8}"/>
      </w:docPartPr>
      <w:docPartBody>
        <w:p w:rsidR="00206624" w:rsidRDefault="00206624" w:rsidP="00206624">
          <w:pPr>
            <w:pStyle w:val="2295810407D14022A0718C1C171A9C82"/>
          </w:pPr>
          <w:r w:rsidRPr="00600B3A">
            <w:rPr>
              <w:rStyle w:val="PlaceholderText"/>
            </w:rPr>
            <w:t>Choose an item.</w:t>
          </w:r>
        </w:p>
      </w:docPartBody>
    </w:docPart>
    <w:docPart>
      <w:docPartPr>
        <w:name w:val="7B2E2C7DAB384E6786374D8B2D73085A"/>
        <w:category>
          <w:name w:val="General"/>
          <w:gallery w:val="placeholder"/>
        </w:category>
        <w:types>
          <w:type w:val="bbPlcHdr"/>
        </w:types>
        <w:behaviors>
          <w:behavior w:val="content"/>
        </w:behaviors>
        <w:guid w:val="{7F2EFF18-AB45-44D6-8B77-5B5E109DAC75}"/>
      </w:docPartPr>
      <w:docPartBody>
        <w:p w:rsidR="00206624" w:rsidRDefault="00206624" w:rsidP="00206624">
          <w:pPr>
            <w:pStyle w:val="7B2E2C7DAB384E6786374D8B2D73085A"/>
          </w:pPr>
          <w:r w:rsidRPr="00CB50FA">
            <w:rPr>
              <w:rStyle w:val="PlaceholderText"/>
            </w:rPr>
            <w:t>Click here to enter text.</w:t>
          </w:r>
        </w:p>
      </w:docPartBody>
    </w:docPart>
    <w:docPart>
      <w:docPartPr>
        <w:name w:val="92D38FE0E64444DB9DD80A2D02CC6FAF"/>
        <w:category>
          <w:name w:val="General"/>
          <w:gallery w:val="placeholder"/>
        </w:category>
        <w:types>
          <w:type w:val="bbPlcHdr"/>
        </w:types>
        <w:behaviors>
          <w:behavior w:val="content"/>
        </w:behaviors>
        <w:guid w:val="{B8BDC576-5FCA-49A7-AEEA-8E720916362A}"/>
      </w:docPartPr>
      <w:docPartBody>
        <w:p w:rsidR="00206624" w:rsidRDefault="00206624" w:rsidP="00206624">
          <w:pPr>
            <w:pStyle w:val="92D38FE0E64444DB9DD80A2D02CC6FAF"/>
          </w:pPr>
          <w:r w:rsidRPr="00CB50FA">
            <w:rPr>
              <w:rStyle w:val="PlaceholderText"/>
            </w:rPr>
            <w:t>Click here to enter text.</w:t>
          </w:r>
        </w:p>
      </w:docPartBody>
    </w:docPart>
    <w:docPart>
      <w:docPartPr>
        <w:name w:val="DBE31F43B06E4FFC86CC1B532E1160A0"/>
        <w:category>
          <w:name w:val="General"/>
          <w:gallery w:val="placeholder"/>
        </w:category>
        <w:types>
          <w:type w:val="bbPlcHdr"/>
        </w:types>
        <w:behaviors>
          <w:behavior w:val="content"/>
        </w:behaviors>
        <w:guid w:val="{550B23EC-A506-4066-AE42-8CD9D17C6256}"/>
      </w:docPartPr>
      <w:docPartBody>
        <w:p w:rsidR="00206624" w:rsidRDefault="00206624" w:rsidP="00206624">
          <w:pPr>
            <w:pStyle w:val="DBE31F43B06E4FFC86CC1B532E1160A0"/>
          </w:pPr>
          <w:r w:rsidRPr="003473A2">
            <w:rPr>
              <w:rStyle w:val="PlaceholderText"/>
            </w:rPr>
            <w:t>Choose an item.</w:t>
          </w:r>
        </w:p>
      </w:docPartBody>
    </w:docPart>
    <w:docPart>
      <w:docPartPr>
        <w:name w:val="6D0EBEDBD612459083C3157E23007E6D"/>
        <w:category>
          <w:name w:val="General"/>
          <w:gallery w:val="placeholder"/>
        </w:category>
        <w:types>
          <w:type w:val="bbPlcHdr"/>
        </w:types>
        <w:behaviors>
          <w:behavior w:val="content"/>
        </w:behaviors>
        <w:guid w:val="{A8A93824-5821-4045-85DB-B18779E16431}"/>
      </w:docPartPr>
      <w:docPartBody>
        <w:p w:rsidR="00206624" w:rsidRDefault="00206624" w:rsidP="00206624">
          <w:pPr>
            <w:pStyle w:val="6D0EBEDBD612459083C3157E23007E6D"/>
          </w:pPr>
          <w:r w:rsidRPr="003473A2">
            <w:rPr>
              <w:rStyle w:val="PlaceholderText"/>
            </w:rPr>
            <w:t>Choose an item.</w:t>
          </w:r>
        </w:p>
      </w:docPartBody>
    </w:docPart>
    <w:docPart>
      <w:docPartPr>
        <w:name w:val="433EE50A3AD143FCB6C9357736200B6B"/>
        <w:category>
          <w:name w:val="General"/>
          <w:gallery w:val="placeholder"/>
        </w:category>
        <w:types>
          <w:type w:val="bbPlcHdr"/>
        </w:types>
        <w:behaviors>
          <w:behavior w:val="content"/>
        </w:behaviors>
        <w:guid w:val="{FD4E9329-6C40-4BB6-8DB4-603835B282A1}"/>
      </w:docPartPr>
      <w:docPartBody>
        <w:p w:rsidR="00206624" w:rsidRDefault="00206624" w:rsidP="00206624">
          <w:pPr>
            <w:pStyle w:val="433EE50A3AD143FCB6C9357736200B6B"/>
          </w:pPr>
          <w:r w:rsidRPr="003473A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755"/>
    <w:rsid w:val="00206624"/>
    <w:rsid w:val="00336A8F"/>
    <w:rsid w:val="00347A9E"/>
    <w:rsid w:val="00362BE3"/>
    <w:rsid w:val="00503834"/>
    <w:rsid w:val="00872755"/>
    <w:rsid w:val="00B82F02"/>
    <w:rsid w:val="00EC2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624"/>
    <w:rPr>
      <w:rFonts w:ascii="Tahoma" w:hAnsi="Tahoma" w:cs="Tahoma"/>
      <w:color w:val="808080"/>
    </w:rPr>
  </w:style>
  <w:style w:type="paragraph" w:customStyle="1" w:styleId="FD226002C90B4762BE3D9D1255ADBC751">
    <w:name w:val="FD226002C90B4762BE3D9D1255ADBC75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A01F8305B2B843C899261DF9E3EED19D1">
    <w:name w:val="A01F8305B2B843C899261DF9E3EED19D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1626292ED8234D9E82C663ACE9ACE60D1">
    <w:name w:val="1626292ED8234D9E82C663ACE9ACE60D1"/>
    <w:rsid w:val="00206624"/>
    <w:pPr>
      <w:spacing w:after="0" w:line="240" w:lineRule="auto"/>
    </w:pPr>
    <w:rPr>
      <w:rFonts w:ascii="Tahoma" w:eastAsia="Times New Roman" w:hAnsi="Tahoma" w:cs="Tahoma"/>
      <w:sz w:val="20"/>
      <w:szCs w:val="20"/>
    </w:rPr>
  </w:style>
  <w:style w:type="paragraph" w:customStyle="1" w:styleId="E16B70912CED4917880D12D3A522C3E31">
    <w:name w:val="E16B70912CED4917880D12D3A522C3E31"/>
    <w:rsid w:val="00206624"/>
    <w:pPr>
      <w:keepLines/>
      <w:spacing w:after="120" w:line="240" w:lineRule="auto"/>
      <w:ind w:left="567"/>
      <w:jc w:val="both"/>
    </w:pPr>
    <w:rPr>
      <w:rFonts w:ascii="Tahoma" w:eastAsia="Times New Roman" w:hAnsi="Tahoma" w:cs="Tahoma"/>
      <w:sz w:val="20"/>
      <w:szCs w:val="20"/>
      <w:lang w:eastAsia="en-US"/>
    </w:rPr>
  </w:style>
  <w:style w:type="paragraph" w:customStyle="1" w:styleId="B790F6DB41DC40FC839CC057800CC9DB1">
    <w:name w:val="B790F6DB41DC40FC839CC057800CC9DB1"/>
    <w:rsid w:val="00206624"/>
    <w:pPr>
      <w:spacing w:after="0" w:line="240" w:lineRule="auto"/>
    </w:pPr>
    <w:rPr>
      <w:rFonts w:ascii="Tahoma" w:eastAsia="Times New Roman" w:hAnsi="Tahoma" w:cs="Tahoma"/>
      <w:sz w:val="20"/>
      <w:szCs w:val="20"/>
    </w:rPr>
  </w:style>
  <w:style w:type="paragraph" w:customStyle="1" w:styleId="79D8438EA91E4E5D8323D66B74109B70">
    <w:name w:val="79D8438EA91E4E5D8323D66B74109B70"/>
    <w:rsid w:val="00206624"/>
    <w:pPr>
      <w:spacing w:after="0" w:line="240" w:lineRule="auto"/>
    </w:pPr>
    <w:rPr>
      <w:rFonts w:ascii="Tahoma" w:eastAsia="Times New Roman" w:hAnsi="Tahoma" w:cs="Tahoma"/>
      <w:sz w:val="20"/>
      <w:szCs w:val="20"/>
    </w:rPr>
  </w:style>
  <w:style w:type="paragraph" w:customStyle="1" w:styleId="D0F476665B3A4792B43FAEC999A114B81">
    <w:name w:val="D0F476665B3A4792B43FAEC999A114B81"/>
    <w:rsid w:val="00206624"/>
    <w:pPr>
      <w:spacing w:after="0" w:line="240" w:lineRule="auto"/>
    </w:pPr>
    <w:rPr>
      <w:rFonts w:ascii="Tahoma" w:eastAsia="Times New Roman" w:hAnsi="Tahoma" w:cs="Tahoma"/>
      <w:sz w:val="20"/>
      <w:szCs w:val="20"/>
    </w:rPr>
  </w:style>
  <w:style w:type="paragraph" w:customStyle="1" w:styleId="8C036C3556614857A7F4E217E7AAD14C1">
    <w:name w:val="8C036C3556614857A7F4E217E7AAD14C1"/>
    <w:rsid w:val="00206624"/>
    <w:pPr>
      <w:spacing w:after="0" w:line="240" w:lineRule="auto"/>
    </w:pPr>
    <w:rPr>
      <w:rFonts w:ascii="Tahoma" w:eastAsia="Times New Roman" w:hAnsi="Tahoma" w:cs="Tahoma"/>
      <w:sz w:val="20"/>
      <w:szCs w:val="20"/>
    </w:rPr>
  </w:style>
  <w:style w:type="paragraph" w:customStyle="1" w:styleId="BABB6D43E531477EB40E24B2E96BD7FF1">
    <w:name w:val="BABB6D43E531477EB40E24B2E96BD7FF1"/>
    <w:rsid w:val="00206624"/>
    <w:pPr>
      <w:spacing w:after="0" w:line="240" w:lineRule="auto"/>
    </w:pPr>
    <w:rPr>
      <w:rFonts w:ascii="Tahoma" w:eastAsia="Times New Roman" w:hAnsi="Tahoma" w:cs="Tahoma"/>
      <w:sz w:val="20"/>
      <w:szCs w:val="20"/>
    </w:rPr>
  </w:style>
  <w:style w:type="paragraph" w:customStyle="1" w:styleId="00016EF1B2A14FCD8EA701805968C1361">
    <w:name w:val="00016EF1B2A14FCD8EA701805968C1361"/>
    <w:rsid w:val="00206624"/>
    <w:pPr>
      <w:spacing w:after="0" w:line="240" w:lineRule="auto"/>
    </w:pPr>
    <w:rPr>
      <w:rFonts w:ascii="Tahoma" w:eastAsia="Times New Roman" w:hAnsi="Tahoma" w:cs="Tahoma"/>
      <w:sz w:val="20"/>
      <w:szCs w:val="20"/>
    </w:rPr>
  </w:style>
  <w:style w:type="paragraph" w:customStyle="1" w:styleId="2C38980DA1FF4A7197A0C42B67F4C8A51">
    <w:name w:val="2C38980DA1FF4A7197A0C42B67F4C8A51"/>
    <w:rsid w:val="00206624"/>
    <w:pPr>
      <w:spacing w:after="0" w:line="240" w:lineRule="auto"/>
    </w:pPr>
    <w:rPr>
      <w:rFonts w:ascii="Tahoma" w:eastAsia="Times New Roman" w:hAnsi="Tahoma" w:cs="Tahoma"/>
      <w:sz w:val="20"/>
      <w:szCs w:val="20"/>
    </w:rPr>
  </w:style>
  <w:style w:type="paragraph" w:customStyle="1" w:styleId="326E6E8B41A84619B5921184600F13BE">
    <w:name w:val="326E6E8B41A84619B5921184600F13BE"/>
    <w:rsid w:val="00206624"/>
    <w:pPr>
      <w:spacing w:after="0" w:line="240" w:lineRule="auto"/>
    </w:pPr>
    <w:rPr>
      <w:rFonts w:ascii="Tahoma" w:eastAsia="Times New Roman" w:hAnsi="Tahoma" w:cs="Tahoma"/>
      <w:sz w:val="20"/>
      <w:szCs w:val="20"/>
    </w:rPr>
  </w:style>
  <w:style w:type="paragraph" w:customStyle="1" w:styleId="73A5789074F74C33BC9C8BDE8A1DBEC0">
    <w:name w:val="73A5789074F74C33BC9C8BDE8A1DBEC0"/>
    <w:rsid w:val="00206624"/>
    <w:pPr>
      <w:spacing w:after="0" w:line="240" w:lineRule="auto"/>
    </w:pPr>
    <w:rPr>
      <w:rFonts w:ascii="Tahoma" w:eastAsia="Times New Roman" w:hAnsi="Tahoma" w:cs="Tahoma"/>
      <w:sz w:val="20"/>
      <w:szCs w:val="20"/>
    </w:rPr>
  </w:style>
  <w:style w:type="paragraph" w:customStyle="1" w:styleId="E4230E4A6E0247FDAE692EE6BB76CD18">
    <w:name w:val="E4230E4A6E0247FDAE692EE6BB76CD18"/>
    <w:rsid w:val="00206624"/>
    <w:pPr>
      <w:spacing w:after="0" w:line="240" w:lineRule="auto"/>
    </w:pPr>
    <w:rPr>
      <w:rFonts w:ascii="Tahoma" w:eastAsia="Times New Roman" w:hAnsi="Tahoma" w:cs="Tahoma"/>
      <w:sz w:val="20"/>
      <w:szCs w:val="20"/>
    </w:rPr>
  </w:style>
  <w:style w:type="paragraph" w:customStyle="1" w:styleId="B0C9004477EB4FF68E85B2BB36DFF29F">
    <w:name w:val="B0C9004477EB4FF68E85B2BB36DFF29F"/>
    <w:rsid w:val="00206624"/>
    <w:pPr>
      <w:spacing w:after="0" w:line="240" w:lineRule="auto"/>
    </w:pPr>
    <w:rPr>
      <w:rFonts w:ascii="Tahoma" w:eastAsia="Times New Roman" w:hAnsi="Tahoma" w:cs="Tahoma"/>
      <w:sz w:val="20"/>
      <w:szCs w:val="20"/>
    </w:rPr>
  </w:style>
  <w:style w:type="paragraph" w:customStyle="1" w:styleId="AC39D504D5CB45D5A7D349BB4BE1A67F">
    <w:name w:val="AC39D504D5CB45D5A7D349BB4BE1A67F"/>
    <w:rsid w:val="00206624"/>
    <w:pPr>
      <w:spacing w:after="0" w:line="240" w:lineRule="auto"/>
    </w:pPr>
    <w:rPr>
      <w:rFonts w:ascii="Tahoma" w:eastAsia="Times New Roman" w:hAnsi="Tahoma" w:cs="Tahoma"/>
      <w:sz w:val="20"/>
      <w:szCs w:val="20"/>
    </w:rPr>
  </w:style>
  <w:style w:type="paragraph" w:customStyle="1" w:styleId="F106038DCC4D421F9C70DB4324ACBAAB">
    <w:name w:val="F106038DCC4D421F9C70DB4324ACBAAB"/>
    <w:rsid w:val="00206624"/>
    <w:pPr>
      <w:spacing w:after="0" w:line="240" w:lineRule="auto"/>
    </w:pPr>
    <w:rPr>
      <w:rFonts w:ascii="Tahoma" w:eastAsia="Times New Roman" w:hAnsi="Tahoma" w:cs="Tahoma"/>
      <w:sz w:val="20"/>
      <w:szCs w:val="20"/>
    </w:rPr>
  </w:style>
  <w:style w:type="paragraph" w:customStyle="1" w:styleId="E6C592F5CF7645F2A66FF2156DD0DEFC">
    <w:name w:val="E6C592F5CF7645F2A66FF2156DD0DEFC"/>
    <w:rsid w:val="00206624"/>
    <w:pPr>
      <w:spacing w:after="0" w:line="240" w:lineRule="auto"/>
    </w:pPr>
    <w:rPr>
      <w:rFonts w:ascii="Tahoma" w:eastAsia="Times New Roman" w:hAnsi="Tahoma" w:cs="Tahoma"/>
      <w:sz w:val="20"/>
      <w:szCs w:val="20"/>
    </w:rPr>
  </w:style>
  <w:style w:type="paragraph" w:customStyle="1" w:styleId="2295810407D14022A0718C1C171A9C82">
    <w:name w:val="2295810407D14022A0718C1C171A9C82"/>
    <w:rsid w:val="00206624"/>
    <w:pPr>
      <w:spacing w:after="0" w:line="240" w:lineRule="auto"/>
    </w:pPr>
    <w:rPr>
      <w:rFonts w:ascii="Tahoma" w:eastAsia="Times New Roman" w:hAnsi="Tahoma" w:cs="Tahoma"/>
      <w:sz w:val="20"/>
      <w:szCs w:val="20"/>
    </w:rPr>
  </w:style>
  <w:style w:type="paragraph" w:customStyle="1" w:styleId="7B2E2C7DAB384E6786374D8B2D73085A">
    <w:name w:val="7B2E2C7DAB384E6786374D8B2D73085A"/>
    <w:rsid w:val="00206624"/>
    <w:pPr>
      <w:spacing w:after="0" w:line="240" w:lineRule="auto"/>
    </w:pPr>
    <w:rPr>
      <w:rFonts w:ascii="Tahoma" w:eastAsia="Times New Roman" w:hAnsi="Tahoma" w:cs="Tahoma"/>
      <w:sz w:val="20"/>
      <w:szCs w:val="20"/>
    </w:rPr>
  </w:style>
  <w:style w:type="paragraph" w:customStyle="1" w:styleId="92D38FE0E64444DB9DD80A2D02CC6FAF">
    <w:name w:val="92D38FE0E64444DB9DD80A2D02CC6FAF"/>
    <w:rsid w:val="00206624"/>
    <w:pPr>
      <w:spacing w:after="0" w:line="240" w:lineRule="auto"/>
    </w:pPr>
    <w:rPr>
      <w:rFonts w:ascii="Tahoma" w:eastAsia="Times New Roman" w:hAnsi="Tahoma" w:cs="Tahoma"/>
      <w:sz w:val="20"/>
      <w:szCs w:val="20"/>
    </w:rPr>
  </w:style>
  <w:style w:type="paragraph" w:customStyle="1" w:styleId="DBE31F43B06E4FFC86CC1B532E1160A0">
    <w:name w:val="DBE31F43B06E4FFC86CC1B532E1160A0"/>
    <w:rsid w:val="00206624"/>
  </w:style>
  <w:style w:type="paragraph" w:customStyle="1" w:styleId="6D0EBEDBD612459083C3157E23007E6D">
    <w:name w:val="6D0EBEDBD612459083C3157E23007E6D"/>
    <w:rsid w:val="00206624"/>
  </w:style>
  <w:style w:type="paragraph" w:customStyle="1" w:styleId="433EE50A3AD143FCB6C9357736200B6B">
    <w:name w:val="433EE50A3AD143FCB6C9357736200B6B"/>
    <w:rsid w:val="00206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CBF0-329E-41E9-8EA5-59A812A5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AT-2047 Template -  Form (Landscape Format )</vt:lpstr>
    </vt:vector>
  </TitlesOfParts>
  <Company>ANSTO</Company>
  <LinksUpToDate>false</LinksUpToDate>
  <CharactersWithSpaces>19676</CharactersWithSpaces>
  <SharedDoc>false</SharedDoc>
  <HLinks>
    <vt:vector size="6" baseType="variant">
      <vt:variant>
        <vt:i4>8192069</vt:i4>
      </vt:variant>
      <vt:variant>
        <vt:i4>3</vt:i4>
      </vt:variant>
      <vt:variant>
        <vt:i4>0</vt:i4>
      </vt:variant>
      <vt:variant>
        <vt:i4>5</vt:i4>
      </vt:variant>
      <vt:variant>
        <vt:lpwstr>mailto:AMS-Coordinator@ANSTO.gov.au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AT-2047 Template -  Form (Landscape Format )</dc:title>
  <dc:creator>WATERS, David</dc:creator>
  <cp:lastModifiedBy>HODGSON, James</cp:lastModifiedBy>
  <cp:revision>3</cp:revision>
  <cp:lastPrinted>2012-02-09T00:18:00Z</cp:lastPrinted>
  <dcterms:created xsi:type="dcterms:W3CDTF">2023-10-12T12:48:00Z</dcterms:created>
  <dcterms:modified xsi:type="dcterms:W3CDTF">2023-11-10T02:28:00Z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Australian Synchrotron Animal Ethics Committee Annual Project Report</vt:lpwstr>
  </property>
  <property fmtid="{D5CDD505-2E9C-101B-9397-08002B2CF9AE}" pid="3" name="Document Title 2">
    <vt:lpwstr>Document Title 2</vt:lpwstr>
  </property>
  <property fmtid="{D5CDD505-2E9C-101B-9397-08002B2CF9AE}" pid="4" name="ID">
    <vt:lpwstr>F-7869</vt:lpwstr>
  </property>
  <property fmtid="{D5CDD505-2E9C-101B-9397-08002B2CF9AE}" pid="5" name="Old ID">
    <vt:lpwstr>?</vt:lpwstr>
  </property>
  <property fmtid="{D5CDD505-2E9C-101B-9397-08002B2CF9AE}" pid="6" name="Custodian">
    <vt:lpwstr>Executive Officer, AS-AEC</vt:lpwstr>
  </property>
  <property fmtid="{D5CDD505-2E9C-101B-9397-08002B2CF9AE}" pid="7" name="Approved">
    <vt:lpwstr>Chair, AS-AEC</vt:lpwstr>
  </property>
  <property fmtid="{D5CDD505-2E9C-101B-9397-08002B2CF9AE}" pid="8" name="Revision1">
    <vt:lpwstr>0</vt:lpwstr>
  </property>
  <property fmtid="{D5CDD505-2E9C-101B-9397-08002B2CF9AE}" pid="9" name="Revision">
    <vt:lpwstr>0</vt:lpwstr>
  </property>
  <property fmtid="{D5CDD505-2E9C-101B-9397-08002B2CF9AE}" pid="10" name="Effective">
    <vt:lpwstr>29/09/2020</vt:lpwstr>
  </property>
  <property fmtid="{D5CDD505-2E9C-101B-9397-08002B2CF9AE}" pid="11" name="Review Due">
    <vt:lpwstr>29/09/2023</vt:lpwstr>
  </property>
  <property fmtid="{D5CDD505-2E9C-101B-9397-08002B2CF9AE}" pid="12" name="DLM">
    <vt:lpwstr>For Official Use Only</vt:lpwstr>
  </property>
  <property fmtid="{D5CDD505-2E9C-101B-9397-08002B2CF9AE}" pid="13" name="Reason for Marking">
    <vt:lpwstr> </vt:lpwstr>
  </property>
</Properties>
</file>